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DD" w:rsidRPr="00833C93" w:rsidRDefault="005D488C" w:rsidP="0037765F">
      <w:pPr>
        <w:pStyle w:val="BodyText"/>
        <w:rPr>
          <w:rFonts w:ascii="Segoe UI" w:hAnsi="Segoe UI" w:cs="Segoe UI"/>
        </w:rPr>
      </w:pPr>
      <w:bookmarkStart w:id="0" w:name="_GoBack"/>
      <w:bookmarkEnd w:id="0"/>
      <w:r>
        <w:rPr>
          <w:noProof/>
        </w:rPr>
        <mc:AlternateContent>
          <mc:Choice Requires="wpg">
            <w:drawing>
              <wp:anchor distT="0" distB="0" distL="114300" distR="114300" simplePos="0" relativeHeight="251656192" behindDoc="0" locked="0" layoutInCell="1" allowOverlap="1">
                <wp:simplePos x="0" y="0"/>
                <wp:positionH relativeFrom="column">
                  <wp:posOffset>-1187450</wp:posOffset>
                </wp:positionH>
                <wp:positionV relativeFrom="paragraph">
                  <wp:posOffset>-1189990</wp:posOffset>
                </wp:positionV>
                <wp:extent cx="9036050" cy="2246630"/>
                <wp:effectExtent l="3175" t="635" r="0" b="63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0" cy="2246630"/>
                          <a:chOff x="-430" y="1"/>
                          <a:chExt cx="14230" cy="3538"/>
                        </a:xfrm>
                      </wpg:grpSpPr>
                      <pic:pic xmlns:pic="http://schemas.openxmlformats.org/drawingml/2006/picture">
                        <pic:nvPicPr>
                          <pic:cNvPr id="9"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0" y="1"/>
                            <a:ext cx="14230" cy="353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1305" y="1234"/>
                            <a:ext cx="1054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889" w:rsidRPr="00A3468E" w:rsidRDefault="002E0889" w:rsidP="0037765F">
                              <w:pPr>
                                <w:pStyle w:val="Keyword"/>
                              </w:pPr>
                              <w:r>
                                <w:t>PERFORMANCE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3.5pt;margin-top:-93.7pt;width:711.5pt;height:176.9pt;z-index:251656192" coordorigin="-430,1" coordsize="14230,35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Ib3Jpem9udGFsUmVzPC9rZXk+&#10;CgkJCQk8cmVhbD43MjwvcmVhbD4KCQkJCTxrZXk+Y29tLmFwcGxlLnByaW50LnRpY2tldC5jbGll&#10;bnQ8L2tleT4KCQkJCTxzdHJpbmc+Y29tLmFwcGxlLnByaW50aW5nbWFuYWdlcjwvc3RyaW5nPgoJ&#10;CQkJPGtleT5jb20uYXBwbGUucHJpbnQudGlja2V0Lm1vZERhdGU8L2tleT4KCQkJCTxkYXRlPjIw&#10;MDUtMTItMDVUMjI6NDg6MDZaPC9kYXRl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UtMTItMDVUMjI6NDg6NTNaPC9kYXRlPgoJCQkJ&#10;CTxrZXk+Y29tLmFwcGxlLnByaW50LnRpY2tldC5zdGF0ZUZsYWc8L2tleT4KCQkJCQk8aW50ZWdl&#10;cj4wPC9pbnRlZ2VyPgoJCQkJPC9kaWN0PgoJCQk8L2FycmF5PgoJCTwvZGljdD4KCQk8a2V5PmNv&#10;bS5hcHBsZS5wcmludC5QYWdlRm9ybWF0LlBNQWRqdXN0ZWRQYXBlcl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MzQ8L3JlYWw+CgkJCQkJCTxyZWFsPjU3NjwvcmVhbD4KCQkJCQk8L2FycmF5PgoJ&#10;CQkJCTxrZXk+Y29tLmFwcGxlLnByaW50LnRpY2tldC5jbGllbnQ8L2tleT4KCQkJCQk8c3RyaW5n&#10;PmNvbS5hcHBsZS5wcmludGluZ21hbmFnZXI8L3N0cmluZz4KCQkJCQk8a2V5PmNvbS5hcHBsZS5w&#10;cmludC50aWNrZXQubW9kRGF0ZTwva2V5PgoJCQkJCTxkYXRlPjIwMDUtMTItMDVUMjI6NDg6MDZ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Nzc0PC9yZWFsPgoJCQkJCQk8cmVhbD41OTQ8&#10;L3JlYWw+CgkJCQkJPC9hcnJheT4KCQkJCQk8a2V5PmNvbS5hcHBsZS5wcmludC50aWNrZXQuY2xp&#10;ZW50PC9rZXk+CgkJCQkJPHN0cmluZz5jb20uYXBwbGUucHJpbnRpbmdtYW5hZ2VyPC9zdHJpbmc+&#10;CgkJCQkJPGtleT5jb20uYXBwbGUucHJpbnQudGlja2V0Lm1vZERhdGU8L2tleT4KCQkJCQk8ZGF0&#10;ZT4yMDA1LTEyLTA1VDIyOjQ4OjA2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VVMgT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noAAAAAUmdodGxvbmcAAAn2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jhCSU0EDAAAAAAGHgAAAAEAAACgAAAAKAAA&#10;AeAAAEsAAAAGAgAYAAH/2P/gABBKRklGAAECAQBIAEgAAP/tAAxBZG9iZV9DTQAB/+4ADkFkb2Jl&#10;AGSAAAAAAf/bAIQADAgICAkIDAkJDBELCgsRFQ8MDA8VGBMTFRMTGBEMDAwMDAwRDAwMDAwMDAwM&#10;DAwMDAwMDAwMDAwMDAwMDAwMDAENCwsNDg0QDg4QFA4ODhQUDg4ODhQRDAwMDAwREQwMDAwMDBEM&#10;DAwMDAwMDAwMDAwMDAwMDAwMDAwMDAwMDAwM/8AAEQgAK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30;top:1;width:14230;height:3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toHDAAAA2gAAAA8AAABkcnMvZG93bnJldi54bWxEj0GLwjAUhO8L/ofwBC+LputBajWKCAuy&#10;bAWrB4+P5tkWm5fSZG3XX28EweMwM98wy3VvanGj1lWWFXxNIhDEudUVFwpOx+9xDMJ5ZI21ZVLw&#10;Tw7Wq8HHEhNtOz7QLfOFCBB2CSoovW8SKV1ekkE3sQ1x8C62NeiDbAupW+wC3NRyGkUzabDisFBi&#10;Q9uS8mv2ZxRc9x3Gn3H6ezj7uzW79CdKaabUaNhvFiA89f4dfrV3WsEcnlfC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j+2gc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9" o:spid="_x0000_s1028" type="#_x0000_t202" style="position:absolute;left:1305;top:1234;width:1054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E0889" w:rsidRPr="00A3468E" w:rsidRDefault="002E0889" w:rsidP="0037765F">
                        <w:pPr>
                          <w:pStyle w:val="Keyword"/>
                        </w:pPr>
                        <w:r>
                          <w:t>PERFORMANCE</w:t>
                        </w:r>
                      </w:p>
                    </w:txbxContent>
                  </v:textbox>
                </v:shape>
              </v:group>
            </w:pict>
          </mc:Fallback>
        </mc:AlternateContent>
      </w: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6F40DD" w:rsidP="0037765F">
      <w:pPr>
        <w:pStyle w:val="BodyText"/>
        <w:rPr>
          <w:rFonts w:ascii="Segoe UI" w:hAnsi="Segoe UI" w:cs="Segoe UI"/>
        </w:rPr>
      </w:pPr>
    </w:p>
    <w:p w:rsidR="006F40DD" w:rsidRPr="00833C93" w:rsidRDefault="000F6350" w:rsidP="00937FE9">
      <w:pPr>
        <w:pStyle w:val="Title"/>
      </w:pPr>
      <w:r>
        <w:t>Optimizing and Maintaining Performance for Microsoft Dynamics GP</w:t>
      </w:r>
      <w:r w:rsidR="00F7058E" w:rsidRPr="00B1315D">
        <w:rPr>
          <w:vertAlign w:val="superscript"/>
        </w:rPr>
        <w:t>®</w:t>
      </w:r>
    </w:p>
    <w:p w:rsidR="006F40DD" w:rsidRPr="00833C93" w:rsidRDefault="006F40DD" w:rsidP="00937FE9">
      <w:pPr>
        <w:pStyle w:val="Date-Subject-URL"/>
        <w:rPr>
          <w:rFonts w:ascii="Segoe UI" w:hAnsi="Segoe UI" w:cs="Segoe UI"/>
        </w:rPr>
      </w:pPr>
    </w:p>
    <w:p w:rsidR="006F40DD" w:rsidRPr="00833C93" w:rsidRDefault="00F7058E">
      <w:pPr>
        <w:pStyle w:val="Date-Subject-URL"/>
      </w:pPr>
      <w:r>
        <w:br/>
      </w:r>
      <w:r w:rsidR="006F40DD" w:rsidRPr="00833C93">
        <w:t>White Paper</w:t>
      </w:r>
    </w:p>
    <w:p w:rsidR="006F40DD" w:rsidRPr="00833C93" w:rsidRDefault="006F40DD" w:rsidP="00937FE9">
      <w:pPr>
        <w:pStyle w:val="Date-Subject-URL"/>
      </w:pPr>
      <w:r w:rsidRPr="00833C93">
        <w:t xml:space="preserve">Date: </w:t>
      </w:r>
      <w:r w:rsidR="00DE1887">
        <w:t>January</w:t>
      </w:r>
      <w:r w:rsidR="006659DE">
        <w:t xml:space="preserve"> 13</w:t>
      </w:r>
      <w:r w:rsidR="00A61798">
        <w:t>,</w:t>
      </w:r>
      <w:r w:rsidR="00773BBA">
        <w:t xml:space="preserve"> </w:t>
      </w:r>
      <w:r w:rsidRPr="00833C93">
        <w:t>20</w:t>
      </w:r>
      <w:r w:rsidR="00DE1887">
        <w:t>14</w:t>
      </w:r>
    </w:p>
    <w:p w:rsidR="006F40DD" w:rsidRPr="00833C93" w:rsidRDefault="006F40DD" w:rsidP="007D34AD">
      <w:pPr>
        <w:pStyle w:val="TOCHeading"/>
        <w:rPr>
          <w:rFonts w:ascii="Segoe UI" w:hAnsi="Segoe UI" w:cs="Segoe UI"/>
        </w:rPr>
      </w:pPr>
      <w:bookmarkStart w:id="1" w:name="_Toc122522330"/>
    </w:p>
    <w:p w:rsidR="006F40DD" w:rsidRPr="00833C93" w:rsidRDefault="006F40DD" w:rsidP="007D34AD">
      <w:pPr>
        <w:pStyle w:val="TOCHeading"/>
        <w:rPr>
          <w:rFonts w:ascii="Segoe UI" w:hAnsi="Segoe UI" w:cs="Segoe UI"/>
        </w:rPr>
      </w:pPr>
    </w:p>
    <w:p w:rsidR="006F40DD" w:rsidRPr="00833C93" w:rsidRDefault="006F40DD" w:rsidP="007D34AD">
      <w:pPr>
        <w:pStyle w:val="TOCHeading"/>
        <w:rPr>
          <w:rFonts w:ascii="Segoe UI" w:hAnsi="Segoe UI" w:cs="Segoe UI"/>
        </w:rPr>
      </w:pPr>
    </w:p>
    <w:p w:rsidR="006F40DD" w:rsidRPr="00833C93" w:rsidRDefault="006F40DD" w:rsidP="007D34AD">
      <w:pPr>
        <w:pStyle w:val="TOCHeading"/>
        <w:rPr>
          <w:rFonts w:ascii="Segoe UI" w:hAnsi="Segoe UI" w:cs="Segoe UI"/>
        </w:rPr>
      </w:pPr>
    </w:p>
    <w:p w:rsidR="006F40DD" w:rsidRPr="00833C93" w:rsidRDefault="006F40DD" w:rsidP="007D34AD">
      <w:pPr>
        <w:pStyle w:val="TOCHeading"/>
        <w:rPr>
          <w:rFonts w:ascii="Segoe UI" w:hAnsi="Segoe UI" w:cs="Segoe UI"/>
        </w:rPr>
      </w:pPr>
    </w:p>
    <w:p w:rsidR="006F40DD" w:rsidRPr="00833C93" w:rsidRDefault="006F40DD" w:rsidP="007D34AD">
      <w:pPr>
        <w:pStyle w:val="TOCHeading"/>
        <w:rPr>
          <w:rFonts w:ascii="Segoe UI" w:hAnsi="Segoe UI" w:cs="Segoe UI"/>
        </w:rPr>
      </w:pPr>
    </w:p>
    <w:p w:rsidR="006F40DD" w:rsidRPr="00833C93" w:rsidRDefault="005D488C" w:rsidP="00937FE9">
      <w:pPr>
        <w:pStyle w:val="TOCHeading"/>
      </w:pPr>
      <w:r>
        <w:rPr>
          <w:noProof/>
        </w:rPr>
        <w:drawing>
          <wp:anchor distT="0" distB="0" distL="114300" distR="114300" simplePos="0" relativeHeight="251659264" behindDoc="1" locked="0" layoutInCell="1" allowOverlap="1">
            <wp:simplePos x="0" y="0"/>
            <wp:positionH relativeFrom="column">
              <wp:posOffset>3113405</wp:posOffset>
            </wp:positionH>
            <wp:positionV relativeFrom="paragraph">
              <wp:posOffset>1367790</wp:posOffset>
            </wp:positionV>
            <wp:extent cx="3004820" cy="63690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820" cy="636905"/>
                    </a:xfrm>
                    <a:prstGeom prst="rect">
                      <a:avLst/>
                    </a:prstGeom>
                    <a:noFill/>
                  </pic:spPr>
                </pic:pic>
              </a:graphicData>
            </a:graphic>
            <wp14:sizeRelH relativeFrom="page">
              <wp14:pctWidth>0</wp14:pctWidth>
            </wp14:sizeRelH>
            <wp14:sizeRelV relativeFrom="page">
              <wp14:pctHeight>0</wp14:pctHeight>
            </wp14:sizeRelV>
          </wp:anchor>
        </w:drawing>
      </w:r>
      <w:r w:rsidR="006F40DD" w:rsidRPr="00833C93">
        <w:br w:type="page"/>
      </w:r>
      <w:bookmarkEnd w:id="1"/>
      <w:r w:rsidR="006F40DD" w:rsidRPr="00833C93">
        <w:lastRenderedPageBreak/>
        <w:t>Contents</w:t>
      </w:r>
    </w:p>
    <w:p w:rsidR="002E0889" w:rsidRDefault="006F40DD">
      <w:pPr>
        <w:pStyle w:val="TOC1"/>
        <w:rPr>
          <w:rFonts w:asciiTheme="minorHAnsi" w:eastAsiaTheme="minorEastAsia" w:hAnsiTheme="minorHAnsi" w:cstheme="minorBidi"/>
          <w:b w:val="0"/>
          <w:sz w:val="22"/>
          <w:szCs w:val="22"/>
        </w:rPr>
      </w:pPr>
      <w:r w:rsidRPr="00833C93">
        <w:rPr>
          <w:rFonts w:ascii="Segoe UI" w:hAnsi="Segoe UI" w:cs="Segoe UI"/>
          <w:b w:val="0"/>
          <w:noProof w:val="0"/>
        </w:rPr>
        <w:fldChar w:fldCharType="begin"/>
      </w:r>
      <w:r w:rsidRPr="00833C93">
        <w:rPr>
          <w:rFonts w:ascii="Segoe UI" w:hAnsi="Segoe UI" w:cs="Segoe UI"/>
          <w:b w:val="0"/>
          <w:noProof w:val="0"/>
        </w:rPr>
        <w:instrText xml:space="preserve"> TOC \o "1-3" \h \z \u </w:instrText>
      </w:r>
      <w:r w:rsidRPr="00833C93">
        <w:rPr>
          <w:rFonts w:ascii="Segoe UI" w:hAnsi="Segoe UI" w:cs="Segoe UI"/>
          <w:b w:val="0"/>
          <w:noProof w:val="0"/>
        </w:rPr>
        <w:fldChar w:fldCharType="separate"/>
      </w:r>
      <w:hyperlink w:anchor="_Toc377372581" w:history="1">
        <w:r w:rsidR="002E0889" w:rsidRPr="00040F3E">
          <w:rPr>
            <w:rStyle w:val="Hyperlink"/>
          </w:rPr>
          <w:t>Introduction</w:t>
        </w:r>
        <w:r w:rsidR="002E0889">
          <w:rPr>
            <w:webHidden/>
          </w:rPr>
          <w:tab/>
        </w:r>
        <w:r w:rsidR="002E0889">
          <w:rPr>
            <w:webHidden/>
          </w:rPr>
          <w:fldChar w:fldCharType="begin"/>
        </w:r>
        <w:r w:rsidR="002E0889">
          <w:rPr>
            <w:webHidden/>
          </w:rPr>
          <w:instrText xml:space="preserve"> PAGEREF _Toc377372581 \h </w:instrText>
        </w:r>
        <w:r w:rsidR="002E0889">
          <w:rPr>
            <w:webHidden/>
          </w:rPr>
        </w:r>
        <w:r w:rsidR="002E0889">
          <w:rPr>
            <w:webHidden/>
          </w:rPr>
          <w:fldChar w:fldCharType="separate"/>
        </w:r>
        <w:r w:rsidR="002E0889">
          <w:rPr>
            <w:webHidden/>
          </w:rPr>
          <w:t>5</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582" w:history="1">
        <w:r w:rsidR="002E0889" w:rsidRPr="00040F3E">
          <w:rPr>
            <w:rStyle w:val="Hyperlink"/>
          </w:rPr>
          <w:t>Optimizing and Maintaining Microsoft SQL Server Performance</w:t>
        </w:r>
        <w:r w:rsidR="002E0889">
          <w:rPr>
            <w:webHidden/>
          </w:rPr>
          <w:tab/>
        </w:r>
        <w:r w:rsidR="002E0889">
          <w:rPr>
            <w:webHidden/>
          </w:rPr>
          <w:fldChar w:fldCharType="begin"/>
        </w:r>
        <w:r w:rsidR="002E0889">
          <w:rPr>
            <w:webHidden/>
          </w:rPr>
          <w:instrText xml:space="preserve"> PAGEREF _Toc377372582 \h </w:instrText>
        </w:r>
        <w:r w:rsidR="002E0889">
          <w:rPr>
            <w:webHidden/>
          </w:rPr>
        </w:r>
        <w:r w:rsidR="002E0889">
          <w:rPr>
            <w:webHidden/>
          </w:rPr>
          <w:fldChar w:fldCharType="separate"/>
        </w:r>
        <w:r w:rsidR="002E0889">
          <w:rPr>
            <w:webHidden/>
          </w:rPr>
          <w:t>6</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583" w:history="1">
        <w:r w:rsidR="002E0889" w:rsidRPr="00040F3E">
          <w:rPr>
            <w:rStyle w:val="Hyperlink"/>
            <w:b/>
            <w:i/>
            <w:noProof/>
          </w:rPr>
          <w:t>Server Operating System Considerations</w:t>
        </w:r>
        <w:r w:rsidR="002E0889">
          <w:rPr>
            <w:noProof/>
            <w:webHidden/>
          </w:rPr>
          <w:tab/>
        </w:r>
        <w:r w:rsidR="002E0889">
          <w:rPr>
            <w:noProof/>
            <w:webHidden/>
          </w:rPr>
          <w:fldChar w:fldCharType="begin"/>
        </w:r>
        <w:r w:rsidR="002E0889">
          <w:rPr>
            <w:noProof/>
            <w:webHidden/>
          </w:rPr>
          <w:instrText xml:space="preserve"> PAGEREF _Toc377372583 \h </w:instrText>
        </w:r>
        <w:r w:rsidR="002E0889">
          <w:rPr>
            <w:noProof/>
            <w:webHidden/>
          </w:rPr>
        </w:r>
        <w:r w:rsidR="002E0889">
          <w:rPr>
            <w:noProof/>
            <w:webHidden/>
          </w:rPr>
          <w:fldChar w:fldCharType="separate"/>
        </w:r>
        <w:r w:rsidR="002E0889">
          <w:rPr>
            <w:noProof/>
            <w:webHidden/>
          </w:rPr>
          <w:t>6</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4"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Microsoft Dynamics GP System Requirements</w:t>
        </w:r>
        <w:r w:rsidR="002E0889">
          <w:rPr>
            <w:webHidden/>
          </w:rPr>
          <w:tab/>
        </w:r>
        <w:r w:rsidR="002E0889">
          <w:rPr>
            <w:webHidden/>
          </w:rPr>
          <w:fldChar w:fldCharType="begin"/>
        </w:r>
        <w:r w:rsidR="002E0889">
          <w:rPr>
            <w:webHidden/>
          </w:rPr>
          <w:instrText xml:space="preserve"> PAGEREF _Toc377372584 \h </w:instrText>
        </w:r>
        <w:r w:rsidR="002E0889">
          <w:rPr>
            <w:webHidden/>
          </w:rPr>
        </w:r>
        <w:r w:rsidR="002E0889">
          <w:rPr>
            <w:webHidden/>
          </w:rPr>
          <w:fldChar w:fldCharType="separate"/>
        </w:r>
        <w:r w:rsidR="002E0889">
          <w:rPr>
            <w:webHidden/>
          </w:rPr>
          <w:t>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5"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Windows Updates</w:t>
        </w:r>
        <w:r w:rsidR="002E0889">
          <w:rPr>
            <w:webHidden/>
          </w:rPr>
          <w:tab/>
        </w:r>
        <w:r w:rsidR="002E0889">
          <w:rPr>
            <w:webHidden/>
          </w:rPr>
          <w:fldChar w:fldCharType="begin"/>
        </w:r>
        <w:r w:rsidR="002E0889">
          <w:rPr>
            <w:webHidden/>
          </w:rPr>
          <w:instrText xml:space="preserve"> PAGEREF _Toc377372585 \h </w:instrText>
        </w:r>
        <w:r w:rsidR="002E0889">
          <w:rPr>
            <w:webHidden/>
          </w:rPr>
        </w:r>
        <w:r w:rsidR="002E0889">
          <w:rPr>
            <w:webHidden/>
          </w:rPr>
          <w:fldChar w:fldCharType="separate"/>
        </w:r>
        <w:r w:rsidR="002E0889">
          <w:rPr>
            <w:webHidden/>
          </w:rPr>
          <w:t>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6" w:history="1">
        <w:r w:rsidR="002E0889" w:rsidRPr="00040F3E">
          <w:rPr>
            <w:rStyle w:val="Hyperlink"/>
            <w:b/>
            <w:lang w:val="en-GB"/>
          </w:rPr>
          <w:t>3.</w:t>
        </w:r>
        <w:r w:rsidR="002E0889">
          <w:rPr>
            <w:rFonts w:asciiTheme="minorHAnsi" w:eastAsiaTheme="minorEastAsia" w:hAnsiTheme="minorHAnsi" w:cstheme="minorBidi"/>
            <w:sz w:val="22"/>
            <w:szCs w:val="22"/>
          </w:rPr>
          <w:tab/>
        </w:r>
        <w:r w:rsidR="002E0889" w:rsidRPr="00040F3E">
          <w:rPr>
            <w:rStyle w:val="Hyperlink"/>
            <w:b/>
          </w:rPr>
          <w:t>Windows Server 2008 R2 Service Pack 1 or later</w:t>
        </w:r>
        <w:r w:rsidR="002E0889">
          <w:rPr>
            <w:webHidden/>
          </w:rPr>
          <w:tab/>
        </w:r>
        <w:r w:rsidR="002E0889">
          <w:rPr>
            <w:webHidden/>
          </w:rPr>
          <w:fldChar w:fldCharType="begin"/>
        </w:r>
        <w:r w:rsidR="002E0889">
          <w:rPr>
            <w:webHidden/>
          </w:rPr>
          <w:instrText xml:space="preserve"> PAGEREF _Toc377372586 \h </w:instrText>
        </w:r>
        <w:r w:rsidR="002E0889">
          <w:rPr>
            <w:webHidden/>
          </w:rPr>
        </w:r>
        <w:r w:rsidR="002E0889">
          <w:rPr>
            <w:webHidden/>
          </w:rPr>
          <w:fldChar w:fldCharType="separate"/>
        </w:r>
        <w:r w:rsidR="002E0889">
          <w:rPr>
            <w:webHidden/>
          </w:rPr>
          <w:t>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7"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Hyper-threading</w:t>
        </w:r>
        <w:r w:rsidR="002E0889">
          <w:rPr>
            <w:webHidden/>
          </w:rPr>
          <w:tab/>
        </w:r>
        <w:r w:rsidR="002E0889">
          <w:rPr>
            <w:webHidden/>
          </w:rPr>
          <w:fldChar w:fldCharType="begin"/>
        </w:r>
        <w:r w:rsidR="002E0889">
          <w:rPr>
            <w:webHidden/>
          </w:rPr>
          <w:instrText xml:space="preserve"> PAGEREF _Toc377372587 \h </w:instrText>
        </w:r>
        <w:r w:rsidR="002E0889">
          <w:rPr>
            <w:webHidden/>
          </w:rPr>
        </w:r>
        <w:r w:rsidR="002E0889">
          <w:rPr>
            <w:webHidden/>
          </w:rPr>
          <w:fldChar w:fldCharType="separate"/>
        </w:r>
        <w:r w:rsidR="002E0889">
          <w:rPr>
            <w:webHidden/>
          </w:rPr>
          <w:t>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8"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x64 vs. 32bit</w:t>
        </w:r>
        <w:r w:rsidR="002E0889">
          <w:rPr>
            <w:webHidden/>
          </w:rPr>
          <w:tab/>
        </w:r>
        <w:r w:rsidR="002E0889">
          <w:rPr>
            <w:webHidden/>
          </w:rPr>
          <w:fldChar w:fldCharType="begin"/>
        </w:r>
        <w:r w:rsidR="002E0889">
          <w:rPr>
            <w:webHidden/>
          </w:rPr>
          <w:instrText xml:space="preserve"> PAGEREF _Toc377372588 \h </w:instrText>
        </w:r>
        <w:r w:rsidR="002E0889">
          <w:rPr>
            <w:webHidden/>
          </w:rPr>
        </w:r>
        <w:r w:rsidR="002E0889">
          <w:rPr>
            <w:webHidden/>
          </w:rPr>
          <w:fldChar w:fldCharType="separate"/>
        </w:r>
        <w:r w:rsidR="002E0889">
          <w:rPr>
            <w:webHidden/>
          </w:rPr>
          <w:t>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89" w:history="1">
        <w:r w:rsidR="002E0889" w:rsidRPr="00040F3E">
          <w:rPr>
            <w:rStyle w:val="Hyperlink"/>
            <w:b/>
          </w:rPr>
          <w:t>6.</w:t>
        </w:r>
        <w:r w:rsidR="002E0889">
          <w:rPr>
            <w:rFonts w:asciiTheme="minorHAnsi" w:eastAsiaTheme="minorEastAsia" w:hAnsiTheme="minorHAnsi" w:cstheme="minorBidi"/>
            <w:sz w:val="22"/>
            <w:szCs w:val="22"/>
          </w:rPr>
          <w:tab/>
        </w:r>
        <w:r w:rsidR="002E0889" w:rsidRPr="00040F3E">
          <w:rPr>
            <w:rStyle w:val="Hyperlink"/>
            <w:b/>
          </w:rPr>
          <w:t>Anti-Virus Software</w:t>
        </w:r>
        <w:r w:rsidR="002E0889">
          <w:rPr>
            <w:webHidden/>
          </w:rPr>
          <w:tab/>
        </w:r>
        <w:r w:rsidR="002E0889">
          <w:rPr>
            <w:webHidden/>
          </w:rPr>
          <w:fldChar w:fldCharType="begin"/>
        </w:r>
        <w:r w:rsidR="002E0889">
          <w:rPr>
            <w:webHidden/>
          </w:rPr>
          <w:instrText xml:space="preserve"> PAGEREF _Toc377372589 \h </w:instrText>
        </w:r>
        <w:r w:rsidR="002E0889">
          <w:rPr>
            <w:webHidden/>
          </w:rPr>
        </w:r>
        <w:r w:rsidR="002E0889">
          <w:rPr>
            <w:webHidden/>
          </w:rPr>
          <w:fldChar w:fldCharType="separate"/>
        </w:r>
        <w:r w:rsidR="002E0889">
          <w:rPr>
            <w:webHidden/>
          </w:rPr>
          <w:t>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0" w:history="1">
        <w:r w:rsidR="002E0889" w:rsidRPr="00040F3E">
          <w:rPr>
            <w:rStyle w:val="Hyperlink"/>
            <w:b/>
          </w:rPr>
          <w:t>7.</w:t>
        </w:r>
        <w:r w:rsidR="002E0889">
          <w:rPr>
            <w:rFonts w:asciiTheme="minorHAnsi" w:eastAsiaTheme="minorEastAsia" w:hAnsiTheme="minorHAnsi" w:cstheme="minorBidi"/>
            <w:sz w:val="22"/>
            <w:szCs w:val="22"/>
          </w:rPr>
          <w:tab/>
        </w:r>
        <w:r w:rsidR="002E0889" w:rsidRPr="00040F3E">
          <w:rPr>
            <w:rStyle w:val="Hyperlink"/>
            <w:b/>
          </w:rPr>
          <w:t>BIOS</w:t>
        </w:r>
        <w:r w:rsidR="002E0889">
          <w:rPr>
            <w:webHidden/>
          </w:rPr>
          <w:tab/>
        </w:r>
        <w:r w:rsidR="002E0889">
          <w:rPr>
            <w:webHidden/>
          </w:rPr>
          <w:fldChar w:fldCharType="begin"/>
        </w:r>
        <w:r w:rsidR="002E0889">
          <w:rPr>
            <w:webHidden/>
          </w:rPr>
          <w:instrText xml:space="preserve"> PAGEREF _Toc377372590 \h </w:instrText>
        </w:r>
        <w:r w:rsidR="002E0889">
          <w:rPr>
            <w:webHidden/>
          </w:rPr>
        </w:r>
        <w:r w:rsidR="002E0889">
          <w:rPr>
            <w:webHidden/>
          </w:rPr>
          <w:fldChar w:fldCharType="separate"/>
        </w:r>
        <w:r w:rsidR="002E0889">
          <w:rPr>
            <w:webHidden/>
          </w:rPr>
          <w:t>8</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591" w:history="1">
        <w:r w:rsidR="002E0889" w:rsidRPr="00040F3E">
          <w:rPr>
            <w:rStyle w:val="Hyperlink"/>
            <w:b/>
            <w:i/>
            <w:noProof/>
          </w:rPr>
          <w:t>Disk Configuration Considerations</w:t>
        </w:r>
        <w:r w:rsidR="002E0889">
          <w:rPr>
            <w:noProof/>
            <w:webHidden/>
          </w:rPr>
          <w:tab/>
        </w:r>
        <w:r w:rsidR="002E0889">
          <w:rPr>
            <w:noProof/>
            <w:webHidden/>
          </w:rPr>
          <w:fldChar w:fldCharType="begin"/>
        </w:r>
        <w:r w:rsidR="002E0889">
          <w:rPr>
            <w:noProof/>
            <w:webHidden/>
          </w:rPr>
          <w:instrText xml:space="preserve"> PAGEREF _Toc377372591 \h </w:instrText>
        </w:r>
        <w:r w:rsidR="002E0889">
          <w:rPr>
            <w:noProof/>
            <w:webHidden/>
          </w:rPr>
        </w:r>
        <w:r w:rsidR="002E0889">
          <w:rPr>
            <w:noProof/>
            <w:webHidden/>
          </w:rPr>
          <w:fldChar w:fldCharType="separate"/>
        </w:r>
        <w:r w:rsidR="002E0889">
          <w:rPr>
            <w:noProof/>
            <w:webHidden/>
          </w:rPr>
          <w:t>8</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2"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Recommended Redundant Array of Independent disks (RAID) configuration</w:t>
        </w:r>
        <w:r w:rsidR="002E0889">
          <w:rPr>
            <w:webHidden/>
          </w:rPr>
          <w:tab/>
        </w:r>
        <w:r w:rsidR="002E0889">
          <w:rPr>
            <w:webHidden/>
          </w:rPr>
          <w:fldChar w:fldCharType="begin"/>
        </w:r>
        <w:r w:rsidR="002E0889">
          <w:rPr>
            <w:webHidden/>
          </w:rPr>
          <w:instrText xml:space="preserve"> PAGEREF _Toc377372592 \h </w:instrText>
        </w:r>
        <w:r w:rsidR="002E0889">
          <w:rPr>
            <w:webHidden/>
          </w:rPr>
        </w:r>
        <w:r w:rsidR="002E0889">
          <w:rPr>
            <w:webHidden/>
          </w:rPr>
          <w:fldChar w:fldCharType="separate"/>
        </w:r>
        <w:r w:rsidR="002E0889">
          <w:rPr>
            <w:webHidden/>
          </w:rPr>
          <w:t>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3"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Isolation of the database files</w:t>
        </w:r>
        <w:r w:rsidR="002E0889">
          <w:rPr>
            <w:webHidden/>
          </w:rPr>
          <w:tab/>
        </w:r>
        <w:r w:rsidR="002E0889">
          <w:rPr>
            <w:webHidden/>
          </w:rPr>
          <w:fldChar w:fldCharType="begin"/>
        </w:r>
        <w:r w:rsidR="002E0889">
          <w:rPr>
            <w:webHidden/>
          </w:rPr>
          <w:instrText xml:space="preserve"> PAGEREF _Toc377372593 \h </w:instrText>
        </w:r>
        <w:r w:rsidR="002E0889">
          <w:rPr>
            <w:webHidden/>
          </w:rPr>
        </w:r>
        <w:r w:rsidR="002E0889">
          <w:rPr>
            <w:webHidden/>
          </w:rPr>
          <w:fldChar w:fldCharType="separate"/>
        </w:r>
        <w:r w:rsidR="002E0889">
          <w:rPr>
            <w:webHidden/>
          </w:rPr>
          <w:t>9</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4"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Latency</w:t>
        </w:r>
        <w:r w:rsidR="002E0889">
          <w:rPr>
            <w:webHidden/>
          </w:rPr>
          <w:tab/>
        </w:r>
        <w:r w:rsidR="002E0889">
          <w:rPr>
            <w:webHidden/>
          </w:rPr>
          <w:fldChar w:fldCharType="begin"/>
        </w:r>
        <w:r w:rsidR="002E0889">
          <w:rPr>
            <w:webHidden/>
          </w:rPr>
          <w:instrText xml:space="preserve"> PAGEREF _Toc377372594 \h </w:instrText>
        </w:r>
        <w:r w:rsidR="002E0889">
          <w:rPr>
            <w:webHidden/>
          </w:rPr>
        </w:r>
        <w:r w:rsidR="002E0889">
          <w:rPr>
            <w:webHidden/>
          </w:rPr>
          <w:fldChar w:fldCharType="separate"/>
        </w:r>
        <w:r w:rsidR="002E0889">
          <w:rPr>
            <w:webHidden/>
          </w:rPr>
          <w:t>9</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5"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Storage Area Networks (SAN)</w:t>
        </w:r>
        <w:r w:rsidR="002E0889">
          <w:rPr>
            <w:webHidden/>
          </w:rPr>
          <w:tab/>
        </w:r>
        <w:r w:rsidR="002E0889">
          <w:rPr>
            <w:webHidden/>
          </w:rPr>
          <w:fldChar w:fldCharType="begin"/>
        </w:r>
        <w:r w:rsidR="002E0889">
          <w:rPr>
            <w:webHidden/>
          </w:rPr>
          <w:instrText xml:space="preserve"> PAGEREF _Toc377372595 \h </w:instrText>
        </w:r>
        <w:r w:rsidR="002E0889">
          <w:rPr>
            <w:webHidden/>
          </w:rPr>
        </w:r>
        <w:r w:rsidR="002E0889">
          <w:rPr>
            <w:webHidden/>
          </w:rPr>
          <w:fldChar w:fldCharType="separate"/>
        </w:r>
        <w:r w:rsidR="002E0889">
          <w:rPr>
            <w:webHidden/>
          </w:rPr>
          <w:t>10</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6"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Disk Controller</w:t>
        </w:r>
        <w:r w:rsidR="002E0889">
          <w:rPr>
            <w:webHidden/>
          </w:rPr>
          <w:tab/>
        </w:r>
        <w:r w:rsidR="002E0889">
          <w:rPr>
            <w:webHidden/>
          </w:rPr>
          <w:fldChar w:fldCharType="begin"/>
        </w:r>
        <w:r w:rsidR="002E0889">
          <w:rPr>
            <w:webHidden/>
          </w:rPr>
          <w:instrText xml:space="preserve"> PAGEREF _Toc377372596 \h </w:instrText>
        </w:r>
        <w:r w:rsidR="002E0889">
          <w:rPr>
            <w:webHidden/>
          </w:rPr>
        </w:r>
        <w:r w:rsidR="002E0889">
          <w:rPr>
            <w:webHidden/>
          </w:rPr>
          <w:fldChar w:fldCharType="separate"/>
        </w:r>
        <w:r w:rsidR="002E0889">
          <w:rPr>
            <w:webHidden/>
          </w:rPr>
          <w:t>10</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597" w:history="1">
        <w:r w:rsidR="002E0889" w:rsidRPr="00040F3E">
          <w:rPr>
            <w:rStyle w:val="Hyperlink"/>
            <w:b/>
            <w:i/>
            <w:noProof/>
          </w:rPr>
          <w:t>Database Considerations</w:t>
        </w:r>
        <w:r w:rsidR="002E0889">
          <w:rPr>
            <w:noProof/>
            <w:webHidden/>
          </w:rPr>
          <w:tab/>
        </w:r>
        <w:r w:rsidR="002E0889">
          <w:rPr>
            <w:noProof/>
            <w:webHidden/>
          </w:rPr>
          <w:fldChar w:fldCharType="begin"/>
        </w:r>
        <w:r w:rsidR="002E0889">
          <w:rPr>
            <w:noProof/>
            <w:webHidden/>
          </w:rPr>
          <w:instrText xml:space="preserve"> PAGEREF _Toc377372597 \h </w:instrText>
        </w:r>
        <w:r w:rsidR="002E0889">
          <w:rPr>
            <w:noProof/>
            <w:webHidden/>
          </w:rPr>
        </w:r>
        <w:r w:rsidR="002E0889">
          <w:rPr>
            <w:noProof/>
            <w:webHidden/>
          </w:rPr>
          <w:fldChar w:fldCharType="separate"/>
        </w:r>
        <w:r w:rsidR="002E0889">
          <w:rPr>
            <w:noProof/>
            <w:webHidden/>
          </w:rPr>
          <w:t>11</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8"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Microsoft SQL Server Updates</w:t>
        </w:r>
        <w:r w:rsidR="002E0889">
          <w:rPr>
            <w:webHidden/>
          </w:rPr>
          <w:tab/>
        </w:r>
        <w:r w:rsidR="002E0889">
          <w:rPr>
            <w:webHidden/>
          </w:rPr>
          <w:fldChar w:fldCharType="begin"/>
        </w:r>
        <w:r w:rsidR="002E0889">
          <w:rPr>
            <w:webHidden/>
          </w:rPr>
          <w:instrText xml:space="preserve"> PAGEREF _Toc377372598 \h </w:instrText>
        </w:r>
        <w:r w:rsidR="002E0889">
          <w:rPr>
            <w:webHidden/>
          </w:rPr>
        </w:r>
        <w:r w:rsidR="002E0889">
          <w:rPr>
            <w:webHidden/>
          </w:rPr>
          <w:fldChar w:fldCharType="separate"/>
        </w:r>
        <w:r w:rsidR="002E0889">
          <w:rPr>
            <w:webHidden/>
          </w:rPr>
          <w:t>11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599"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Microsoft SQL Server 2008 R2 Service Pack 1 or later</w:t>
        </w:r>
        <w:r w:rsidR="002E0889">
          <w:rPr>
            <w:webHidden/>
          </w:rPr>
          <w:tab/>
        </w:r>
        <w:r w:rsidR="002E0889">
          <w:rPr>
            <w:webHidden/>
          </w:rPr>
          <w:fldChar w:fldCharType="begin"/>
        </w:r>
        <w:r w:rsidR="002E0889">
          <w:rPr>
            <w:webHidden/>
          </w:rPr>
          <w:instrText xml:space="preserve"> PAGEREF _Toc377372599 \h </w:instrText>
        </w:r>
        <w:r w:rsidR="002E0889">
          <w:rPr>
            <w:webHidden/>
          </w:rPr>
        </w:r>
        <w:r w:rsidR="002E0889">
          <w:rPr>
            <w:webHidden/>
          </w:rPr>
          <w:fldChar w:fldCharType="separate"/>
        </w:r>
        <w:r w:rsidR="002E0889">
          <w:rPr>
            <w:webHidden/>
          </w:rPr>
          <w:t>11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0"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Backup Strategy</w:t>
        </w:r>
        <w:r w:rsidR="002E0889">
          <w:rPr>
            <w:webHidden/>
          </w:rPr>
          <w:tab/>
        </w:r>
        <w:r w:rsidR="002E0889">
          <w:rPr>
            <w:webHidden/>
          </w:rPr>
          <w:fldChar w:fldCharType="begin"/>
        </w:r>
        <w:r w:rsidR="002E0889">
          <w:rPr>
            <w:webHidden/>
          </w:rPr>
          <w:instrText xml:space="preserve"> PAGEREF _Toc377372600 \h </w:instrText>
        </w:r>
        <w:r w:rsidR="002E0889">
          <w:rPr>
            <w:webHidden/>
          </w:rPr>
        </w:r>
        <w:r w:rsidR="002E0889">
          <w:rPr>
            <w:webHidden/>
          </w:rPr>
          <w:fldChar w:fldCharType="separate"/>
        </w:r>
        <w:r w:rsidR="002E0889">
          <w:rPr>
            <w:webHidden/>
          </w:rPr>
          <w:t>11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1"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Database Maintenance Plans</w:t>
        </w:r>
        <w:r w:rsidR="002E0889">
          <w:rPr>
            <w:webHidden/>
          </w:rPr>
          <w:tab/>
        </w:r>
        <w:r w:rsidR="002E0889">
          <w:rPr>
            <w:webHidden/>
          </w:rPr>
          <w:fldChar w:fldCharType="begin"/>
        </w:r>
        <w:r w:rsidR="002E0889">
          <w:rPr>
            <w:webHidden/>
          </w:rPr>
          <w:instrText xml:space="preserve"> PAGEREF _Toc377372601 \h </w:instrText>
        </w:r>
        <w:r w:rsidR="002E0889">
          <w:rPr>
            <w:webHidden/>
          </w:rPr>
        </w:r>
        <w:r w:rsidR="002E0889">
          <w:rPr>
            <w:webHidden/>
          </w:rPr>
          <w:fldChar w:fldCharType="separate"/>
        </w:r>
        <w:r w:rsidR="002E0889">
          <w:rPr>
            <w:webHidden/>
          </w:rPr>
          <w:t>11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2"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Priority Boost</w:t>
        </w:r>
        <w:r w:rsidR="002E0889">
          <w:rPr>
            <w:webHidden/>
          </w:rPr>
          <w:tab/>
        </w:r>
        <w:r w:rsidR="002E0889">
          <w:rPr>
            <w:webHidden/>
          </w:rPr>
          <w:fldChar w:fldCharType="begin"/>
        </w:r>
        <w:r w:rsidR="002E0889">
          <w:rPr>
            <w:webHidden/>
          </w:rPr>
          <w:instrText xml:space="preserve"> PAGEREF _Toc377372602 \h </w:instrText>
        </w:r>
        <w:r w:rsidR="002E0889">
          <w:rPr>
            <w:webHidden/>
          </w:rPr>
        </w:r>
        <w:r w:rsidR="002E0889">
          <w:rPr>
            <w:webHidden/>
          </w:rPr>
          <w:fldChar w:fldCharType="separate"/>
        </w:r>
        <w:r w:rsidR="002E0889">
          <w:rPr>
            <w:webHidden/>
          </w:rPr>
          <w:t>11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3" w:history="1">
        <w:r w:rsidR="002E0889" w:rsidRPr="00040F3E">
          <w:rPr>
            <w:rStyle w:val="Hyperlink"/>
            <w:b/>
          </w:rPr>
          <w:t>6.</w:t>
        </w:r>
        <w:r w:rsidR="002E0889">
          <w:rPr>
            <w:rFonts w:asciiTheme="minorHAnsi" w:eastAsiaTheme="minorEastAsia" w:hAnsiTheme="minorHAnsi" w:cstheme="minorBidi"/>
            <w:sz w:val="22"/>
            <w:szCs w:val="22"/>
          </w:rPr>
          <w:tab/>
        </w:r>
        <w:r w:rsidR="002E0889" w:rsidRPr="00040F3E">
          <w:rPr>
            <w:rStyle w:val="Hyperlink"/>
            <w:b/>
          </w:rPr>
          <w:t>Parallelism</w:t>
        </w:r>
        <w:r w:rsidR="002E0889">
          <w:rPr>
            <w:webHidden/>
          </w:rPr>
          <w:tab/>
        </w:r>
        <w:r w:rsidR="002E0889">
          <w:rPr>
            <w:webHidden/>
          </w:rPr>
          <w:fldChar w:fldCharType="begin"/>
        </w:r>
        <w:r w:rsidR="002E0889">
          <w:rPr>
            <w:webHidden/>
          </w:rPr>
          <w:instrText xml:space="preserve"> PAGEREF _Toc377372603 \h </w:instrText>
        </w:r>
        <w:r w:rsidR="002E0889">
          <w:rPr>
            <w:webHidden/>
          </w:rPr>
        </w:r>
        <w:r w:rsidR="002E0889">
          <w:rPr>
            <w:webHidden/>
          </w:rPr>
          <w:fldChar w:fldCharType="separate"/>
        </w:r>
        <w:r w:rsidR="002E0889">
          <w:rPr>
            <w:webHidden/>
          </w:rPr>
          <w:t>12</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4" w:history="1">
        <w:r w:rsidR="002E0889" w:rsidRPr="00040F3E">
          <w:rPr>
            <w:rStyle w:val="Hyperlink"/>
            <w:b/>
          </w:rPr>
          <w:t>7.</w:t>
        </w:r>
        <w:r w:rsidR="002E0889">
          <w:rPr>
            <w:rFonts w:asciiTheme="minorHAnsi" w:eastAsiaTheme="minorEastAsia" w:hAnsiTheme="minorHAnsi" w:cstheme="minorBidi"/>
            <w:sz w:val="22"/>
            <w:szCs w:val="22"/>
          </w:rPr>
          <w:tab/>
        </w:r>
        <w:r w:rsidR="002E0889" w:rsidRPr="00040F3E">
          <w:rPr>
            <w:rStyle w:val="Hyperlink"/>
            <w:b/>
          </w:rPr>
          <w:t>Update Statistics</w:t>
        </w:r>
        <w:r w:rsidR="002E0889">
          <w:rPr>
            <w:webHidden/>
          </w:rPr>
          <w:tab/>
        </w:r>
        <w:r w:rsidR="002E0889">
          <w:rPr>
            <w:webHidden/>
          </w:rPr>
          <w:fldChar w:fldCharType="begin"/>
        </w:r>
        <w:r w:rsidR="002E0889">
          <w:rPr>
            <w:webHidden/>
          </w:rPr>
          <w:instrText xml:space="preserve"> PAGEREF _Toc377372604 \h </w:instrText>
        </w:r>
        <w:r w:rsidR="002E0889">
          <w:rPr>
            <w:webHidden/>
          </w:rPr>
        </w:r>
        <w:r w:rsidR="002E0889">
          <w:rPr>
            <w:webHidden/>
          </w:rPr>
          <w:fldChar w:fldCharType="separate"/>
        </w:r>
        <w:r w:rsidR="002E0889">
          <w:rPr>
            <w:webHidden/>
          </w:rPr>
          <w:t>13</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5" w:history="1">
        <w:r w:rsidR="002E0889" w:rsidRPr="00040F3E">
          <w:rPr>
            <w:rStyle w:val="Hyperlink"/>
            <w:b/>
          </w:rPr>
          <w:t>8.</w:t>
        </w:r>
        <w:r w:rsidR="002E0889">
          <w:rPr>
            <w:rFonts w:asciiTheme="minorHAnsi" w:eastAsiaTheme="minorEastAsia" w:hAnsiTheme="minorHAnsi" w:cstheme="minorBidi"/>
            <w:sz w:val="22"/>
            <w:szCs w:val="22"/>
          </w:rPr>
          <w:tab/>
        </w:r>
        <w:r w:rsidR="002E0889" w:rsidRPr="00040F3E">
          <w:rPr>
            <w:rStyle w:val="Hyperlink"/>
            <w:b/>
          </w:rPr>
          <w:t>Blocking</w:t>
        </w:r>
        <w:r w:rsidR="002E0889">
          <w:rPr>
            <w:webHidden/>
          </w:rPr>
          <w:tab/>
        </w:r>
        <w:r w:rsidR="002E0889">
          <w:rPr>
            <w:webHidden/>
          </w:rPr>
          <w:fldChar w:fldCharType="begin"/>
        </w:r>
        <w:r w:rsidR="002E0889">
          <w:rPr>
            <w:webHidden/>
          </w:rPr>
          <w:instrText xml:space="preserve"> PAGEREF _Toc377372605 \h </w:instrText>
        </w:r>
        <w:r w:rsidR="002E0889">
          <w:rPr>
            <w:webHidden/>
          </w:rPr>
        </w:r>
        <w:r w:rsidR="002E0889">
          <w:rPr>
            <w:webHidden/>
          </w:rPr>
          <w:fldChar w:fldCharType="separate"/>
        </w:r>
        <w:r w:rsidR="002E0889">
          <w:rPr>
            <w:webHidden/>
          </w:rPr>
          <w:t>13</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06" w:history="1">
        <w:r w:rsidR="002E0889" w:rsidRPr="00040F3E">
          <w:rPr>
            <w:rStyle w:val="Hyperlink"/>
            <w:b/>
          </w:rPr>
          <w:t>9.</w:t>
        </w:r>
        <w:r w:rsidR="002E0889">
          <w:rPr>
            <w:rFonts w:asciiTheme="minorHAnsi" w:eastAsiaTheme="minorEastAsia" w:hAnsiTheme="minorHAnsi" w:cstheme="minorBidi"/>
            <w:sz w:val="22"/>
            <w:szCs w:val="22"/>
          </w:rPr>
          <w:tab/>
        </w:r>
        <w:r w:rsidR="002E0889" w:rsidRPr="00040F3E">
          <w:rPr>
            <w:rStyle w:val="Hyperlink"/>
            <w:b/>
          </w:rPr>
          <w:t>Deadlocking</w:t>
        </w:r>
        <w:r w:rsidR="002E0889">
          <w:rPr>
            <w:webHidden/>
          </w:rPr>
          <w:tab/>
        </w:r>
        <w:r w:rsidR="002E0889">
          <w:rPr>
            <w:webHidden/>
          </w:rPr>
          <w:fldChar w:fldCharType="begin"/>
        </w:r>
        <w:r w:rsidR="002E0889">
          <w:rPr>
            <w:webHidden/>
          </w:rPr>
          <w:instrText xml:space="preserve"> PAGEREF _Toc377372606 \h </w:instrText>
        </w:r>
        <w:r w:rsidR="002E0889">
          <w:rPr>
            <w:webHidden/>
          </w:rPr>
        </w:r>
        <w:r w:rsidR="002E0889">
          <w:rPr>
            <w:webHidden/>
          </w:rPr>
          <w:fldChar w:fldCharType="separate"/>
        </w:r>
        <w:r w:rsidR="002E0889">
          <w:rPr>
            <w:webHidden/>
          </w:rPr>
          <w:t>13</w:t>
        </w:r>
        <w:r w:rsidR="002E0889">
          <w:rPr>
            <w:webHidden/>
          </w:rPr>
          <w:fldChar w:fldCharType="end"/>
        </w:r>
      </w:hyperlink>
    </w:p>
    <w:p w:rsidR="002E0889" w:rsidRDefault="00D916F0">
      <w:pPr>
        <w:pStyle w:val="TOC3"/>
        <w:tabs>
          <w:tab w:val="left" w:pos="1000"/>
        </w:tabs>
        <w:rPr>
          <w:rFonts w:asciiTheme="minorHAnsi" w:eastAsiaTheme="minorEastAsia" w:hAnsiTheme="minorHAnsi" w:cstheme="minorBidi"/>
          <w:sz w:val="22"/>
          <w:szCs w:val="22"/>
        </w:rPr>
      </w:pPr>
      <w:hyperlink w:anchor="_Toc377372607" w:history="1">
        <w:r w:rsidR="002E0889" w:rsidRPr="00040F3E">
          <w:rPr>
            <w:rStyle w:val="Hyperlink"/>
            <w:b/>
          </w:rPr>
          <w:t>10.</w:t>
        </w:r>
        <w:r w:rsidR="002E0889">
          <w:rPr>
            <w:rFonts w:asciiTheme="minorHAnsi" w:eastAsiaTheme="minorEastAsia" w:hAnsiTheme="minorHAnsi" w:cstheme="minorBidi"/>
            <w:sz w:val="22"/>
            <w:szCs w:val="22"/>
          </w:rPr>
          <w:tab/>
        </w:r>
        <w:r w:rsidR="002E0889" w:rsidRPr="00040F3E">
          <w:rPr>
            <w:rStyle w:val="Hyperlink"/>
            <w:b/>
          </w:rPr>
          <w:t>Database Triggers</w:t>
        </w:r>
        <w:r w:rsidR="002E0889">
          <w:rPr>
            <w:webHidden/>
          </w:rPr>
          <w:tab/>
        </w:r>
        <w:r w:rsidR="002E0889">
          <w:rPr>
            <w:webHidden/>
          </w:rPr>
          <w:fldChar w:fldCharType="begin"/>
        </w:r>
        <w:r w:rsidR="002E0889">
          <w:rPr>
            <w:webHidden/>
          </w:rPr>
          <w:instrText xml:space="preserve"> PAGEREF _Toc377372607 \h </w:instrText>
        </w:r>
        <w:r w:rsidR="002E0889">
          <w:rPr>
            <w:webHidden/>
          </w:rPr>
        </w:r>
        <w:r w:rsidR="002E0889">
          <w:rPr>
            <w:webHidden/>
          </w:rPr>
          <w:fldChar w:fldCharType="separate"/>
        </w:r>
        <w:r w:rsidR="002E0889">
          <w:rPr>
            <w:webHidden/>
          </w:rPr>
          <w:t>13</w:t>
        </w:r>
        <w:r w:rsidR="002E0889">
          <w:rPr>
            <w:webHidden/>
          </w:rPr>
          <w:fldChar w:fldCharType="end"/>
        </w:r>
      </w:hyperlink>
    </w:p>
    <w:p w:rsidR="002E0889" w:rsidRDefault="00D916F0">
      <w:pPr>
        <w:pStyle w:val="TOC3"/>
        <w:tabs>
          <w:tab w:val="left" w:pos="1000"/>
        </w:tabs>
        <w:rPr>
          <w:rFonts w:asciiTheme="minorHAnsi" w:eastAsiaTheme="minorEastAsia" w:hAnsiTheme="minorHAnsi" w:cstheme="minorBidi"/>
          <w:sz w:val="22"/>
          <w:szCs w:val="22"/>
        </w:rPr>
      </w:pPr>
      <w:hyperlink w:anchor="_Toc377372608" w:history="1">
        <w:r w:rsidR="002E0889" w:rsidRPr="00040F3E">
          <w:rPr>
            <w:rStyle w:val="Hyperlink"/>
            <w:b/>
          </w:rPr>
          <w:t>11.</w:t>
        </w:r>
        <w:r w:rsidR="002E0889">
          <w:rPr>
            <w:rFonts w:asciiTheme="minorHAnsi" w:eastAsiaTheme="minorEastAsia" w:hAnsiTheme="minorHAnsi" w:cstheme="minorBidi"/>
            <w:sz w:val="22"/>
            <w:szCs w:val="22"/>
          </w:rPr>
          <w:tab/>
        </w:r>
        <w:r w:rsidR="002E0889" w:rsidRPr="00040F3E">
          <w:rPr>
            <w:rStyle w:val="Hyperlink"/>
            <w:b/>
          </w:rPr>
          <w:t>Indexes</w:t>
        </w:r>
        <w:r w:rsidR="002E0889">
          <w:rPr>
            <w:webHidden/>
          </w:rPr>
          <w:tab/>
        </w:r>
        <w:r w:rsidR="002E0889">
          <w:rPr>
            <w:webHidden/>
          </w:rPr>
          <w:fldChar w:fldCharType="begin"/>
        </w:r>
        <w:r w:rsidR="002E0889">
          <w:rPr>
            <w:webHidden/>
          </w:rPr>
          <w:instrText xml:space="preserve"> PAGEREF _Toc377372608 \h </w:instrText>
        </w:r>
        <w:r w:rsidR="002E0889">
          <w:rPr>
            <w:webHidden/>
          </w:rPr>
        </w:r>
        <w:r w:rsidR="002E0889">
          <w:rPr>
            <w:webHidden/>
          </w:rPr>
          <w:fldChar w:fldCharType="separate"/>
        </w:r>
        <w:r w:rsidR="002E0889">
          <w:rPr>
            <w:webHidden/>
          </w:rPr>
          <w:t>13</w:t>
        </w:r>
        <w:r w:rsidR="002E0889">
          <w:rPr>
            <w:webHidden/>
          </w:rPr>
          <w:fldChar w:fldCharType="end"/>
        </w:r>
      </w:hyperlink>
    </w:p>
    <w:p w:rsidR="002E0889" w:rsidRDefault="00D916F0">
      <w:pPr>
        <w:pStyle w:val="TOC3"/>
        <w:tabs>
          <w:tab w:val="left" w:pos="1000"/>
        </w:tabs>
        <w:rPr>
          <w:rFonts w:asciiTheme="minorHAnsi" w:eastAsiaTheme="minorEastAsia" w:hAnsiTheme="minorHAnsi" w:cstheme="minorBidi"/>
          <w:sz w:val="22"/>
          <w:szCs w:val="22"/>
        </w:rPr>
      </w:pPr>
      <w:hyperlink w:anchor="_Toc377372609" w:history="1">
        <w:r w:rsidR="002E0889" w:rsidRPr="00040F3E">
          <w:rPr>
            <w:rStyle w:val="Hyperlink"/>
            <w:b/>
          </w:rPr>
          <w:t>12.</w:t>
        </w:r>
        <w:r w:rsidR="002E0889">
          <w:rPr>
            <w:rFonts w:asciiTheme="minorHAnsi" w:eastAsiaTheme="minorEastAsia" w:hAnsiTheme="minorHAnsi" w:cstheme="minorBidi"/>
            <w:sz w:val="22"/>
            <w:szCs w:val="22"/>
          </w:rPr>
          <w:tab/>
        </w:r>
        <w:r w:rsidR="002E0889" w:rsidRPr="00040F3E">
          <w:rPr>
            <w:rStyle w:val="Hyperlink"/>
            <w:b/>
          </w:rPr>
          <w:t>PJOURNAL jobs</w:t>
        </w:r>
        <w:r w:rsidR="002E0889">
          <w:rPr>
            <w:webHidden/>
          </w:rPr>
          <w:tab/>
        </w:r>
        <w:r w:rsidR="002E0889">
          <w:rPr>
            <w:webHidden/>
          </w:rPr>
          <w:fldChar w:fldCharType="begin"/>
        </w:r>
        <w:r w:rsidR="002E0889">
          <w:rPr>
            <w:webHidden/>
          </w:rPr>
          <w:instrText xml:space="preserve"> PAGEREF _Toc377372609 \h </w:instrText>
        </w:r>
        <w:r w:rsidR="002E0889">
          <w:rPr>
            <w:webHidden/>
          </w:rPr>
        </w:r>
        <w:r w:rsidR="002E0889">
          <w:rPr>
            <w:webHidden/>
          </w:rPr>
          <w:fldChar w:fldCharType="separate"/>
        </w:r>
        <w:r w:rsidR="002E0889">
          <w:rPr>
            <w:webHidden/>
          </w:rPr>
          <w:t>14</w:t>
        </w:r>
        <w:r w:rsidR="002E0889">
          <w:rPr>
            <w:webHidden/>
          </w:rPr>
          <w:fldChar w:fldCharType="end"/>
        </w:r>
      </w:hyperlink>
    </w:p>
    <w:p w:rsidR="002E0889" w:rsidRDefault="00D916F0">
      <w:pPr>
        <w:pStyle w:val="TOC3"/>
        <w:tabs>
          <w:tab w:val="left" w:pos="1000"/>
        </w:tabs>
        <w:rPr>
          <w:rFonts w:asciiTheme="minorHAnsi" w:eastAsiaTheme="minorEastAsia" w:hAnsiTheme="minorHAnsi" w:cstheme="minorBidi"/>
          <w:sz w:val="22"/>
          <w:szCs w:val="22"/>
        </w:rPr>
      </w:pPr>
      <w:hyperlink w:anchor="_Toc377372610" w:history="1">
        <w:r w:rsidR="002E0889" w:rsidRPr="00040F3E">
          <w:rPr>
            <w:rStyle w:val="Hyperlink"/>
            <w:b/>
          </w:rPr>
          <w:t>13.</w:t>
        </w:r>
        <w:r w:rsidR="002E0889">
          <w:rPr>
            <w:rFonts w:asciiTheme="minorHAnsi" w:eastAsiaTheme="minorEastAsia" w:hAnsiTheme="minorHAnsi" w:cstheme="minorBidi"/>
            <w:sz w:val="22"/>
            <w:szCs w:val="22"/>
          </w:rPr>
          <w:tab/>
        </w:r>
        <w:r w:rsidR="002E0889" w:rsidRPr="00040F3E">
          <w:rPr>
            <w:rStyle w:val="Hyperlink"/>
            <w:b/>
          </w:rPr>
          <w:t>Offload Reporting</w:t>
        </w:r>
        <w:r w:rsidR="002E0889">
          <w:rPr>
            <w:webHidden/>
          </w:rPr>
          <w:tab/>
        </w:r>
        <w:r w:rsidR="002E0889">
          <w:rPr>
            <w:webHidden/>
          </w:rPr>
          <w:fldChar w:fldCharType="begin"/>
        </w:r>
        <w:r w:rsidR="002E0889">
          <w:rPr>
            <w:webHidden/>
          </w:rPr>
          <w:instrText xml:space="preserve"> PAGEREF _Toc377372610 \h </w:instrText>
        </w:r>
        <w:r w:rsidR="002E0889">
          <w:rPr>
            <w:webHidden/>
          </w:rPr>
        </w:r>
        <w:r w:rsidR="002E0889">
          <w:rPr>
            <w:webHidden/>
          </w:rPr>
          <w:fldChar w:fldCharType="separate"/>
        </w:r>
        <w:r w:rsidR="002E0889">
          <w:rPr>
            <w:webHidden/>
          </w:rPr>
          <w:t>14</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11" w:history="1">
        <w:r w:rsidR="002E0889" w:rsidRPr="00040F3E">
          <w:rPr>
            <w:rStyle w:val="Hyperlink"/>
            <w:b/>
            <w:i/>
            <w:noProof/>
          </w:rPr>
          <w:t>Network Considerations</w:t>
        </w:r>
        <w:r w:rsidR="002E0889">
          <w:rPr>
            <w:noProof/>
            <w:webHidden/>
          </w:rPr>
          <w:tab/>
        </w:r>
        <w:r w:rsidR="002E0889">
          <w:rPr>
            <w:noProof/>
            <w:webHidden/>
          </w:rPr>
          <w:fldChar w:fldCharType="begin"/>
        </w:r>
        <w:r w:rsidR="002E0889">
          <w:rPr>
            <w:noProof/>
            <w:webHidden/>
          </w:rPr>
          <w:instrText xml:space="preserve"> PAGEREF _Toc377372611 \h </w:instrText>
        </w:r>
        <w:r w:rsidR="002E0889">
          <w:rPr>
            <w:noProof/>
            <w:webHidden/>
          </w:rPr>
        </w:r>
        <w:r w:rsidR="002E0889">
          <w:rPr>
            <w:noProof/>
            <w:webHidden/>
          </w:rPr>
          <w:fldChar w:fldCharType="separate"/>
        </w:r>
        <w:r w:rsidR="002E0889">
          <w:rPr>
            <w:noProof/>
            <w:webHidden/>
          </w:rPr>
          <w:t>14</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2"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TCP Chimney</w:t>
        </w:r>
        <w:r w:rsidR="002E0889">
          <w:rPr>
            <w:webHidden/>
          </w:rPr>
          <w:tab/>
        </w:r>
        <w:r w:rsidR="002E0889">
          <w:rPr>
            <w:webHidden/>
          </w:rPr>
          <w:fldChar w:fldCharType="begin"/>
        </w:r>
        <w:r w:rsidR="002E0889">
          <w:rPr>
            <w:webHidden/>
          </w:rPr>
          <w:instrText xml:space="preserve"> PAGEREF _Toc377372612 \h </w:instrText>
        </w:r>
        <w:r w:rsidR="002E0889">
          <w:rPr>
            <w:webHidden/>
          </w:rPr>
        </w:r>
        <w:r w:rsidR="002E0889">
          <w:rPr>
            <w:webHidden/>
          </w:rPr>
          <w:fldChar w:fldCharType="separate"/>
        </w:r>
        <w:r w:rsidR="002E0889">
          <w:rPr>
            <w:webHidden/>
          </w:rPr>
          <w:t>14</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3"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Network Adapter</w:t>
        </w:r>
        <w:r w:rsidR="002E0889">
          <w:rPr>
            <w:webHidden/>
          </w:rPr>
          <w:tab/>
        </w:r>
        <w:r w:rsidR="002E0889">
          <w:rPr>
            <w:webHidden/>
          </w:rPr>
          <w:fldChar w:fldCharType="begin"/>
        </w:r>
        <w:r w:rsidR="002E0889">
          <w:rPr>
            <w:webHidden/>
          </w:rPr>
          <w:instrText xml:space="preserve"> PAGEREF _Toc377372613 \h </w:instrText>
        </w:r>
        <w:r w:rsidR="002E0889">
          <w:rPr>
            <w:webHidden/>
          </w:rPr>
        </w:r>
        <w:r w:rsidR="002E0889">
          <w:rPr>
            <w:webHidden/>
          </w:rPr>
          <w:fldChar w:fldCharType="separate"/>
        </w:r>
        <w:r w:rsidR="002E0889">
          <w:rPr>
            <w:webHidden/>
          </w:rPr>
          <w:t>15</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4"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Local Area Network (LAN)/Wide Area Network (WAN) Considerations</w:t>
        </w:r>
        <w:r w:rsidR="002E0889">
          <w:rPr>
            <w:webHidden/>
          </w:rPr>
          <w:tab/>
        </w:r>
        <w:r w:rsidR="002E0889">
          <w:rPr>
            <w:webHidden/>
          </w:rPr>
          <w:fldChar w:fldCharType="begin"/>
        </w:r>
        <w:r w:rsidR="002E0889">
          <w:rPr>
            <w:webHidden/>
          </w:rPr>
          <w:instrText xml:space="preserve"> PAGEREF _Toc377372614 \h </w:instrText>
        </w:r>
        <w:r w:rsidR="002E0889">
          <w:rPr>
            <w:webHidden/>
          </w:rPr>
        </w:r>
        <w:r w:rsidR="002E0889">
          <w:rPr>
            <w:webHidden/>
          </w:rPr>
          <w:fldChar w:fldCharType="separate"/>
        </w:r>
        <w:r w:rsidR="002E0889">
          <w:rPr>
            <w:webHidden/>
          </w:rPr>
          <w:t>15</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15" w:history="1">
        <w:r w:rsidR="002E0889" w:rsidRPr="00040F3E">
          <w:rPr>
            <w:rStyle w:val="Hyperlink"/>
          </w:rPr>
          <w:t>Optimizing and Maintaining Client and Terminal Server Performance</w:t>
        </w:r>
        <w:r w:rsidR="002E0889">
          <w:rPr>
            <w:webHidden/>
          </w:rPr>
          <w:tab/>
        </w:r>
        <w:r w:rsidR="002E0889">
          <w:rPr>
            <w:webHidden/>
          </w:rPr>
          <w:fldChar w:fldCharType="begin"/>
        </w:r>
        <w:r w:rsidR="002E0889">
          <w:rPr>
            <w:webHidden/>
          </w:rPr>
          <w:instrText xml:space="preserve"> PAGEREF _Toc377372615 \h </w:instrText>
        </w:r>
        <w:r w:rsidR="002E0889">
          <w:rPr>
            <w:webHidden/>
          </w:rPr>
        </w:r>
        <w:r w:rsidR="002E0889">
          <w:rPr>
            <w:webHidden/>
          </w:rPr>
          <w:fldChar w:fldCharType="separate"/>
        </w:r>
        <w:r w:rsidR="002E0889">
          <w:rPr>
            <w:webHidden/>
          </w:rPr>
          <w:t>15</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16" w:history="1">
        <w:r w:rsidR="002E0889" w:rsidRPr="00040F3E">
          <w:rPr>
            <w:rStyle w:val="Hyperlink"/>
            <w:b/>
            <w:i/>
            <w:noProof/>
          </w:rPr>
          <w:t>Client and Terminal Server Operating System Considerations</w:t>
        </w:r>
        <w:r w:rsidR="002E0889">
          <w:rPr>
            <w:noProof/>
            <w:webHidden/>
          </w:rPr>
          <w:tab/>
        </w:r>
        <w:r w:rsidR="002E0889">
          <w:rPr>
            <w:noProof/>
            <w:webHidden/>
          </w:rPr>
          <w:fldChar w:fldCharType="begin"/>
        </w:r>
        <w:r w:rsidR="002E0889">
          <w:rPr>
            <w:noProof/>
            <w:webHidden/>
          </w:rPr>
          <w:instrText xml:space="preserve"> PAGEREF _Toc377372616 \h </w:instrText>
        </w:r>
        <w:r w:rsidR="002E0889">
          <w:rPr>
            <w:noProof/>
            <w:webHidden/>
          </w:rPr>
        </w:r>
        <w:r w:rsidR="002E0889">
          <w:rPr>
            <w:noProof/>
            <w:webHidden/>
          </w:rPr>
          <w:fldChar w:fldCharType="separate"/>
        </w:r>
        <w:r w:rsidR="002E0889">
          <w:rPr>
            <w:noProof/>
            <w:webHidden/>
          </w:rPr>
          <w:t>15</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7"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Microsoft Dynamics GP System Requirements</w:t>
        </w:r>
        <w:r w:rsidR="002E0889">
          <w:rPr>
            <w:webHidden/>
          </w:rPr>
          <w:tab/>
        </w:r>
        <w:r w:rsidR="002E0889">
          <w:rPr>
            <w:webHidden/>
          </w:rPr>
          <w:fldChar w:fldCharType="begin"/>
        </w:r>
        <w:r w:rsidR="002E0889">
          <w:rPr>
            <w:webHidden/>
          </w:rPr>
          <w:instrText xml:space="preserve"> PAGEREF _Toc377372617 \h </w:instrText>
        </w:r>
        <w:r w:rsidR="002E0889">
          <w:rPr>
            <w:webHidden/>
          </w:rPr>
        </w:r>
        <w:r w:rsidR="002E0889">
          <w:rPr>
            <w:webHidden/>
          </w:rPr>
          <w:fldChar w:fldCharType="separate"/>
        </w:r>
        <w:r w:rsidR="002E0889">
          <w:rPr>
            <w:webHidden/>
          </w:rPr>
          <w:t>15</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8"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Windows Updates</w:t>
        </w:r>
        <w:r w:rsidR="002E0889">
          <w:rPr>
            <w:webHidden/>
          </w:rPr>
          <w:tab/>
        </w:r>
        <w:r w:rsidR="002E0889">
          <w:rPr>
            <w:webHidden/>
          </w:rPr>
          <w:fldChar w:fldCharType="begin"/>
        </w:r>
        <w:r w:rsidR="002E0889">
          <w:rPr>
            <w:webHidden/>
          </w:rPr>
          <w:instrText xml:space="preserve"> PAGEREF _Toc377372618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19"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Anti-Virus Software</w:t>
        </w:r>
        <w:r w:rsidR="002E0889">
          <w:rPr>
            <w:webHidden/>
          </w:rPr>
          <w:tab/>
        </w:r>
        <w:r w:rsidR="002E0889">
          <w:rPr>
            <w:webHidden/>
          </w:rPr>
          <w:fldChar w:fldCharType="begin"/>
        </w:r>
        <w:r w:rsidR="002E0889">
          <w:rPr>
            <w:webHidden/>
          </w:rPr>
          <w:instrText xml:space="preserve"> PAGEREF _Toc377372619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0"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RemoteApp</w:t>
        </w:r>
        <w:r w:rsidR="002E0889">
          <w:rPr>
            <w:webHidden/>
          </w:rPr>
          <w:tab/>
        </w:r>
        <w:r w:rsidR="002E0889">
          <w:rPr>
            <w:webHidden/>
          </w:rPr>
          <w:fldChar w:fldCharType="begin"/>
        </w:r>
        <w:r w:rsidR="002E0889">
          <w:rPr>
            <w:webHidden/>
          </w:rPr>
          <w:instrText xml:space="preserve"> PAGEREF _Toc377372620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1"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Power Save Options</w:t>
        </w:r>
        <w:r w:rsidR="002E0889">
          <w:rPr>
            <w:webHidden/>
          </w:rPr>
          <w:tab/>
        </w:r>
        <w:r w:rsidR="002E0889">
          <w:rPr>
            <w:webHidden/>
          </w:rPr>
          <w:fldChar w:fldCharType="begin"/>
        </w:r>
        <w:r w:rsidR="002E0889">
          <w:rPr>
            <w:webHidden/>
          </w:rPr>
          <w:instrText xml:space="preserve"> PAGEREF _Toc377372621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2" w:history="1">
        <w:r w:rsidR="002E0889" w:rsidRPr="00040F3E">
          <w:rPr>
            <w:rStyle w:val="Hyperlink"/>
            <w:b/>
          </w:rPr>
          <w:t>6.</w:t>
        </w:r>
        <w:r w:rsidR="002E0889">
          <w:rPr>
            <w:rFonts w:asciiTheme="minorHAnsi" w:eastAsiaTheme="minorEastAsia" w:hAnsiTheme="minorHAnsi" w:cstheme="minorBidi"/>
            <w:sz w:val="22"/>
            <w:szCs w:val="22"/>
          </w:rPr>
          <w:tab/>
        </w:r>
        <w:r w:rsidR="002E0889" w:rsidRPr="00040F3E">
          <w:rPr>
            <w:rStyle w:val="Hyperlink"/>
            <w:b/>
          </w:rPr>
          <w:t>Terminal Server</w:t>
        </w:r>
        <w:r w:rsidR="002E0889">
          <w:rPr>
            <w:webHidden/>
          </w:rPr>
          <w:tab/>
        </w:r>
        <w:r w:rsidR="002E0889">
          <w:rPr>
            <w:webHidden/>
          </w:rPr>
          <w:fldChar w:fldCharType="begin"/>
        </w:r>
        <w:r w:rsidR="002E0889">
          <w:rPr>
            <w:webHidden/>
          </w:rPr>
          <w:instrText xml:space="preserve"> PAGEREF _Toc377372622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3" w:history="1">
        <w:r w:rsidR="002E0889" w:rsidRPr="00040F3E">
          <w:rPr>
            <w:rStyle w:val="Hyperlink"/>
            <w:b/>
          </w:rPr>
          <w:t>7.</w:t>
        </w:r>
        <w:r w:rsidR="002E0889">
          <w:rPr>
            <w:rFonts w:asciiTheme="minorHAnsi" w:eastAsiaTheme="minorEastAsia" w:hAnsiTheme="minorHAnsi" w:cstheme="minorBidi"/>
            <w:sz w:val="22"/>
            <w:szCs w:val="22"/>
          </w:rPr>
          <w:tab/>
        </w:r>
        <w:r w:rsidR="002E0889" w:rsidRPr="00040F3E">
          <w:rPr>
            <w:rStyle w:val="Hyperlink"/>
            <w:b/>
          </w:rPr>
          <w:t>BIOS</w:t>
        </w:r>
        <w:r w:rsidR="002E0889">
          <w:rPr>
            <w:webHidden/>
          </w:rPr>
          <w:tab/>
        </w:r>
        <w:r w:rsidR="002E0889">
          <w:rPr>
            <w:webHidden/>
          </w:rPr>
          <w:fldChar w:fldCharType="begin"/>
        </w:r>
        <w:r w:rsidR="002E0889">
          <w:rPr>
            <w:webHidden/>
          </w:rPr>
          <w:instrText xml:space="preserve"> PAGEREF _Toc377372623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24" w:history="1">
        <w:r w:rsidR="002E0889" w:rsidRPr="00040F3E">
          <w:rPr>
            <w:rStyle w:val="Hyperlink"/>
            <w:b/>
            <w:i/>
            <w:noProof/>
          </w:rPr>
          <w:t>Network Considerations</w:t>
        </w:r>
        <w:r w:rsidR="002E0889">
          <w:rPr>
            <w:noProof/>
            <w:webHidden/>
          </w:rPr>
          <w:tab/>
        </w:r>
        <w:r w:rsidR="002E0889">
          <w:rPr>
            <w:noProof/>
            <w:webHidden/>
          </w:rPr>
          <w:fldChar w:fldCharType="begin"/>
        </w:r>
        <w:r w:rsidR="002E0889">
          <w:rPr>
            <w:noProof/>
            <w:webHidden/>
          </w:rPr>
          <w:instrText xml:space="preserve"> PAGEREF _Toc377372624 \h </w:instrText>
        </w:r>
        <w:r w:rsidR="002E0889">
          <w:rPr>
            <w:noProof/>
            <w:webHidden/>
          </w:rPr>
        </w:r>
        <w:r w:rsidR="002E0889">
          <w:rPr>
            <w:noProof/>
            <w:webHidden/>
          </w:rPr>
          <w:fldChar w:fldCharType="separate"/>
        </w:r>
        <w:r w:rsidR="002E0889">
          <w:rPr>
            <w:noProof/>
            <w:webHidden/>
          </w:rPr>
          <w:t>16</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5"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TCP Chimney</w:t>
        </w:r>
        <w:r w:rsidR="002E0889">
          <w:rPr>
            <w:webHidden/>
          </w:rPr>
          <w:tab/>
        </w:r>
        <w:r w:rsidR="002E0889">
          <w:rPr>
            <w:webHidden/>
          </w:rPr>
          <w:fldChar w:fldCharType="begin"/>
        </w:r>
        <w:r w:rsidR="002E0889">
          <w:rPr>
            <w:webHidden/>
          </w:rPr>
          <w:instrText xml:space="preserve"> PAGEREF _Toc377372625 \h </w:instrText>
        </w:r>
        <w:r w:rsidR="002E0889">
          <w:rPr>
            <w:webHidden/>
          </w:rPr>
        </w:r>
        <w:r w:rsidR="002E0889">
          <w:rPr>
            <w:webHidden/>
          </w:rPr>
          <w:fldChar w:fldCharType="separate"/>
        </w:r>
        <w:r w:rsidR="002E0889">
          <w:rPr>
            <w:webHidden/>
          </w:rPr>
          <w:t>16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6"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Local Area Network (LAN)/Wide Area Network (WAN) Considerations</w:t>
        </w:r>
        <w:r w:rsidR="002E0889">
          <w:rPr>
            <w:webHidden/>
          </w:rPr>
          <w:tab/>
        </w:r>
        <w:r w:rsidR="002E0889">
          <w:rPr>
            <w:webHidden/>
          </w:rPr>
          <w:fldChar w:fldCharType="begin"/>
        </w:r>
        <w:r w:rsidR="002E0889">
          <w:rPr>
            <w:webHidden/>
          </w:rPr>
          <w:instrText xml:space="preserve"> PAGEREF _Toc377372626 \h </w:instrText>
        </w:r>
        <w:r w:rsidR="002E0889">
          <w:rPr>
            <w:webHidden/>
          </w:rPr>
        </w:r>
        <w:r w:rsidR="002E0889">
          <w:rPr>
            <w:webHidden/>
          </w:rPr>
          <w:fldChar w:fldCharType="separate"/>
        </w:r>
        <w:r w:rsidR="002E0889">
          <w:rPr>
            <w:webHidden/>
          </w:rPr>
          <w:t>17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7"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User Profile Home Path Configuration</w:t>
        </w:r>
        <w:r w:rsidR="002E0889">
          <w:rPr>
            <w:webHidden/>
          </w:rPr>
          <w:tab/>
        </w:r>
        <w:r w:rsidR="002E0889">
          <w:rPr>
            <w:webHidden/>
          </w:rPr>
          <w:fldChar w:fldCharType="begin"/>
        </w:r>
        <w:r w:rsidR="002E0889">
          <w:rPr>
            <w:webHidden/>
          </w:rPr>
          <w:instrText xml:space="preserve"> PAGEREF _Toc377372627 \h </w:instrText>
        </w:r>
        <w:r w:rsidR="002E0889">
          <w:rPr>
            <w:webHidden/>
          </w:rPr>
        </w:r>
        <w:r w:rsidR="002E0889">
          <w:rPr>
            <w:webHidden/>
          </w:rPr>
          <w:fldChar w:fldCharType="separate"/>
        </w:r>
        <w:r w:rsidR="002E0889">
          <w:rPr>
            <w:webHidden/>
          </w:rPr>
          <w:t>17</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28" w:history="1">
        <w:r w:rsidR="002E0889" w:rsidRPr="00040F3E">
          <w:rPr>
            <w:rStyle w:val="Hyperlink"/>
            <w:b/>
            <w:i/>
            <w:noProof/>
          </w:rPr>
          <w:t>Microsoft Dynamics GP Client Considerations</w:t>
        </w:r>
        <w:r w:rsidR="002E0889">
          <w:rPr>
            <w:noProof/>
            <w:webHidden/>
          </w:rPr>
          <w:tab/>
        </w:r>
        <w:r w:rsidR="002E0889">
          <w:rPr>
            <w:noProof/>
            <w:webHidden/>
          </w:rPr>
          <w:fldChar w:fldCharType="begin"/>
        </w:r>
        <w:r w:rsidR="002E0889">
          <w:rPr>
            <w:noProof/>
            <w:webHidden/>
          </w:rPr>
          <w:instrText xml:space="preserve"> PAGEREF _Toc377372628 \h </w:instrText>
        </w:r>
        <w:r w:rsidR="002E0889">
          <w:rPr>
            <w:noProof/>
            <w:webHidden/>
          </w:rPr>
        </w:r>
        <w:r w:rsidR="002E0889">
          <w:rPr>
            <w:noProof/>
            <w:webHidden/>
          </w:rPr>
          <w:fldChar w:fldCharType="separate"/>
        </w:r>
        <w:r w:rsidR="002E0889">
          <w:rPr>
            <w:noProof/>
            <w:webHidden/>
          </w:rPr>
          <w:t>17</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29"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Service Packs</w:t>
        </w:r>
        <w:r w:rsidR="002E0889">
          <w:rPr>
            <w:webHidden/>
          </w:rPr>
          <w:tab/>
        </w:r>
        <w:r w:rsidR="002E0889">
          <w:rPr>
            <w:webHidden/>
          </w:rPr>
          <w:fldChar w:fldCharType="begin"/>
        </w:r>
        <w:r w:rsidR="002E0889">
          <w:rPr>
            <w:webHidden/>
          </w:rPr>
          <w:instrText xml:space="preserve"> PAGEREF _Toc377372629 \h </w:instrText>
        </w:r>
        <w:r w:rsidR="002E0889">
          <w:rPr>
            <w:webHidden/>
          </w:rPr>
        </w:r>
        <w:r w:rsidR="002E0889">
          <w:rPr>
            <w:webHidden/>
          </w:rPr>
          <w:fldChar w:fldCharType="separate"/>
        </w:r>
        <w:r w:rsidR="002E0889">
          <w:rPr>
            <w:webHidden/>
          </w:rPr>
          <w:t>17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0"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Modified Reports and Forms</w:t>
        </w:r>
        <w:r w:rsidR="002E0889">
          <w:rPr>
            <w:webHidden/>
          </w:rPr>
          <w:tab/>
        </w:r>
        <w:r w:rsidR="002E0889">
          <w:rPr>
            <w:webHidden/>
          </w:rPr>
          <w:fldChar w:fldCharType="begin"/>
        </w:r>
        <w:r w:rsidR="002E0889">
          <w:rPr>
            <w:webHidden/>
          </w:rPr>
          <w:instrText xml:space="preserve"> PAGEREF _Toc377372630 \h </w:instrText>
        </w:r>
        <w:r w:rsidR="002E0889">
          <w:rPr>
            <w:webHidden/>
          </w:rPr>
        </w:r>
        <w:r w:rsidR="002E0889">
          <w:rPr>
            <w:webHidden/>
          </w:rPr>
          <w:fldChar w:fldCharType="separate"/>
        </w:r>
        <w:r w:rsidR="002E0889">
          <w:rPr>
            <w:webHidden/>
          </w:rPr>
          <w:t>18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1"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ODBC Configuration</w:t>
        </w:r>
        <w:r w:rsidR="002E0889">
          <w:rPr>
            <w:webHidden/>
          </w:rPr>
          <w:tab/>
        </w:r>
        <w:r w:rsidR="002E0889">
          <w:rPr>
            <w:webHidden/>
          </w:rPr>
          <w:fldChar w:fldCharType="begin"/>
        </w:r>
        <w:r w:rsidR="002E0889">
          <w:rPr>
            <w:webHidden/>
          </w:rPr>
          <w:instrText xml:space="preserve"> PAGEREF _Toc377372631 \h </w:instrText>
        </w:r>
        <w:r w:rsidR="002E0889">
          <w:rPr>
            <w:webHidden/>
          </w:rPr>
        </w:r>
        <w:r w:rsidR="002E0889">
          <w:rPr>
            <w:webHidden/>
          </w:rPr>
          <w:fldChar w:fldCharType="separate"/>
        </w:r>
        <w:r w:rsidR="002E0889">
          <w:rPr>
            <w:webHidden/>
          </w:rPr>
          <w:t>18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2"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Dex.ini Paths  and Settings</w:t>
        </w:r>
        <w:r w:rsidR="002E0889">
          <w:rPr>
            <w:webHidden/>
          </w:rPr>
          <w:tab/>
        </w:r>
        <w:r w:rsidR="002E0889">
          <w:rPr>
            <w:webHidden/>
          </w:rPr>
          <w:fldChar w:fldCharType="begin"/>
        </w:r>
        <w:r w:rsidR="002E0889">
          <w:rPr>
            <w:webHidden/>
          </w:rPr>
          <w:instrText xml:space="preserve"> PAGEREF _Toc377372632 \h </w:instrText>
        </w:r>
        <w:r w:rsidR="002E0889">
          <w:rPr>
            <w:webHidden/>
          </w:rPr>
        </w:r>
        <w:r w:rsidR="002E0889">
          <w:rPr>
            <w:webHidden/>
          </w:rPr>
          <w:fldChar w:fldCharType="separate"/>
        </w:r>
        <w:r w:rsidR="002E0889">
          <w:rPr>
            <w:webHidden/>
          </w:rPr>
          <w:t>19</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33" w:history="1">
        <w:r w:rsidR="002E0889" w:rsidRPr="00040F3E">
          <w:rPr>
            <w:rStyle w:val="Hyperlink"/>
          </w:rPr>
          <w:t>Optimizing Performance for Common Microsoft Dynamics GP Processes</w:t>
        </w:r>
        <w:r w:rsidR="002E0889">
          <w:rPr>
            <w:webHidden/>
          </w:rPr>
          <w:tab/>
        </w:r>
        <w:r w:rsidR="002E0889">
          <w:rPr>
            <w:webHidden/>
          </w:rPr>
          <w:fldChar w:fldCharType="begin"/>
        </w:r>
        <w:r w:rsidR="002E0889">
          <w:rPr>
            <w:webHidden/>
          </w:rPr>
          <w:instrText xml:space="preserve"> PAGEREF _Toc377372633 \h </w:instrText>
        </w:r>
        <w:r w:rsidR="002E0889">
          <w:rPr>
            <w:webHidden/>
          </w:rPr>
        </w:r>
        <w:r w:rsidR="002E0889">
          <w:rPr>
            <w:webHidden/>
          </w:rPr>
          <w:fldChar w:fldCharType="separate"/>
        </w:r>
        <w:r w:rsidR="002E0889">
          <w:rPr>
            <w:webHidden/>
          </w:rPr>
          <w:t>19</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34" w:history="1">
        <w:r w:rsidR="002E0889" w:rsidRPr="00040F3E">
          <w:rPr>
            <w:rStyle w:val="Hyperlink"/>
            <w:b/>
            <w:i/>
            <w:noProof/>
          </w:rPr>
          <w:t>Login Performance</w:t>
        </w:r>
        <w:r w:rsidR="002E0889">
          <w:rPr>
            <w:noProof/>
            <w:webHidden/>
          </w:rPr>
          <w:tab/>
        </w:r>
        <w:r w:rsidR="002E0889">
          <w:rPr>
            <w:noProof/>
            <w:webHidden/>
          </w:rPr>
          <w:fldChar w:fldCharType="begin"/>
        </w:r>
        <w:r w:rsidR="002E0889">
          <w:rPr>
            <w:noProof/>
            <w:webHidden/>
          </w:rPr>
          <w:instrText xml:space="preserve"> PAGEREF _Toc377372634 \h </w:instrText>
        </w:r>
        <w:r w:rsidR="002E0889">
          <w:rPr>
            <w:noProof/>
            <w:webHidden/>
          </w:rPr>
        </w:r>
        <w:r w:rsidR="002E0889">
          <w:rPr>
            <w:noProof/>
            <w:webHidden/>
          </w:rPr>
          <w:fldChar w:fldCharType="separate"/>
        </w:r>
        <w:r w:rsidR="002E0889">
          <w:rPr>
            <w:noProof/>
            <w:webHidden/>
          </w:rPr>
          <w:t>19</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5"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Reminders</w:t>
        </w:r>
        <w:r w:rsidR="002E0889">
          <w:rPr>
            <w:webHidden/>
          </w:rPr>
          <w:tab/>
        </w:r>
        <w:r w:rsidR="002E0889">
          <w:rPr>
            <w:webHidden/>
          </w:rPr>
          <w:fldChar w:fldCharType="begin"/>
        </w:r>
        <w:r w:rsidR="002E0889">
          <w:rPr>
            <w:webHidden/>
          </w:rPr>
          <w:instrText xml:space="preserve"> PAGEREF _Toc377372635 \h </w:instrText>
        </w:r>
        <w:r w:rsidR="002E0889">
          <w:rPr>
            <w:webHidden/>
          </w:rPr>
        </w:r>
        <w:r w:rsidR="002E0889">
          <w:rPr>
            <w:webHidden/>
          </w:rPr>
          <w:fldChar w:fldCharType="separate"/>
        </w:r>
        <w:r w:rsidR="002E0889">
          <w:rPr>
            <w:webHidden/>
          </w:rPr>
          <w:t>19</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6"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Internet Access</w:t>
        </w:r>
        <w:r w:rsidR="002E0889">
          <w:rPr>
            <w:webHidden/>
          </w:rPr>
          <w:tab/>
        </w:r>
        <w:r w:rsidR="002E0889">
          <w:rPr>
            <w:webHidden/>
          </w:rPr>
          <w:fldChar w:fldCharType="begin"/>
        </w:r>
        <w:r w:rsidR="002E0889">
          <w:rPr>
            <w:webHidden/>
          </w:rPr>
          <w:instrText xml:space="preserve"> PAGEREF _Toc377372636 \h </w:instrText>
        </w:r>
        <w:r w:rsidR="002E0889">
          <w:rPr>
            <w:webHidden/>
          </w:rPr>
        </w:r>
        <w:r w:rsidR="002E0889">
          <w:rPr>
            <w:webHidden/>
          </w:rPr>
          <w:fldChar w:fldCharType="separate"/>
        </w:r>
        <w:r w:rsidR="002E0889">
          <w:rPr>
            <w:webHidden/>
          </w:rPr>
          <w:t>19</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7"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User Profile Home Path Configuration</w:t>
        </w:r>
        <w:r w:rsidR="002E0889">
          <w:rPr>
            <w:webHidden/>
          </w:rPr>
          <w:tab/>
        </w:r>
        <w:r w:rsidR="002E0889">
          <w:rPr>
            <w:webHidden/>
          </w:rPr>
          <w:fldChar w:fldCharType="begin"/>
        </w:r>
        <w:r w:rsidR="002E0889">
          <w:rPr>
            <w:webHidden/>
          </w:rPr>
          <w:instrText xml:space="preserve"> PAGEREF _Toc377372637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8"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Shortcuts</w:t>
        </w:r>
        <w:r w:rsidR="002E0889">
          <w:rPr>
            <w:webHidden/>
          </w:rPr>
          <w:tab/>
        </w:r>
        <w:r w:rsidR="002E0889">
          <w:rPr>
            <w:webHidden/>
          </w:rPr>
          <w:fldChar w:fldCharType="begin"/>
        </w:r>
        <w:r w:rsidR="002E0889">
          <w:rPr>
            <w:webHidden/>
          </w:rPr>
          <w:instrText xml:space="preserve"> PAGEREF _Toc377372638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39"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Metrics</w:t>
        </w:r>
        <w:r w:rsidR="002E0889">
          <w:rPr>
            <w:webHidden/>
          </w:rPr>
          <w:tab/>
        </w:r>
        <w:r w:rsidR="002E0889">
          <w:rPr>
            <w:webHidden/>
          </w:rPr>
          <w:fldChar w:fldCharType="begin"/>
        </w:r>
        <w:r w:rsidR="002E0889">
          <w:rPr>
            <w:webHidden/>
          </w:rPr>
          <w:instrText xml:space="preserve"> PAGEREF _Toc377372639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40" w:history="1">
        <w:r w:rsidR="002E0889" w:rsidRPr="00040F3E">
          <w:rPr>
            <w:rStyle w:val="Hyperlink"/>
            <w:b/>
            <w:i/>
            <w:noProof/>
          </w:rPr>
          <w:t>Reporting Performance</w:t>
        </w:r>
        <w:r w:rsidR="002E0889">
          <w:rPr>
            <w:noProof/>
            <w:webHidden/>
          </w:rPr>
          <w:tab/>
        </w:r>
        <w:r w:rsidR="002E0889">
          <w:rPr>
            <w:noProof/>
            <w:webHidden/>
          </w:rPr>
          <w:fldChar w:fldCharType="begin"/>
        </w:r>
        <w:r w:rsidR="002E0889">
          <w:rPr>
            <w:noProof/>
            <w:webHidden/>
          </w:rPr>
          <w:instrText xml:space="preserve"> PAGEREF _Toc377372640 \h </w:instrText>
        </w:r>
        <w:r w:rsidR="002E0889">
          <w:rPr>
            <w:noProof/>
            <w:webHidden/>
          </w:rPr>
        </w:r>
        <w:r w:rsidR="002E0889">
          <w:rPr>
            <w:noProof/>
            <w:webHidden/>
          </w:rPr>
          <w:fldChar w:fldCharType="separate"/>
        </w:r>
        <w:r w:rsidR="002E0889">
          <w:rPr>
            <w:noProof/>
            <w:webHidden/>
          </w:rPr>
          <w:t>20</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1"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SQL Server Reporting Services</w:t>
        </w:r>
        <w:r w:rsidR="002E0889">
          <w:rPr>
            <w:webHidden/>
          </w:rPr>
          <w:tab/>
        </w:r>
        <w:r w:rsidR="002E0889">
          <w:rPr>
            <w:webHidden/>
          </w:rPr>
          <w:fldChar w:fldCharType="begin"/>
        </w:r>
        <w:r w:rsidR="002E0889">
          <w:rPr>
            <w:webHidden/>
          </w:rPr>
          <w:instrText xml:space="preserve"> PAGEREF _Toc377372641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2"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Report Writer Reports</w:t>
        </w:r>
        <w:r w:rsidR="002E0889">
          <w:rPr>
            <w:webHidden/>
          </w:rPr>
          <w:tab/>
        </w:r>
        <w:r w:rsidR="002E0889">
          <w:rPr>
            <w:webHidden/>
          </w:rPr>
          <w:fldChar w:fldCharType="begin"/>
        </w:r>
        <w:r w:rsidR="002E0889">
          <w:rPr>
            <w:webHidden/>
          </w:rPr>
          <w:instrText xml:space="preserve"> PAGEREF _Toc377372642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3"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Offloading Reporting</w:t>
        </w:r>
        <w:r w:rsidR="002E0889">
          <w:rPr>
            <w:webHidden/>
          </w:rPr>
          <w:tab/>
        </w:r>
        <w:r w:rsidR="002E0889">
          <w:rPr>
            <w:webHidden/>
          </w:rPr>
          <w:fldChar w:fldCharType="begin"/>
        </w:r>
        <w:r w:rsidR="002E0889">
          <w:rPr>
            <w:webHidden/>
          </w:rPr>
          <w:instrText xml:space="preserve"> PAGEREF _Toc377372643 \h </w:instrText>
        </w:r>
        <w:r w:rsidR="002E0889">
          <w:rPr>
            <w:webHidden/>
          </w:rPr>
        </w:r>
        <w:r w:rsidR="002E0889">
          <w:rPr>
            <w:webHidden/>
          </w:rPr>
          <w:fldChar w:fldCharType="separate"/>
        </w:r>
        <w:r w:rsidR="002E0889">
          <w:rPr>
            <w:webHidden/>
          </w:rPr>
          <w:t>20</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44" w:history="1">
        <w:r w:rsidR="002E0889" w:rsidRPr="00040F3E">
          <w:rPr>
            <w:rStyle w:val="Hyperlink"/>
            <w:b/>
            <w:i/>
            <w:noProof/>
          </w:rPr>
          <w:t>Posting Performance</w:t>
        </w:r>
        <w:r w:rsidR="002E0889">
          <w:rPr>
            <w:noProof/>
            <w:webHidden/>
          </w:rPr>
          <w:tab/>
        </w:r>
        <w:r w:rsidR="002E0889">
          <w:rPr>
            <w:noProof/>
            <w:webHidden/>
          </w:rPr>
          <w:fldChar w:fldCharType="begin"/>
        </w:r>
        <w:r w:rsidR="002E0889">
          <w:rPr>
            <w:noProof/>
            <w:webHidden/>
          </w:rPr>
          <w:instrText xml:space="preserve"> PAGEREF _Toc377372644 \h </w:instrText>
        </w:r>
        <w:r w:rsidR="002E0889">
          <w:rPr>
            <w:noProof/>
            <w:webHidden/>
          </w:rPr>
        </w:r>
        <w:r w:rsidR="002E0889">
          <w:rPr>
            <w:noProof/>
            <w:webHidden/>
          </w:rPr>
          <w:fldChar w:fldCharType="separate"/>
        </w:r>
        <w:r w:rsidR="002E0889">
          <w:rPr>
            <w:noProof/>
            <w:webHidden/>
          </w:rPr>
          <w:t>21</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5"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PJOURNAL jobs</w:t>
        </w:r>
        <w:r w:rsidR="002E0889">
          <w:rPr>
            <w:webHidden/>
          </w:rPr>
          <w:tab/>
        </w:r>
        <w:r w:rsidR="002E0889">
          <w:rPr>
            <w:webHidden/>
          </w:rPr>
          <w:fldChar w:fldCharType="begin"/>
        </w:r>
        <w:r w:rsidR="002E0889">
          <w:rPr>
            <w:webHidden/>
          </w:rPr>
          <w:instrText xml:space="preserve"> PAGEREF _Toc377372645 \h </w:instrText>
        </w:r>
        <w:r w:rsidR="002E0889">
          <w:rPr>
            <w:webHidden/>
          </w:rPr>
        </w:r>
        <w:r w:rsidR="002E0889">
          <w:rPr>
            <w:webHidden/>
          </w:rPr>
          <w:fldChar w:fldCharType="separate"/>
        </w:r>
        <w:r w:rsidR="002E0889">
          <w:rPr>
            <w:webHidden/>
          </w:rPr>
          <w:t>21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6"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Analytical Accounting Impact</w:t>
        </w:r>
        <w:r w:rsidR="002E0889">
          <w:rPr>
            <w:webHidden/>
          </w:rPr>
          <w:tab/>
        </w:r>
        <w:r w:rsidR="002E0889">
          <w:rPr>
            <w:webHidden/>
          </w:rPr>
          <w:fldChar w:fldCharType="begin"/>
        </w:r>
        <w:r w:rsidR="002E0889">
          <w:rPr>
            <w:webHidden/>
          </w:rPr>
          <w:instrText xml:space="preserve"> PAGEREF _Toc377372646 \h </w:instrText>
        </w:r>
        <w:r w:rsidR="002E0889">
          <w:rPr>
            <w:webHidden/>
          </w:rPr>
        </w:r>
        <w:r w:rsidR="002E0889">
          <w:rPr>
            <w:webHidden/>
          </w:rPr>
          <w:fldChar w:fldCharType="separate"/>
        </w:r>
        <w:r w:rsidR="002E0889">
          <w:rPr>
            <w:webHidden/>
          </w:rPr>
          <w:t>21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7"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Inventory Average Costing Impact</w:t>
        </w:r>
        <w:r w:rsidR="002E0889">
          <w:rPr>
            <w:webHidden/>
          </w:rPr>
          <w:tab/>
        </w:r>
        <w:r w:rsidR="002E0889">
          <w:rPr>
            <w:webHidden/>
          </w:rPr>
          <w:fldChar w:fldCharType="begin"/>
        </w:r>
        <w:r w:rsidR="002E0889">
          <w:rPr>
            <w:webHidden/>
          </w:rPr>
          <w:instrText xml:space="preserve"> PAGEREF _Toc377372647 \h </w:instrText>
        </w:r>
        <w:r w:rsidR="002E0889">
          <w:rPr>
            <w:webHidden/>
          </w:rPr>
        </w:r>
        <w:r w:rsidR="002E0889">
          <w:rPr>
            <w:webHidden/>
          </w:rPr>
          <w:fldChar w:fldCharType="separate"/>
        </w:r>
        <w:r w:rsidR="002E0889">
          <w:rPr>
            <w:webHidden/>
          </w:rPr>
          <w:t>21</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48" w:history="1">
        <w:r w:rsidR="002E0889" w:rsidRPr="00040F3E">
          <w:rPr>
            <w:rStyle w:val="Hyperlink"/>
            <w:b/>
            <w:i/>
            <w:noProof/>
          </w:rPr>
          <w:t>SmartList Performance</w:t>
        </w:r>
        <w:r w:rsidR="002E0889">
          <w:rPr>
            <w:noProof/>
            <w:webHidden/>
          </w:rPr>
          <w:tab/>
        </w:r>
        <w:r w:rsidR="002E0889">
          <w:rPr>
            <w:noProof/>
            <w:webHidden/>
          </w:rPr>
          <w:fldChar w:fldCharType="begin"/>
        </w:r>
        <w:r w:rsidR="002E0889">
          <w:rPr>
            <w:noProof/>
            <w:webHidden/>
          </w:rPr>
          <w:instrText xml:space="preserve"> PAGEREF _Toc377372648 \h </w:instrText>
        </w:r>
        <w:r w:rsidR="002E0889">
          <w:rPr>
            <w:noProof/>
            <w:webHidden/>
          </w:rPr>
        </w:r>
        <w:r w:rsidR="002E0889">
          <w:rPr>
            <w:noProof/>
            <w:webHidden/>
          </w:rPr>
          <w:fldChar w:fldCharType="separate"/>
        </w:r>
        <w:r w:rsidR="002E0889">
          <w:rPr>
            <w:noProof/>
            <w:webHidden/>
          </w:rPr>
          <w:t>21</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49"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SmartList Usage</w:t>
        </w:r>
        <w:r w:rsidR="002E0889">
          <w:rPr>
            <w:webHidden/>
          </w:rPr>
          <w:tab/>
        </w:r>
        <w:r w:rsidR="002E0889">
          <w:rPr>
            <w:webHidden/>
          </w:rPr>
          <w:fldChar w:fldCharType="begin"/>
        </w:r>
        <w:r w:rsidR="002E0889">
          <w:rPr>
            <w:webHidden/>
          </w:rPr>
          <w:instrText xml:space="preserve"> PAGEREF _Toc377372649 \h </w:instrText>
        </w:r>
        <w:r w:rsidR="002E0889">
          <w:rPr>
            <w:webHidden/>
          </w:rPr>
        </w:r>
        <w:r w:rsidR="002E0889">
          <w:rPr>
            <w:webHidden/>
          </w:rPr>
          <w:fldChar w:fldCharType="separate"/>
        </w:r>
        <w:r w:rsidR="002E0889">
          <w:rPr>
            <w:webHidden/>
          </w:rPr>
          <w:t>21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50"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SmartList Search Criteria</w:t>
        </w:r>
        <w:r w:rsidR="002E0889">
          <w:rPr>
            <w:webHidden/>
          </w:rPr>
          <w:tab/>
        </w:r>
        <w:r w:rsidR="002E0889">
          <w:rPr>
            <w:webHidden/>
          </w:rPr>
          <w:fldChar w:fldCharType="begin"/>
        </w:r>
        <w:r w:rsidR="002E0889">
          <w:rPr>
            <w:webHidden/>
          </w:rPr>
          <w:instrText xml:space="preserve"> PAGEREF _Toc377372650 \h </w:instrText>
        </w:r>
        <w:r w:rsidR="002E0889">
          <w:rPr>
            <w:webHidden/>
          </w:rPr>
        </w:r>
        <w:r w:rsidR="002E0889">
          <w:rPr>
            <w:webHidden/>
          </w:rPr>
          <w:fldChar w:fldCharType="separate"/>
        </w:r>
        <w:r w:rsidR="002E0889">
          <w:rPr>
            <w:webHidden/>
          </w:rPr>
          <w:t>21</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51"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Default SmartList Objects vs SmartList Builder Objects</w:t>
        </w:r>
        <w:r w:rsidR="002E0889">
          <w:rPr>
            <w:webHidden/>
          </w:rPr>
          <w:tab/>
        </w:r>
        <w:r w:rsidR="002E0889">
          <w:rPr>
            <w:webHidden/>
          </w:rPr>
          <w:fldChar w:fldCharType="begin"/>
        </w:r>
        <w:r w:rsidR="002E0889">
          <w:rPr>
            <w:webHidden/>
          </w:rPr>
          <w:instrText xml:space="preserve"> PAGEREF _Toc377372651 \h </w:instrText>
        </w:r>
        <w:r w:rsidR="002E0889">
          <w:rPr>
            <w:webHidden/>
          </w:rPr>
        </w:r>
        <w:r w:rsidR="002E0889">
          <w:rPr>
            <w:webHidden/>
          </w:rPr>
          <w:fldChar w:fldCharType="separate"/>
        </w:r>
        <w:r w:rsidR="002E0889">
          <w:rPr>
            <w:webHidden/>
          </w:rPr>
          <w:t>22</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52"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SmartLists with Extender Data Added</w:t>
        </w:r>
        <w:r w:rsidR="002E0889">
          <w:rPr>
            <w:webHidden/>
          </w:rPr>
          <w:tab/>
        </w:r>
        <w:r w:rsidR="002E0889">
          <w:rPr>
            <w:webHidden/>
          </w:rPr>
          <w:fldChar w:fldCharType="begin"/>
        </w:r>
        <w:r w:rsidR="002E0889">
          <w:rPr>
            <w:webHidden/>
          </w:rPr>
          <w:instrText xml:space="preserve"> PAGEREF _Toc377372652 \h </w:instrText>
        </w:r>
        <w:r w:rsidR="002E0889">
          <w:rPr>
            <w:webHidden/>
          </w:rPr>
        </w:r>
        <w:r w:rsidR="002E0889">
          <w:rPr>
            <w:webHidden/>
          </w:rPr>
          <w:fldChar w:fldCharType="separate"/>
        </w:r>
        <w:r w:rsidR="002E0889">
          <w:rPr>
            <w:webHidden/>
          </w:rPr>
          <w:t>22</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53"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Export of SmartList Data to Microsoft Excel</w:t>
        </w:r>
        <w:r w:rsidR="002E0889">
          <w:rPr>
            <w:webHidden/>
          </w:rPr>
          <w:tab/>
        </w:r>
        <w:r w:rsidR="002E0889">
          <w:rPr>
            <w:webHidden/>
          </w:rPr>
          <w:fldChar w:fldCharType="begin"/>
        </w:r>
        <w:r w:rsidR="002E0889">
          <w:rPr>
            <w:webHidden/>
          </w:rPr>
          <w:instrText xml:space="preserve"> PAGEREF _Toc377372653 \h </w:instrText>
        </w:r>
        <w:r w:rsidR="002E0889">
          <w:rPr>
            <w:webHidden/>
          </w:rPr>
        </w:r>
        <w:r w:rsidR="002E0889">
          <w:rPr>
            <w:webHidden/>
          </w:rPr>
          <w:fldChar w:fldCharType="separate"/>
        </w:r>
        <w:r w:rsidR="002E0889">
          <w:rPr>
            <w:webHidden/>
          </w:rPr>
          <w:t>22</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54" w:history="1">
        <w:r w:rsidR="002E0889" w:rsidRPr="00040F3E">
          <w:rPr>
            <w:rStyle w:val="Hyperlink"/>
            <w:b/>
            <w:i/>
            <w:noProof/>
          </w:rPr>
          <w:t>Audit Trails Performance</w:t>
        </w:r>
        <w:r w:rsidR="002E0889">
          <w:rPr>
            <w:noProof/>
            <w:webHidden/>
          </w:rPr>
          <w:tab/>
        </w:r>
        <w:r w:rsidR="002E0889">
          <w:rPr>
            <w:noProof/>
            <w:webHidden/>
          </w:rPr>
          <w:fldChar w:fldCharType="begin"/>
        </w:r>
        <w:r w:rsidR="002E0889">
          <w:rPr>
            <w:noProof/>
            <w:webHidden/>
          </w:rPr>
          <w:instrText xml:space="preserve"> PAGEREF _Toc377372654 \h </w:instrText>
        </w:r>
        <w:r w:rsidR="002E0889">
          <w:rPr>
            <w:noProof/>
            <w:webHidden/>
          </w:rPr>
        </w:r>
        <w:r w:rsidR="002E0889">
          <w:rPr>
            <w:noProof/>
            <w:webHidden/>
          </w:rPr>
          <w:fldChar w:fldCharType="separate"/>
        </w:r>
        <w:r w:rsidR="002E0889">
          <w:rPr>
            <w:noProof/>
            <w:webHidden/>
          </w:rPr>
          <w:t>22</w:t>
        </w:r>
        <w:r w:rsidR="002E0889">
          <w:rPr>
            <w:noProof/>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55" w:history="1">
        <w:r w:rsidR="002E0889" w:rsidRPr="00040F3E">
          <w:rPr>
            <w:rStyle w:val="Hyperlink"/>
            <w:b/>
            <w:i/>
            <w:noProof/>
          </w:rPr>
          <w:t>Receivables Management Performance</w:t>
        </w:r>
        <w:r w:rsidR="002E0889">
          <w:rPr>
            <w:noProof/>
            <w:webHidden/>
          </w:rPr>
          <w:tab/>
        </w:r>
        <w:r w:rsidR="002E0889">
          <w:rPr>
            <w:noProof/>
            <w:webHidden/>
          </w:rPr>
          <w:fldChar w:fldCharType="begin"/>
        </w:r>
        <w:r w:rsidR="002E0889">
          <w:rPr>
            <w:noProof/>
            <w:webHidden/>
          </w:rPr>
          <w:instrText xml:space="preserve"> PAGEREF _Toc377372655 \h </w:instrText>
        </w:r>
        <w:r w:rsidR="002E0889">
          <w:rPr>
            <w:noProof/>
            <w:webHidden/>
          </w:rPr>
        </w:r>
        <w:r w:rsidR="002E0889">
          <w:rPr>
            <w:noProof/>
            <w:webHidden/>
          </w:rPr>
          <w:fldChar w:fldCharType="separate"/>
        </w:r>
        <w:r w:rsidR="002E0889">
          <w:rPr>
            <w:noProof/>
            <w:webHidden/>
          </w:rPr>
          <w:t>22</w:t>
        </w:r>
        <w:r w:rsidR="002E0889">
          <w:rPr>
            <w:noProof/>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56" w:history="1">
        <w:r w:rsidR="002E0889" w:rsidRPr="00040F3E">
          <w:rPr>
            <w:rStyle w:val="Hyperlink"/>
            <w:b/>
            <w:i/>
            <w:noProof/>
          </w:rPr>
          <w:t>Fixed Assets General Ledger Posting Routine Performance</w:t>
        </w:r>
        <w:r w:rsidR="002E0889">
          <w:rPr>
            <w:noProof/>
            <w:webHidden/>
          </w:rPr>
          <w:tab/>
        </w:r>
        <w:r w:rsidR="002E0889">
          <w:rPr>
            <w:noProof/>
            <w:webHidden/>
          </w:rPr>
          <w:fldChar w:fldCharType="begin"/>
        </w:r>
        <w:r w:rsidR="002E0889">
          <w:rPr>
            <w:noProof/>
            <w:webHidden/>
          </w:rPr>
          <w:instrText xml:space="preserve"> PAGEREF _Toc377372656 \h </w:instrText>
        </w:r>
        <w:r w:rsidR="002E0889">
          <w:rPr>
            <w:noProof/>
            <w:webHidden/>
          </w:rPr>
        </w:r>
        <w:r w:rsidR="002E0889">
          <w:rPr>
            <w:noProof/>
            <w:webHidden/>
          </w:rPr>
          <w:fldChar w:fldCharType="separate"/>
        </w:r>
        <w:r w:rsidR="002E0889">
          <w:rPr>
            <w:noProof/>
            <w:webHidden/>
          </w:rPr>
          <w:t>23</w:t>
        </w:r>
        <w:r w:rsidR="002E0889">
          <w:rPr>
            <w:noProof/>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57" w:history="1">
        <w:r w:rsidR="002E0889" w:rsidRPr="00040F3E">
          <w:rPr>
            <w:rStyle w:val="Hyperlink"/>
            <w:b/>
            <w:i/>
            <w:noProof/>
          </w:rPr>
          <w:t>Other Performance</w:t>
        </w:r>
        <w:r w:rsidR="002E0889">
          <w:rPr>
            <w:noProof/>
            <w:webHidden/>
          </w:rPr>
          <w:tab/>
        </w:r>
        <w:r w:rsidR="002E0889">
          <w:rPr>
            <w:noProof/>
            <w:webHidden/>
          </w:rPr>
          <w:fldChar w:fldCharType="begin"/>
        </w:r>
        <w:r w:rsidR="002E0889">
          <w:rPr>
            <w:noProof/>
            <w:webHidden/>
          </w:rPr>
          <w:instrText xml:space="preserve"> PAGEREF _Toc377372657 \h </w:instrText>
        </w:r>
        <w:r w:rsidR="002E0889">
          <w:rPr>
            <w:noProof/>
            <w:webHidden/>
          </w:rPr>
        </w:r>
        <w:r w:rsidR="002E0889">
          <w:rPr>
            <w:noProof/>
            <w:webHidden/>
          </w:rPr>
          <w:fldChar w:fldCharType="separate"/>
        </w:r>
        <w:r w:rsidR="002E0889">
          <w:rPr>
            <w:noProof/>
            <w:webHidden/>
          </w:rPr>
          <w:t>23</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58"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Process Servers</w:t>
        </w:r>
        <w:r w:rsidR="002E0889">
          <w:rPr>
            <w:webHidden/>
          </w:rPr>
          <w:tab/>
        </w:r>
        <w:r w:rsidR="002E0889">
          <w:rPr>
            <w:webHidden/>
          </w:rPr>
          <w:fldChar w:fldCharType="begin"/>
        </w:r>
        <w:r w:rsidR="002E0889">
          <w:rPr>
            <w:webHidden/>
          </w:rPr>
          <w:instrText xml:space="preserve"> PAGEREF _Toc377372658 \h </w:instrText>
        </w:r>
        <w:r w:rsidR="002E0889">
          <w:rPr>
            <w:webHidden/>
          </w:rPr>
        </w:r>
        <w:r w:rsidR="002E0889">
          <w:rPr>
            <w:webHidden/>
          </w:rPr>
          <w:fldChar w:fldCharType="separate"/>
        </w:r>
        <w:r w:rsidR="002E0889">
          <w:rPr>
            <w:webHidden/>
          </w:rPr>
          <w:t>23</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59" w:history="1">
        <w:r w:rsidR="002E0889" w:rsidRPr="00040F3E">
          <w:rPr>
            <w:rStyle w:val="Hyperlink"/>
            <w:b/>
            <w:i/>
            <w:noProof/>
          </w:rPr>
          <w:t>Distribution focused Performance issues</w:t>
        </w:r>
        <w:r w:rsidR="002E0889">
          <w:rPr>
            <w:noProof/>
            <w:webHidden/>
          </w:rPr>
          <w:tab/>
        </w:r>
        <w:r w:rsidR="002E0889">
          <w:rPr>
            <w:noProof/>
            <w:webHidden/>
          </w:rPr>
          <w:fldChar w:fldCharType="begin"/>
        </w:r>
        <w:r w:rsidR="002E0889">
          <w:rPr>
            <w:noProof/>
            <w:webHidden/>
          </w:rPr>
          <w:instrText xml:space="preserve"> PAGEREF _Toc377372659 \h </w:instrText>
        </w:r>
        <w:r w:rsidR="002E0889">
          <w:rPr>
            <w:noProof/>
            <w:webHidden/>
          </w:rPr>
        </w:r>
        <w:r w:rsidR="002E0889">
          <w:rPr>
            <w:noProof/>
            <w:webHidden/>
          </w:rPr>
          <w:fldChar w:fldCharType="separate"/>
        </w:r>
        <w:r w:rsidR="002E0889">
          <w:rPr>
            <w:noProof/>
            <w:webHidden/>
          </w:rPr>
          <w:t>23</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0"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Project Accounting Performance</w:t>
        </w:r>
        <w:r w:rsidR="002E0889">
          <w:rPr>
            <w:webHidden/>
          </w:rPr>
          <w:tab/>
        </w:r>
        <w:r w:rsidR="002E0889">
          <w:rPr>
            <w:webHidden/>
          </w:rPr>
          <w:fldChar w:fldCharType="begin"/>
        </w:r>
        <w:r w:rsidR="002E0889">
          <w:rPr>
            <w:webHidden/>
          </w:rPr>
          <w:instrText xml:space="preserve"> PAGEREF _Toc377372660 \h </w:instrText>
        </w:r>
        <w:r w:rsidR="002E0889">
          <w:rPr>
            <w:webHidden/>
          </w:rPr>
        </w:r>
        <w:r w:rsidR="002E0889">
          <w:rPr>
            <w:webHidden/>
          </w:rPr>
          <w:fldChar w:fldCharType="separate"/>
        </w:r>
        <w:r w:rsidR="002E0889">
          <w:rPr>
            <w:webHidden/>
          </w:rPr>
          <w:t>23</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1"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Purchase Order Performance</w:t>
        </w:r>
        <w:r w:rsidR="002E0889">
          <w:rPr>
            <w:webHidden/>
          </w:rPr>
          <w:tab/>
        </w:r>
        <w:r w:rsidR="002E0889">
          <w:rPr>
            <w:webHidden/>
          </w:rPr>
          <w:fldChar w:fldCharType="begin"/>
        </w:r>
        <w:r w:rsidR="002E0889">
          <w:rPr>
            <w:webHidden/>
          </w:rPr>
          <w:instrText xml:space="preserve"> PAGEREF _Toc377372661 \h </w:instrText>
        </w:r>
        <w:r w:rsidR="002E0889">
          <w:rPr>
            <w:webHidden/>
          </w:rPr>
        </w:r>
        <w:r w:rsidR="002E0889">
          <w:rPr>
            <w:webHidden/>
          </w:rPr>
          <w:fldChar w:fldCharType="separate"/>
        </w:r>
        <w:r w:rsidR="002E0889">
          <w:rPr>
            <w:webHidden/>
          </w:rPr>
          <w:t>24</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2"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Inventory Performance</w:t>
        </w:r>
        <w:r w:rsidR="002E0889">
          <w:rPr>
            <w:webHidden/>
          </w:rPr>
          <w:tab/>
        </w:r>
        <w:r w:rsidR="002E0889">
          <w:rPr>
            <w:webHidden/>
          </w:rPr>
          <w:fldChar w:fldCharType="begin"/>
        </w:r>
        <w:r w:rsidR="002E0889">
          <w:rPr>
            <w:webHidden/>
          </w:rPr>
          <w:instrText xml:space="preserve"> PAGEREF _Toc377372662 \h </w:instrText>
        </w:r>
        <w:r w:rsidR="002E0889">
          <w:rPr>
            <w:webHidden/>
          </w:rPr>
        </w:r>
        <w:r w:rsidR="002E0889">
          <w:rPr>
            <w:webHidden/>
          </w:rPr>
          <w:fldChar w:fldCharType="separate"/>
        </w:r>
        <w:r w:rsidR="002E0889">
          <w:rPr>
            <w:webHidden/>
          </w:rPr>
          <w:t>24</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3"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Inventory Average Costing Impact</w:t>
        </w:r>
        <w:r w:rsidR="002E0889">
          <w:rPr>
            <w:webHidden/>
          </w:rPr>
          <w:tab/>
        </w:r>
        <w:r w:rsidR="002E0889">
          <w:rPr>
            <w:webHidden/>
          </w:rPr>
          <w:fldChar w:fldCharType="begin"/>
        </w:r>
        <w:r w:rsidR="002E0889">
          <w:rPr>
            <w:webHidden/>
          </w:rPr>
          <w:instrText xml:space="preserve"> PAGEREF _Toc377372663 \h </w:instrText>
        </w:r>
        <w:r w:rsidR="002E0889">
          <w:rPr>
            <w:webHidden/>
          </w:rPr>
        </w:r>
        <w:r w:rsidR="002E0889">
          <w:rPr>
            <w:webHidden/>
          </w:rPr>
          <w:fldChar w:fldCharType="separate"/>
        </w:r>
        <w:r w:rsidR="002E0889">
          <w:rPr>
            <w:webHidden/>
          </w:rPr>
          <w:t>24</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64" w:history="1">
        <w:r w:rsidR="002E0889" w:rsidRPr="00040F3E">
          <w:rPr>
            <w:rStyle w:val="Hyperlink"/>
          </w:rPr>
          <w:t>Analysis Tools</w:t>
        </w:r>
        <w:r w:rsidR="002E0889">
          <w:rPr>
            <w:webHidden/>
          </w:rPr>
          <w:tab/>
        </w:r>
        <w:r w:rsidR="002E0889">
          <w:rPr>
            <w:webHidden/>
          </w:rPr>
          <w:fldChar w:fldCharType="begin"/>
        </w:r>
        <w:r w:rsidR="002E0889">
          <w:rPr>
            <w:webHidden/>
          </w:rPr>
          <w:instrText xml:space="preserve"> PAGEREF _Toc377372664 \h </w:instrText>
        </w:r>
        <w:r w:rsidR="002E0889">
          <w:rPr>
            <w:webHidden/>
          </w:rPr>
        </w:r>
        <w:r w:rsidR="002E0889">
          <w:rPr>
            <w:webHidden/>
          </w:rPr>
          <w:fldChar w:fldCharType="separate"/>
        </w:r>
        <w:r w:rsidR="002E0889">
          <w:rPr>
            <w:webHidden/>
          </w:rPr>
          <w:t>25</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65" w:history="1">
        <w:r w:rsidR="002E0889" w:rsidRPr="00040F3E">
          <w:rPr>
            <w:rStyle w:val="Hyperlink"/>
            <w:b/>
            <w:i/>
            <w:noProof/>
          </w:rPr>
          <w:t>Analysis Tools for Troubleshooting Performance</w:t>
        </w:r>
        <w:r w:rsidR="002E0889">
          <w:rPr>
            <w:noProof/>
            <w:webHidden/>
          </w:rPr>
          <w:tab/>
        </w:r>
        <w:r w:rsidR="002E0889">
          <w:rPr>
            <w:noProof/>
            <w:webHidden/>
          </w:rPr>
          <w:fldChar w:fldCharType="begin"/>
        </w:r>
        <w:r w:rsidR="002E0889">
          <w:rPr>
            <w:noProof/>
            <w:webHidden/>
          </w:rPr>
          <w:instrText xml:space="preserve"> PAGEREF _Toc377372665 \h </w:instrText>
        </w:r>
        <w:r w:rsidR="002E0889">
          <w:rPr>
            <w:noProof/>
            <w:webHidden/>
          </w:rPr>
        </w:r>
        <w:r w:rsidR="002E0889">
          <w:rPr>
            <w:noProof/>
            <w:webHidden/>
          </w:rPr>
          <w:fldChar w:fldCharType="separate"/>
        </w:r>
        <w:r w:rsidR="002E0889">
          <w:rPr>
            <w:noProof/>
            <w:webHidden/>
          </w:rPr>
          <w:t>25</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6"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SQL Server Profile Trace</w:t>
        </w:r>
        <w:r w:rsidR="002E0889">
          <w:rPr>
            <w:webHidden/>
          </w:rPr>
          <w:tab/>
        </w:r>
        <w:r w:rsidR="002E0889">
          <w:rPr>
            <w:webHidden/>
          </w:rPr>
          <w:fldChar w:fldCharType="begin"/>
        </w:r>
        <w:r w:rsidR="002E0889">
          <w:rPr>
            <w:webHidden/>
          </w:rPr>
          <w:instrText xml:space="preserve"> PAGEREF _Toc377372666 \h </w:instrText>
        </w:r>
        <w:r w:rsidR="002E0889">
          <w:rPr>
            <w:webHidden/>
          </w:rPr>
        </w:r>
        <w:r w:rsidR="002E0889">
          <w:rPr>
            <w:webHidden/>
          </w:rPr>
          <w:fldChar w:fldCharType="separate"/>
        </w:r>
        <w:r w:rsidR="002E0889">
          <w:rPr>
            <w:webHidden/>
          </w:rPr>
          <w:t>25</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7"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Performance Monitor</w:t>
        </w:r>
        <w:r w:rsidR="002E0889">
          <w:rPr>
            <w:webHidden/>
          </w:rPr>
          <w:tab/>
        </w:r>
        <w:r w:rsidR="002E0889">
          <w:rPr>
            <w:webHidden/>
          </w:rPr>
          <w:fldChar w:fldCharType="begin"/>
        </w:r>
        <w:r w:rsidR="002E0889">
          <w:rPr>
            <w:webHidden/>
          </w:rPr>
          <w:instrText xml:space="preserve"> PAGEREF _Toc377372667 \h </w:instrText>
        </w:r>
        <w:r w:rsidR="002E0889">
          <w:rPr>
            <w:webHidden/>
          </w:rPr>
        </w:r>
        <w:r w:rsidR="002E0889">
          <w:rPr>
            <w:webHidden/>
          </w:rPr>
          <w:fldChar w:fldCharType="separate"/>
        </w:r>
        <w:r w:rsidR="002E0889">
          <w:rPr>
            <w:webHidden/>
          </w:rPr>
          <w:t>25</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8"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Performance Analysis of Logs (PAL)</w:t>
        </w:r>
        <w:r w:rsidR="002E0889">
          <w:rPr>
            <w:webHidden/>
          </w:rPr>
          <w:tab/>
        </w:r>
        <w:r w:rsidR="002E0889">
          <w:rPr>
            <w:webHidden/>
          </w:rPr>
          <w:fldChar w:fldCharType="begin"/>
        </w:r>
        <w:r w:rsidR="002E0889">
          <w:rPr>
            <w:webHidden/>
          </w:rPr>
          <w:instrText xml:space="preserve"> PAGEREF _Toc377372668 \h </w:instrText>
        </w:r>
        <w:r w:rsidR="002E0889">
          <w:rPr>
            <w:webHidden/>
          </w:rPr>
        </w:r>
        <w:r w:rsidR="002E0889">
          <w:rPr>
            <w:webHidden/>
          </w:rPr>
          <w:fldChar w:fldCharType="separate"/>
        </w:r>
        <w:r w:rsidR="002E0889">
          <w:rPr>
            <w:webHidden/>
          </w:rPr>
          <w:t>25</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69"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SQL Diag</w:t>
        </w:r>
        <w:r w:rsidR="002E0889">
          <w:rPr>
            <w:webHidden/>
          </w:rPr>
          <w:tab/>
        </w:r>
        <w:r w:rsidR="002E0889">
          <w:rPr>
            <w:webHidden/>
          </w:rPr>
          <w:fldChar w:fldCharType="begin"/>
        </w:r>
        <w:r w:rsidR="002E0889">
          <w:rPr>
            <w:webHidden/>
          </w:rPr>
          <w:instrText xml:space="preserve"> PAGEREF _Toc377372669 \h </w:instrText>
        </w:r>
        <w:r w:rsidR="002E0889">
          <w:rPr>
            <w:webHidden/>
          </w:rPr>
        </w:r>
        <w:r w:rsidR="002E0889">
          <w:rPr>
            <w:webHidden/>
          </w:rPr>
          <w:fldChar w:fldCharType="separate"/>
        </w:r>
        <w:r w:rsidR="002E0889">
          <w:rPr>
            <w:webHidden/>
          </w:rPr>
          <w:t>26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0"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Process Monitor</w:t>
        </w:r>
        <w:r w:rsidR="002E0889">
          <w:rPr>
            <w:webHidden/>
          </w:rPr>
          <w:tab/>
        </w:r>
        <w:r w:rsidR="002E0889">
          <w:rPr>
            <w:webHidden/>
          </w:rPr>
          <w:fldChar w:fldCharType="begin"/>
        </w:r>
        <w:r w:rsidR="002E0889">
          <w:rPr>
            <w:webHidden/>
          </w:rPr>
          <w:instrText xml:space="preserve"> PAGEREF _Toc377372670 \h </w:instrText>
        </w:r>
        <w:r w:rsidR="002E0889">
          <w:rPr>
            <w:webHidden/>
          </w:rPr>
        </w:r>
        <w:r w:rsidR="002E0889">
          <w:rPr>
            <w:webHidden/>
          </w:rPr>
          <w:fldChar w:fldCharType="separate"/>
        </w:r>
        <w:r w:rsidR="002E0889">
          <w:rPr>
            <w:webHidden/>
          </w:rPr>
          <w:t>26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1" w:history="1">
        <w:r w:rsidR="002E0889" w:rsidRPr="00040F3E">
          <w:rPr>
            <w:rStyle w:val="Hyperlink"/>
            <w:b/>
          </w:rPr>
          <w:t>6.</w:t>
        </w:r>
        <w:r w:rsidR="002E0889">
          <w:rPr>
            <w:rFonts w:asciiTheme="minorHAnsi" w:eastAsiaTheme="minorEastAsia" w:hAnsiTheme="minorHAnsi" w:cstheme="minorBidi"/>
            <w:sz w:val="22"/>
            <w:szCs w:val="22"/>
          </w:rPr>
          <w:tab/>
        </w:r>
        <w:r w:rsidR="002E0889" w:rsidRPr="00040F3E">
          <w:rPr>
            <w:rStyle w:val="Hyperlink"/>
            <w:b/>
          </w:rPr>
          <w:t>Performance Analyzer Version 1.01 for Microsoft Dynamics</w:t>
        </w:r>
        <w:r w:rsidR="002E0889">
          <w:rPr>
            <w:webHidden/>
          </w:rPr>
          <w:tab/>
        </w:r>
        <w:r w:rsidR="002E0889">
          <w:rPr>
            <w:webHidden/>
          </w:rPr>
          <w:fldChar w:fldCharType="begin"/>
        </w:r>
        <w:r w:rsidR="002E0889">
          <w:rPr>
            <w:webHidden/>
          </w:rPr>
          <w:instrText xml:space="preserve"> PAGEREF _Toc377372671 \h </w:instrText>
        </w:r>
        <w:r w:rsidR="002E0889">
          <w:rPr>
            <w:webHidden/>
          </w:rPr>
        </w:r>
        <w:r w:rsidR="002E0889">
          <w:rPr>
            <w:webHidden/>
          </w:rPr>
          <w:fldChar w:fldCharType="separate"/>
        </w:r>
        <w:r w:rsidR="002E0889">
          <w:rPr>
            <w:webHidden/>
          </w:rPr>
          <w:t>26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2" w:history="1">
        <w:r w:rsidR="002E0889" w:rsidRPr="00040F3E">
          <w:rPr>
            <w:rStyle w:val="Hyperlink"/>
            <w:b/>
          </w:rPr>
          <w:t>7.</w:t>
        </w:r>
        <w:r w:rsidR="002E0889">
          <w:rPr>
            <w:rFonts w:asciiTheme="minorHAnsi" w:eastAsiaTheme="minorEastAsia" w:hAnsiTheme="minorHAnsi" w:cstheme="minorBidi"/>
            <w:sz w:val="22"/>
            <w:szCs w:val="22"/>
          </w:rPr>
          <w:tab/>
        </w:r>
        <w:r w:rsidR="002E0889" w:rsidRPr="00040F3E">
          <w:rPr>
            <w:rStyle w:val="Hyperlink"/>
            <w:b/>
          </w:rPr>
          <w:t>Microsoft Dynamics GP Client Logging Tools</w:t>
        </w:r>
        <w:r w:rsidR="002E0889">
          <w:rPr>
            <w:webHidden/>
          </w:rPr>
          <w:tab/>
        </w:r>
        <w:r w:rsidR="002E0889">
          <w:rPr>
            <w:webHidden/>
          </w:rPr>
          <w:fldChar w:fldCharType="begin"/>
        </w:r>
        <w:r w:rsidR="002E0889">
          <w:rPr>
            <w:webHidden/>
          </w:rPr>
          <w:instrText xml:space="preserve"> PAGEREF _Toc377372672 \h </w:instrText>
        </w:r>
        <w:r w:rsidR="002E0889">
          <w:rPr>
            <w:webHidden/>
          </w:rPr>
        </w:r>
        <w:r w:rsidR="002E0889">
          <w:rPr>
            <w:webHidden/>
          </w:rPr>
          <w:fldChar w:fldCharType="separate"/>
        </w:r>
        <w:r w:rsidR="002E0889">
          <w:rPr>
            <w:webHidden/>
          </w:rPr>
          <w:t>26</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3" w:history="1">
        <w:r w:rsidR="002E0889" w:rsidRPr="00040F3E">
          <w:rPr>
            <w:rStyle w:val="Hyperlink"/>
            <w:b/>
          </w:rPr>
          <w:t>8.</w:t>
        </w:r>
        <w:r w:rsidR="002E0889">
          <w:rPr>
            <w:rFonts w:asciiTheme="minorHAnsi" w:eastAsiaTheme="minorEastAsia" w:hAnsiTheme="minorHAnsi" w:cstheme="minorBidi"/>
            <w:sz w:val="22"/>
            <w:szCs w:val="22"/>
          </w:rPr>
          <w:tab/>
        </w:r>
        <w:r w:rsidR="002E0889" w:rsidRPr="00040F3E">
          <w:rPr>
            <w:rStyle w:val="Hyperlink"/>
            <w:b/>
          </w:rPr>
          <w:t>Network Monitor</w:t>
        </w:r>
        <w:r w:rsidR="002E0889">
          <w:rPr>
            <w:webHidden/>
          </w:rPr>
          <w:tab/>
        </w:r>
        <w:r w:rsidR="002E0889">
          <w:rPr>
            <w:webHidden/>
          </w:rPr>
          <w:fldChar w:fldCharType="begin"/>
        </w:r>
        <w:r w:rsidR="002E0889">
          <w:rPr>
            <w:webHidden/>
          </w:rPr>
          <w:instrText xml:space="preserve"> PAGEREF _Toc377372673 \h </w:instrText>
        </w:r>
        <w:r w:rsidR="002E0889">
          <w:rPr>
            <w:webHidden/>
          </w:rPr>
        </w:r>
        <w:r w:rsidR="002E0889">
          <w:rPr>
            <w:webHidden/>
          </w:rPr>
          <w:fldChar w:fldCharType="separate"/>
        </w:r>
        <w:r w:rsidR="002E0889">
          <w:rPr>
            <w:webHidden/>
          </w:rPr>
          <w:t>27</w:t>
        </w:r>
        <w:r w:rsidR="002E0889">
          <w:rPr>
            <w:webHidden/>
          </w:rPr>
          <w:fldChar w:fldCharType="end"/>
        </w:r>
      </w:hyperlink>
    </w:p>
    <w:p w:rsidR="002E0889" w:rsidRDefault="00D916F0">
      <w:pPr>
        <w:pStyle w:val="TOC2"/>
        <w:rPr>
          <w:rFonts w:asciiTheme="minorHAnsi" w:eastAsiaTheme="minorEastAsia" w:hAnsiTheme="minorHAnsi" w:cstheme="minorBidi"/>
          <w:noProof/>
          <w:sz w:val="22"/>
          <w:szCs w:val="22"/>
        </w:rPr>
      </w:pPr>
      <w:hyperlink w:anchor="_Toc377372674" w:history="1">
        <w:r w:rsidR="002E0889" w:rsidRPr="00040F3E">
          <w:rPr>
            <w:rStyle w:val="Hyperlink"/>
            <w:b/>
            <w:i/>
            <w:noProof/>
          </w:rPr>
          <w:t>Analysis Tools Used for Specific Performance Issues</w:t>
        </w:r>
        <w:r w:rsidR="002E0889">
          <w:rPr>
            <w:noProof/>
            <w:webHidden/>
          </w:rPr>
          <w:tab/>
        </w:r>
        <w:r w:rsidR="002E0889">
          <w:rPr>
            <w:noProof/>
            <w:webHidden/>
          </w:rPr>
          <w:fldChar w:fldCharType="begin"/>
        </w:r>
        <w:r w:rsidR="002E0889">
          <w:rPr>
            <w:noProof/>
            <w:webHidden/>
          </w:rPr>
          <w:instrText xml:space="preserve"> PAGEREF _Toc377372674 \h </w:instrText>
        </w:r>
        <w:r w:rsidR="002E0889">
          <w:rPr>
            <w:noProof/>
            <w:webHidden/>
          </w:rPr>
        </w:r>
        <w:r w:rsidR="002E0889">
          <w:rPr>
            <w:noProof/>
            <w:webHidden/>
          </w:rPr>
          <w:fldChar w:fldCharType="separate"/>
        </w:r>
        <w:r w:rsidR="002E0889">
          <w:rPr>
            <w:noProof/>
            <w:webHidden/>
          </w:rPr>
          <w:t>27</w:t>
        </w:r>
        <w:r w:rsidR="002E0889">
          <w:rPr>
            <w:noProof/>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5" w:history="1">
        <w:r w:rsidR="002E0889" w:rsidRPr="00040F3E">
          <w:rPr>
            <w:rStyle w:val="Hyperlink"/>
            <w:b/>
          </w:rPr>
          <w:t>1.</w:t>
        </w:r>
        <w:r w:rsidR="002E0889">
          <w:rPr>
            <w:rFonts w:asciiTheme="minorHAnsi" w:eastAsiaTheme="minorEastAsia" w:hAnsiTheme="minorHAnsi" w:cstheme="minorBidi"/>
            <w:sz w:val="22"/>
            <w:szCs w:val="22"/>
          </w:rPr>
          <w:tab/>
        </w:r>
        <w:r w:rsidR="002E0889" w:rsidRPr="00040F3E">
          <w:rPr>
            <w:rStyle w:val="Hyperlink"/>
            <w:b/>
          </w:rPr>
          <w:t>Blocking</w:t>
        </w:r>
        <w:r w:rsidR="002E0889">
          <w:rPr>
            <w:webHidden/>
          </w:rPr>
          <w:tab/>
        </w:r>
        <w:r w:rsidR="002E0889">
          <w:rPr>
            <w:webHidden/>
          </w:rPr>
          <w:fldChar w:fldCharType="begin"/>
        </w:r>
        <w:r w:rsidR="002E0889">
          <w:rPr>
            <w:webHidden/>
          </w:rPr>
          <w:instrText xml:space="preserve"> PAGEREF _Toc377372675 \h </w:instrText>
        </w:r>
        <w:r w:rsidR="002E0889">
          <w:rPr>
            <w:webHidden/>
          </w:rPr>
        </w:r>
        <w:r w:rsidR="002E0889">
          <w:rPr>
            <w:webHidden/>
          </w:rPr>
          <w:fldChar w:fldCharType="separate"/>
        </w:r>
        <w:r w:rsidR="002E0889">
          <w:rPr>
            <w:webHidden/>
          </w:rPr>
          <w:t>27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6" w:history="1">
        <w:r w:rsidR="002E0889" w:rsidRPr="00040F3E">
          <w:rPr>
            <w:rStyle w:val="Hyperlink"/>
            <w:b/>
          </w:rPr>
          <w:t>2.</w:t>
        </w:r>
        <w:r w:rsidR="002E0889">
          <w:rPr>
            <w:rFonts w:asciiTheme="minorHAnsi" w:eastAsiaTheme="minorEastAsia" w:hAnsiTheme="minorHAnsi" w:cstheme="minorBidi"/>
            <w:sz w:val="22"/>
            <w:szCs w:val="22"/>
          </w:rPr>
          <w:tab/>
        </w:r>
        <w:r w:rsidR="002E0889" w:rsidRPr="00040F3E">
          <w:rPr>
            <w:rStyle w:val="Hyperlink"/>
            <w:b/>
          </w:rPr>
          <w:t>Deadlocking</w:t>
        </w:r>
        <w:r w:rsidR="002E0889">
          <w:rPr>
            <w:webHidden/>
          </w:rPr>
          <w:tab/>
        </w:r>
        <w:r w:rsidR="002E0889">
          <w:rPr>
            <w:webHidden/>
          </w:rPr>
          <w:fldChar w:fldCharType="begin"/>
        </w:r>
        <w:r w:rsidR="002E0889">
          <w:rPr>
            <w:webHidden/>
          </w:rPr>
          <w:instrText xml:space="preserve"> PAGEREF _Toc377372676 \h </w:instrText>
        </w:r>
        <w:r w:rsidR="002E0889">
          <w:rPr>
            <w:webHidden/>
          </w:rPr>
        </w:r>
        <w:r w:rsidR="002E0889">
          <w:rPr>
            <w:webHidden/>
          </w:rPr>
          <w:fldChar w:fldCharType="separate"/>
        </w:r>
        <w:r w:rsidR="002E0889">
          <w:rPr>
            <w:webHidden/>
          </w:rPr>
          <w:t>27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7" w:history="1">
        <w:r w:rsidR="002E0889" w:rsidRPr="00040F3E">
          <w:rPr>
            <w:rStyle w:val="Hyperlink"/>
            <w:b/>
          </w:rPr>
          <w:t>3.</w:t>
        </w:r>
        <w:r w:rsidR="002E0889">
          <w:rPr>
            <w:rFonts w:asciiTheme="minorHAnsi" w:eastAsiaTheme="minorEastAsia" w:hAnsiTheme="minorHAnsi" w:cstheme="minorBidi"/>
            <w:sz w:val="22"/>
            <w:szCs w:val="22"/>
          </w:rPr>
          <w:tab/>
        </w:r>
        <w:r w:rsidR="002E0889" w:rsidRPr="00040F3E">
          <w:rPr>
            <w:rStyle w:val="Hyperlink"/>
            <w:b/>
          </w:rPr>
          <w:t>Long Running Queries</w:t>
        </w:r>
        <w:r w:rsidR="002E0889">
          <w:rPr>
            <w:webHidden/>
          </w:rPr>
          <w:tab/>
        </w:r>
        <w:r w:rsidR="002E0889">
          <w:rPr>
            <w:webHidden/>
          </w:rPr>
          <w:fldChar w:fldCharType="begin"/>
        </w:r>
        <w:r w:rsidR="002E0889">
          <w:rPr>
            <w:webHidden/>
          </w:rPr>
          <w:instrText xml:space="preserve"> PAGEREF _Toc377372677 \h </w:instrText>
        </w:r>
        <w:r w:rsidR="002E0889">
          <w:rPr>
            <w:webHidden/>
          </w:rPr>
        </w:r>
        <w:r w:rsidR="002E0889">
          <w:rPr>
            <w:webHidden/>
          </w:rPr>
          <w:fldChar w:fldCharType="separate"/>
        </w:r>
        <w:r w:rsidR="002E0889">
          <w:rPr>
            <w:webHidden/>
          </w:rPr>
          <w:t>27</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8" w:history="1">
        <w:r w:rsidR="002E0889" w:rsidRPr="00040F3E">
          <w:rPr>
            <w:rStyle w:val="Hyperlink"/>
            <w:b/>
          </w:rPr>
          <w:t>4.</w:t>
        </w:r>
        <w:r w:rsidR="002E0889">
          <w:rPr>
            <w:rFonts w:asciiTheme="minorHAnsi" w:eastAsiaTheme="minorEastAsia" w:hAnsiTheme="minorHAnsi" w:cstheme="minorBidi"/>
            <w:sz w:val="22"/>
            <w:szCs w:val="22"/>
          </w:rPr>
          <w:tab/>
        </w:r>
        <w:r w:rsidR="002E0889" w:rsidRPr="00040F3E">
          <w:rPr>
            <w:rStyle w:val="Hyperlink"/>
            <w:b/>
          </w:rPr>
          <w:t>Hardware Bottlenecks</w:t>
        </w:r>
        <w:r w:rsidR="002E0889">
          <w:rPr>
            <w:webHidden/>
          </w:rPr>
          <w:tab/>
        </w:r>
        <w:r w:rsidR="002E0889">
          <w:rPr>
            <w:webHidden/>
          </w:rPr>
          <w:fldChar w:fldCharType="begin"/>
        </w:r>
        <w:r w:rsidR="002E0889">
          <w:rPr>
            <w:webHidden/>
          </w:rPr>
          <w:instrText xml:space="preserve"> PAGEREF _Toc377372678 \h </w:instrText>
        </w:r>
        <w:r w:rsidR="002E0889">
          <w:rPr>
            <w:webHidden/>
          </w:rPr>
        </w:r>
        <w:r w:rsidR="002E0889">
          <w:rPr>
            <w:webHidden/>
          </w:rPr>
          <w:fldChar w:fldCharType="separate"/>
        </w:r>
        <w:r w:rsidR="002E0889">
          <w:rPr>
            <w:webHidden/>
          </w:rPr>
          <w:t>28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79" w:history="1">
        <w:r w:rsidR="002E0889" w:rsidRPr="00040F3E">
          <w:rPr>
            <w:rStyle w:val="Hyperlink"/>
            <w:b/>
          </w:rPr>
          <w:t>5.</w:t>
        </w:r>
        <w:r w:rsidR="002E0889">
          <w:rPr>
            <w:rFonts w:asciiTheme="minorHAnsi" w:eastAsiaTheme="minorEastAsia" w:hAnsiTheme="minorHAnsi" w:cstheme="minorBidi"/>
            <w:sz w:val="22"/>
            <w:szCs w:val="22"/>
          </w:rPr>
          <w:tab/>
        </w:r>
        <w:r w:rsidR="002E0889" w:rsidRPr="00040F3E">
          <w:rPr>
            <w:rStyle w:val="Hyperlink"/>
            <w:b/>
          </w:rPr>
          <w:t>Networking</w:t>
        </w:r>
        <w:r w:rsidR="002E0889">
          <w:rPr>
            <w:webHidden/>
          </w:rPr>
          <w:tab/>
        </w:r>
        <w:r w:rsidR="002E0889">
          <w:rPr>
            <w:webHidden/>
          </w:rPr>
          <w:fldChar w:fldCharType="begin"/>
        </w:r>
        <w:r w:rsidR="002E0889">
          <w:rPr>
            <w:webHidden/>
          </w:rPr>
          <w:instrText xml:space="preserve"> PAGEREF _Toc377372679 \h </w:instrText>
        </w:r>
        <w:r w:rsidR="002E0889">
          <w:rPr>
            <w:webHidden/>
          </w:rPr>
        </w:r>
        <w:r w:rsidR="002E0889">
          <w:rPr>
            <w:webHidden/>
          </w:rPr>
          <w:fldChar w:fldCharType="separate"/>
        </w:r>
        <w:r w:rsidR="002E0889">
          <w:rPr>
            <w:webHidden/>
          </w:rPr>
          <w:t>28</w:t>
        </w:r>
        <w:r w:rsidR="002E0889">
          <w:rPr>
            <w:webHidden/>
          </w:rPr>
          <w:fldChar w:fldCharType="end"/>
        </w:r>
      </w:hyperlink>
    </w:p>
    <w:p w:rsidR="002E0889" w:rsidRDefault="00D916F0">
      <w:pPr>
        <w:pStyle w:val="TOC3"/>
        <w:tabs>
          <w:tab w:val="left" w:pos="800"/>
        </w:tabs>
        <w:rPr>
          <w:rFonts w:asciiTheme="minorHAnsi" w:eastAsiaTheme="minorEastAsia" w:hAnsiTheme="minorHAnsi" w:cstheme="minorBidi"/>
          <w:sz w:val="22"/>
          <w:szCs w:val="22"/>
        </w:rPr>
      </w:pPr>
      <w:hyperlink w:anchor="_Toc377372680" w:history="1">
        <w:r w:rsidR="002E0889" w:rsidRPr="00040F3E">
          <w:rPr>
            <w:rStyle w:val="Hyperlink"/>
            <w:b/>
          </w:rPr>
          <w:t>6.</w:t>
        </w:r>
        <w:r w:rsidR="002E0889">
          <w:rPr>
            <w:rFonts w:asciiTheme="minorHAnsi" w:eastAsiaTheme="minorEastAsia" w:hAnsiTheme="minorHAnsi" w:cstheme="minorBidi"/>
            <w:sz w:val="22"/>
            <w:szCs w:val="22"/>
          </w:rPr>
          <w:tab/>
        </w:r>
        <w:r w:rsidR="002E0889" w:rsidRPr="00040F3E">
          <w:rPr>
            <w:rStyle w:val="Hyperlink"/>
            <w:b/>
          </w:rPr>
          <w:t>External Influences</w:t>
        </w:r>
        <w:r w:rsidR="002E0889">
          <w:rPr>
            <w:webHidden/>
          </w:rPr>
          <w:tab/>
        </w:r>
        <w:r w:rsidR="002E0889">
          <w:rPr>
            <w:webHidden/>
          </w:rPr>
          <w:fldChar w:fldCharType="begin"/>
        </w:r>
        <w:r w:rsidR="002E0889">
          <w:rPr>
            <w:webHidden/>
          </w:rPr>
          <w:instrText xml:space="preserve"> PAGEREF _Toc377372680 \h </w:instrText>
        </w:r>
        <w:r w:rsidR="002E0889">
          <w:rPr>
            <w:webHidden/>
          </w:rPr>
        </w:r>
        <w:r w:rsidR="002E0889">
          <w:rPr>
            <w:webHidden/>
          </w:rPr>
          <w:fldChar w:fldCharType="separate"/>
        </w:r>
        <w:r w:rsidR="002E0889">
          <w:rPr>
            <w:webHidden/>
          </w:rPr>
          <w:t>28</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81" w:history="1">
        <w:r w:rsidR="002E0889" w:rsidRPr="00040F3E">
          <w:rPr>
            <w:rStyle w:val="Hyperlink"/>
          </w:rPr>
          <w:t>Common Bottlenecks</w:t>
        </w:r>
        <w:r w:rsidR="002E0889">
          <w:rPr>
            <w:webHidden/>
          </w:rPr>
          <w:tab/>
        </w:r>
        <w:r w:rsidR="002E0889">
          <w:rPr>
            <w:webHidden/>
          </w:rPr>
          <w:fldChar w:fldCharType="begin"/>
        </w:r>
        <w:r w:rsidR="002E0889">
          <w:rPr>
            <w:webHidden/>
          </w:rPr>
          <w:instrText xml:space="preserve"> PAGEREF _Toc377372681 \h </w:instrText>
        </w:r>
        <w:r w:rsidR="002E0889">
          <w:rPr>
            <w:webHidden/>
          </w:rPr>
        </w:r>
        <w:r w:rsidR="002E0889">
          <w:rPr>
            <w:webHidden/>
          </w:rPr>
          <w:fldChar w:fldCharType="separate"/>
        </w:r>
        <w:r w:rsidR="002E0889">
          <w:rPr>
            <w:webHidden/>
          </w:rPr>
          <w:t>28</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82" w:history="1">
        <w:r w:rsidR="002E0889" w:rsidRPr="00040F3E">
          <w:rPr>
            <w:rStyle w:val="Hyperlink"/>
          </w:rPr>
          <w:t>Advanced Troubleshooting Techniques for Performance</w:t>
        </w:r>
        <w:r w:rsidR="002E0889">
          <w:rPr>
            <w:webHidden/>
          </w:rPr>
          <w:tab/>
        </w:r>
        <w:r w:rsidR="002E0889">
          <w:rPr>
            <w:webHidden/>
          </w:rPr>
          <w:fldChar w:fldCharType="begin"/>
        </w:r>
        <w:r w:rsidR="002E0889">
          <w:rPr>
            <w:webHidden/>
          </w:rPr>
          <w:instrText xml:space="preserve"> PAGEREF _Toc377372682 \h </w:instrText>
        </w:r>
        <w:r w:rsidR="002E0889">
          <w:rPr>
            <w:webHidden/>
          </w:rPr>
        </w:r>
        <w:r w:rsidR="002E0889">
          <w:rPr>
            <w:webHidden/>
          </w:rPr>
          <w:fldChar w:fldCharType="separate"/>
        </w:r>
        <w:r w:rsidR="002E0889">
          <w:rPr>
            <w:webHidden/>
          </w:rPr>
          <w:t>32</w:t>
        </w:r>
        <w:r w:rsidR="002E0889">
          <w:rPr>
            <w:webHidden/>
          </w:rPr>
          <w:fldChar w:fldCharType="end"/>
        </w:r>
      </w:hyperlink>
    </w:p>
    <w:p w:rsidR="002E0889" w:rsidRDefault="00D916F0">
      <w:pPr>
        <w:pStyle w:val="TOC1"/>
        <w:rPr>
          <w:rFonts w:asciiTheme="minorHAnsi" w:eastAsiaTheme="minorEastAsia" w:hAnsiTheme="minorHAnsi" w:cstheme="minorBidi"/>
          <w:b w:val="0"/>
          <w:sz w:val="22"/>
          <w:szCs w:val="22"/>
        </w:rPr>
      </w:pPr>
      <w:hyperlink w:anchor="_Toc377372683" w:history="1">
        <w:r w:rsidR="002E0889" w:rsidRPr="00040F3E">
          <w:rPr>
            <w:rStyle w:val="Hyperlink"/>
          </w:rPr>
          <w:t>Resources</w:t>
        </w:r>
        <w:r w:rsidR="002E0889">
          <w:rPr>
            <w:webHidden/>
          </w:rPr>
          <w:tab/>
        </w:r>
        <w:r w:rsidR="002E0889">
          <w:rPr>
            <w:webHidden/>
          </w:rPr>
          <w:fldChar w:fldCharType="begin"/>
        </w:r>
        <w:r w:rsidR="002E0889">
          <w:rPr>
            <w:webHidden/>
          </w:rPr>
          <w:instrText xml:space="preserve"> PAGEREF _Toc377372683 \h </w:instrText>
        </w:r>
        <w:r w:rsidR="002E0889">
          <w:rPr>
            <w:webHidden/>
          </w:rPr>
        </w:r>
        <w:r w:rsidR="002E0889">
          <w:rPr>
            <w:webHidden/>
          </w:rPr>
          <w:fldChar w:fldCharType="separate"/>
        </w:r>
        <w:r w:rsidR="002E0889">
          <w:rPr>
            <w:webHidden/>
          </w:rPr>
          <w:t>35</w:t>
        </w:r>
        <w:r w:rsidR="002E0889">
          <w:rPr>
            <w:webHidden/>
          </w:rPr>
          <w:fldChar w:fldCharType="end"/>
        </w:r>
      </w:hyperlink>
    </w:p>
    <w:p w:rsidR="006F40DD" w:rsidRPr="00833C93" w:rsidRDefault="006F40DD" w:rsidP="00937FE9">
      <w:pPr>
        <w:pStyle w:val="Spacing"/>
      </w:pPr>
      <w:r w:rsidRPr="00833C93">
        <w:rPr>
          <w:rFonts w:ascii="Segoe UI" w:hAnsi="Segoe UI" w:cs="Segoe UI"/>
          <w:b/>
        </w:rPr>
        <w:fldChar w:fldCharType="end"/>
      </w:r>
    </w:p>
    <w:p w:rsidR="00B773FA" w:rsidRDefault="006F40DD" w:rsidP="007A049E">
      <w:pPr>
        <w:pStyle w:val="Heading1"/>
      </w:pPr>
      <w:r w:rsidRPr="00833C93">
        <w:br w:type="page"/>
      </w:r>
    </w:p>
    <w:p w:rsidR="00B773FA" w:rsidRPr="00B773FA" w:rsidRDefault="00B773FA" w:rsidP="007A049E">
      <w:pPr>
        <w:pStyle w:val="Heading1"/>
        <w:rPr>
          <w:sz w:val="32"/>
        </w:rPr>
      </w:pPr>
      <w:bookmarkStart w:id="2" w:name="_Toc377372581"/>
      <w:r w:rsidRPr="00B773FA">
        <w:rPr>
          <w:sz w:val="32"/>
        </w:rPr>
        <w:lastRenderedPageBreak/>
        <w:t>Introduction</w:t>
      </w:r>
      <w:bookmarkEnd w:id="2"/>
    </w:p>
    <w:p w:rsidR="00435325" w:rsidRDefault="00FF60C4" w:rsidP="00B773FA">
      <w:pPr>
        <w:pStyle w:val="BodyText"/>
      </w:pPr>
      <w:r>
        <w:t>The purpose of this</w:t>
      </w:r>
      <w:r w:rsidR="00B773FA">
        <w:t xml:space="preserve"> white paper is</w:t>
      </w:r>
      <w:r w:rsidR="007D3926">
        <w:t xml:space="preserve"> to</w:t>
      </w:r>
      <w:r w:rsidR="00DC72EC">
        <w:t xml:space="preserve"> complement, </w:t>
      </w:r>
      <w:r w:rsidR="00DC72EC" w:rsidRPr="00DC72EC">
        <w:t xml:space="preserve">rather than replace, existing resources that are specific to optimizing and maintaining the components </w:t>
      </w:r>
      <w:r w:rsidR="00DC72EC">
        <w:t xml:space="preserve">of </w:t>
      </w:r>
      <w:r w:rsidR="00DC72EC" w:rsidRPr="00DC72EC">
        <w:t xml:space="preserve">a </w:t>
      </w:r>
      <w:r w:rsidR="00DC72EC">
        <w:t xml:space="preserve">Microsoft Dynamics GP </w:t>
      </w:r>
      <w:r w:rsidR="00DC72EC" w:rsidRPr="00DC72EC">
        <w:t>implementation.</w:t>
      </w:r>
      <w:r w:rsidR="00D1386B">
        <w:t xml:space="preserve"> T</w:t>
      </w:r>
      <w:r w:rsidR="00D1386B" w:rsidRPr="00D1386B">
        <w:t xml:space="preserve">his </w:t>
      </w:r>
      <w:r w:rsidR="00D1386B">
        <w:t>white paper</w:t>
      </w:r>
      <w:r w:rsidR="00D1386B" w:rsidRPr="00D1386B">
        <w:t xml:space="preserve"> provides relevant information on maintaining and optimizing </w:t>
      </w:r>
      <w:r w:rsidR="00D1386B">
        <w:t xml:space="preserve">a Microsoft Dynamics GP environment as well as </w:t>
      </w:r>
      <w:r w:rsidR="00D1386B" w:rsidRPr="00D1386B">
        <w:t>links to related resources that may offer additional guidance.</w:t>
      </w:r>
      <w:r w:rsidR="00435325">
        <w:t xml:space="preserve"> </w:t>
      </w:r>
      <w:r w:rsidR="00D1386B">
        <w:t>This white paper also</w:t>
      </w:r>
      <w:r w:rsidR="007D3926">
        <w:t xml:space="preserve"> provide</w:t>
      </w:r>
      <w:r w:rsidR="00D1386B">
        <w:t>s</w:t>
      </w:r>
      <w:r w:rsidR="007D3926">
        <w:t xml:space="preserve"> a starting point for</w:t>
      </w:r>
      <w:r w:rsidR="00B773FA">
        <w:t xml:space="preserve"> troubleshooting performance issues with Microsoft Dynamics GP.  If you are experiencing performance issues</w:t>
      </w:r>
      <w:r w:rsidR="00B33FF0">
        <w:t xml:space="preserve"> with Microsoft Dynamics GP</w:t>
      </w:r>
      <w:r w:rsidR="00B773FA">
        <w:t xml:space="preserve">, please review this white paper to ensure your environment meets the recommendations provided.  </w:t>
      </w:r>
    </w:p>
    <w:p w:rsidR="00866C05" w:rsidRDefault="00866C05" w:rsidP="00127376">
      <w:pPr>
        <w:pStyle w:val="BodyText"/>
      </w:pPr>
      <w:r w:rsidRPr="00866C05">
        <w:rPr>
          <w:b/>
        </w:rPr>
        <w:t>Important:</w:t>
      </w:r>
      <w:r>
        <w:t xml:space="preserve"> The optimization techniques and performance improvements provided in this paper are based</w:t>
      </w:r>
      <w:r w:rsidR="00DE1887">
        <w:t xml:space="preserve"> on a Microsoft Dynamics GP</w:t>
      </w:r>
      <w:r>
        <w:t xml:space="preserve"> implementation with a standard configuration. When considering the applicability of the information provided in this paper to a specific implementation, be sure to keep in mind the following points:</w:t>
      </w:r>
    </w:p>
    <w:p w:rsidR="00866C05" w:rsidRDefault="00866C05" w:rsidP="00DB2A80">
      <w:pPr>
        <w:pStyle w:val="BodyText"/>
        <w:numPr>
          <w:ilvl w:val="0"/>
          <w:numId w:val="34"/>
        </w:numPr>
      </w:pPr>
      <w:r>
        <w:t>Depending on the level of customization in a</w:t>
      </w:r>
      <w:r w:rsidR="00DE1887">
        <w:t xml:space="preserve"> specific Microsoft Dynamics GP</w:t>
      </w:r>
      <w:r>
        <w:t xml:space="preserve"> implementation, these techniques may perform differently or yield varying results.</w:t>
      </w:r>
    </w:p>
    <w:p w:rsidR="00866C05" w:rsidRDefault="00866C05" w:rsidP="00DB2A80">
      <w:pPr>
        <w:pStyle w:val="BodyText"/>
        <w:numPr>
          <w:ilvl w:val="0"/>
          <w:numId w:val="34"/>
        </w:numPr>
      </w:pPr>
      <w:r>
        <w:t>Verify the functionality and performance impact of any of these optimization techniques before implementing them in a production environment.</w:t>
      </w:r>
    </w:p>
    <w:p w:rsidR="00866C05" w:rsidRDefault="00127376" w:rsidP="00866C05">
      <w:pPr>
        <w:pStyle w:val="BodyText"/>
      </w:pPr>
      <w:r>
        <w:rPr>
          <w:b/>
        </w:rPr>
        <w:t xml:space="preserve">Important: </w:t>
      </w:r>
      <w:r>
        <w:t>C</w:t>
      </w:r>
      <w:r w:rsidR="00866C05">
        <w:t>reate backup copies of all databases before performing any of the optimization techniques described in this white paper.</w:t>
      </w:r>
    </w:p>
    <w:p w:rsidR="00B773FA" w:rsidRDefault="00B773FA" w:rsidP="00B773FA">
      <w:pPr>
        <w:pStyle w:val="BodyText"/>
      </w:pPr>
      <w:r>
        <w:t>If you have basic questions regarding the content in the white paper, please contact Microsoft using the links below:</w:t>
      </w:r>
    </w:p>
    <w:p w:rsidR="00505F37" w:rsidRDefault="00B773FA" w:rsidP="00505F37">
      <w:pPr>
        <w:pStyle w:val="BodyText"/>
      </w:pPr>
      <w:r>
        <w:t>Customers:</w:t>
      </w:r>
      <w:r w:rsidR="00A277FC">
        <w:br/>
      </w:r>
      <w:hyperlink r:id="rId11" w:history="1">
        <w:r w:rsidR="00247ABA" w:rsidRPr="004D48D9">
          <w:rPr>
            <w:rStyle w:val="Hyperlink"/>
          </w:rPr>
          <w:t>https://mbs.microsoft.com/customersource/northamerica/GP/support</w:t>
        </w:r>
      </w:hyperlink>
      <w:r w:rsidR="00247ABA">
        <w:t xml:space="preserve"> </w:t>
      </w:r>
      <w:r>
        <w:br/>
      </w:r>
      <w:r w:rsidR="00505F37">
        <w:br/>
        <w:t>Partners:</w:t>
      </w:r>
      <w:r w:rsidR="00505F37">
        <w:br/>
      </w:r>
      <w:hyperlink r:id="rId12" w:history="1">
        <w:r w:rsidR="00247ABA" w:rsidRPr="004D48D9">
          <w:rPr>
            <w:rStyle w:val="Hyperlink"/>
          </w:rPr>
          <w:t>https://mbs.microsoft.com/partnersource/northamerica/support</w:t>
        </w:r>
      </w:hyperlink>
      <w:r w:rsidR="00247ABA">
        <w:t xml:space="preserve"> </w:t>
      </w:r>
    </w:p>
    <w:p w:rsidR="00B773FA" w:rsidRDefault="00505F37" w:rsidP="00B773FA">
      <w:pPr>
        <w:pStyle w:val="BodyText"/>
      </w:pPr>
      <w:r>
        <w:br/>
      </w:r>
      <w:r w:rsidR="00B773FA">
        <w:t>If you would like assistance applying the recommendations to your system</w:t>
      </w:r>
      <w:r w:rsidR="00856427">
        <w:t xml:space="preserve"> </w:t>
      </w:r>
      <w:r w:rsidR="00B773FA">
        <w:t xml:space="preserve">or would like assistance with continued performance issues following the review of the white paper, please </w:t>
      </w:r>
      <w:r w:rsidR="00A76731">
        <w:t xml:space="preserve">contact your Partner or </w:t>
      </w:r>
      <w:r w:rsidR="00B773FA">
        <w:t xml:space="preserve">e-mail </w:t>
      </w:r>
      <w:hyperlink r:id="rId13" w:history="1">
        <w:r w:rsidR="00084B20" w:rsidRPr="00BB5566">
          <w:rPr>
            <w:rStyle w:val="Hyperlink"/>
          </w:rPr>
          <w:t>askpts@microsoft.com</w:t>
        </w:r>
      </w:hyperlink>
      <w:r w:rsidR="00084B20">
        <w:t xml:space="preserve"> </w:t>
      </w:r>
      <w:r w:rsidR="00B773FA">
        <w:t>to arrange for an advisory services engagement.</w:t>
      </w:r>
      <w:r w:rsidR="001523F5">
        <w:br/>
      </w:r>
    </w:p>
    <w:p w:rsidR="00517B7A" w:rsidRPr="00517B7A" w:rsidRDefault="00517B7A" w:rsidP="00B773FA">
      <w:pPr>
        <w:pStyle w:val="BodyText"/>
      </w:pPr>
      <w:r>
        <w:rPr>
          <w:b/>
        </w:rPr>
        <w:t>Key Contributors:</w:t>
      </w:r>
      <w:r>
        <w:rPr>
          <w:b/>
        </w:rPr>
        <w:tab/>
      </w:r>
      <w:r>
        <w:rPr>
          <w:b/>
        </w:rPr>
        <w:tab/>
      </w:r>
      <w:r>
        <w:rPr>
          <w:b/>
        </w:rPr>
        <w:tab/>
      </w:r>
      <w:r>
        <w:rPr>
          <w:b/>
        </w:rPr>
        <w:tab/>
      </w:r>
      <w:r>
        <w:rPr>
          <w:b/>
        </w:rPr>
        <w:tab/>
        <w:t>Technical Reviewers:</w:t>
      </w:r>
      <w:r>
        <w:rPr>
          <w:b/>
        </w:rPr>
        <w:br/>
      </w:r>
      <w:r>
        <w:t xml:space="preserve">Chad Aberle - Sr. Escalation Engineer </w:t>
      </w:r>
      <w:r>
        <w:tab/>
      </w:r>
      <w:r>
        <w:tab/>
      </w:r>
      <w:r>
        <w:tab/>
        <w:t>Microsoft Dynamics GP Escalation Engineers</w:t>
      </w:r>
      <w:r>
        <w:br/>
        <w:t>Kelly Youells - Sr. Support Escalation Engineer</w:t>
      </w:r>
      <w:r>
        <w:tab/>
      </w:r>
      <w:r>
        <w:tab/>
        <w:t>Microsoft Dynamics GP</w:t>
      </w:r>
      <w:r w:rsidR="001523F5">
        <w:t xml:space="preserve"> Support Team</w:t>
      </w:r>
    </w:p>
    <w:p w:rsidR="00F453A6" w:rsidRPr="00B773FA" w:rsidRDefault="005B7F27" w:rsidP="00EF1553">
      <w:pPr>
        <w:pStyle w:val="BodyText"/>
      </w:pPr>
      <w:r>
        <w:rPr>
          <w:b/>
        </w:rPr>
        <w:br/>
      </w:r>
      <w:r w:rsidR="00EF1553" w:rsidRPr="00EF1553">
        <w:rPr>
          <w:b/>
        </w:rPr>
        <w:t>Feedback:</w:t>
      </w:r>
      <w:r w:rsidR="00EF1553">
        <w:t xml:space="preserve"> Please send comments or suggestions about this document to </w:t>
      </w:r>
      <w:hyperlink r:id="rId14" w:history="1">
        <w:r w:rsidR="00247ABA" w:rsidRPr="004D48D9">
          <w:rPr>
            <w:rStyle w:val="Hyperlink"/>
          </w:rPr>
          <w:t>lmiller@microsoft.com</w:t>
        </w:r>
      </w:hyperlink>
      <w:r w:rsidR="00EF1553">
        <w:t>.</w:t>
      </w:r>
    </w:p>
    <w:p w:rsidR="00B773FA" w:rsidRDefault="00B773FA" w:rsidP="007A049E">
      <w:pPr>
        <w:pStyle w:val="Heading1"/>
      </w:pPr>
    </w:p>
    <w:p w:rsidR="00B773FA" w:rsidRDefault="00B773FA" w:rsidP="00B773FA"/>
    <w:p w:rsidR="00B773FA" w:rsidRDefault="00B773FA" w:rsidP="00B773FA"/>
    <w:p w:rsidR="00B773FA" w:rsidRDefault="00B773FA" w:rsidP="00B773FA"/>
    <w:p w:rsidR="00B773FA" w:rsidRDefault="00B773FA" w:rsidP="00B773FA"/>
    <w:p w:rsidR="00AE15BD" w:rsidRPr="00B773FA" w:rsidRDefault="00AE15BD" w:rsidP="00B773FA">
      <w:pPr>
        <w:pStyle w:val="Heading1"/>
        <w:rPr>
          <w:sz w:val="32"/>
        </w:rPr>
      </w:pPr>
      <w:bookmarkStart w:id="3" w:name="_Toc377372582"/>
      <w:r w:rsidRPr="00B773FA">
        <w:rPr>
          <w:sz w:val="32"/>
        </w:rPr>
        <w:lastRenderedPageBreak/>
        <w:t>Optimizing and Maintaining Microsoft SQL Server Performance</w:t>
      </w:r>
      <w:bookmarkEnd w:id="3"/>
    </w:p>
    <w:p w:rsidR="004F71DB" w:rsidRPr="0027668C" w:rsidRDefault="004F71DB" w:rsidP="007A049E">
      <w:pPr>
        <w:pStyle w:val="Heading2"/>
        <w:rPr>
          <w:b/>
          <w:i/>
          <w:sz w:val="28"/>
          <w:szCs w:val="28"/>
        </w:rPr>
      </w:pPr>
      <w:bookmarkStart w:id="4" w:name="_Toc377372583"/>
      <w:r w:rsidRPr="0027668C">
        <w:rPr>
          <w:b/>
          <w:i/>
          <w:sz w:val="28"/>
          <w:szCs w:val="28"/>
        </w:rPr>
        <w:t>Server Operating System Considerations</w:t>
      </w:r>
      <w:bookmarkEnd w:id="4"/>
    </w:p>
    <w:p w:rsidR="005E75CA" w:rsidRPr="005E75CA" w:rsidRDefault="005E75CA" w:rsidP="00DB2A80">
      <w:pPr>
        <w:pStyle w:val="BodyText"/>
        <w:numPr>
          <w:ilvl w:val="0"/>
          <w:numId w:val="4"/>
        </w:numPr>
        <w:rPr>
          <w:rStyle w:val="Heading3Char"/>
          <w:rFonts w:cs="Times New Roman"/>
          <w:bCs w:val="0"/>
          <w:i w:val="0"/>
          <w:iCs w:val="0"/>
          <w:kern w:val="0"/>
        </w:rPr>
      </w:pPr>
      <w:bookmarkStart w:id="5" w:name="_Toc377372584"/>
      <w:r w:rsidRPr="005E75CA">
        <w:rPr>
          <w:rStyle w:val="Heading3Char"/>
          <w:rFonts w:cs="Times New Roman"/>
          <w:bCs w:val="0"/>
          <w:i w:val="0"/>
          <w:iCs w:val="0"/>
          <w:kern w:val="0"/>
        </w:rPr>
        <w:t>Microsoft Dynamics GP System Requirements</w:t>
      </w:r>
      <w:bookmarkEnd w:id="5"/>
    </w:p>
    <w:p w:rsidR="0014014E" w:rsidRDefault="0014014E" w:rsidP="0014014E">
      <w:pPr>
        <w:ind w:left="720"/>
      </w:pPr>
      <w:r>
        <w:t>Verify the server operating system meets the system requirements defined based on transaction volume.</w:t>
      </w:r>
    </w:p>
    <w:p w:rsidR="0014014E" w:rsidRDefault="0014014E" w:rsidP="005E75CA">
      <w:pPr>
        <w:ind w:left="720"/>
      </w:pPr>
    </w:p>
    <w:p w:rsidR="00DE1887" w:rsidRPr="00DE1887" w:rsidRDefault="00DE1887" w:rsidP="00DE1887">
      <w:pPr>
        <w:rPr>
          <w:b/>
        </w:rPr>
      </w:pPr>
      <w:r>
        <w:tab/>
      </w:r>
      <w:r w:rsidRPr="00DE1887">
        <w:rPr>
          <w:b/>
        </w:rPr>
        <w:t>GP 2010</w:t>
      </w:r>
    </w:p>
    <w:p w:rsidR="009E074A" w:rsidRDefault="009E074A" w:rsidP="005E75CA">
      <w:pPr>
        <w:ind w:left="720"/>
        <w:rPr>
          <w:rStyle w:val="Hyperlink"/>
        </w:rPr>
      </w:pPr>
      <w:r>
        <w:t>Customers:</w:t>
      </w:r>
      <w:r>
        <w:br/>
      </w:r>
      <w:hyperlink r:id="rId15" w:history="1">
        <w:r w:rsidR="00DE1887" w:rsidRPr="006127BA">
          <w:rPr>
            <w:rStyle w:val="Hyperlink"/>
          </w:rPr>
          <w:t>https://mbs.microsoft.com/customersource/northamerica/GP/learning/documentation/system-requirements/MDGP2010_System_Requirements</w:t>
        </w:r>
      </w:hyperlink>
      <w:r w:rsidR="00DE1887">
        <w:t xml:space="preserve"> </w:t>
      </w:r>
      <w:r>
        <w:rPr>
          <w:rStyle w:val="Hyperlink"/>
        </w:rPr>
        <w:br/>
      </w:r>
      <w:r>
        <w:t>Partners:</w:t>
      </w:r>
      <w:r>
        <w:br/>
      </w:r>
      <w:hyperlink r:id="rId16" w:history="1">
        <w:r w:rsidR="00C33E0F" w:rsidRPr="006127BA">
          <w:rPr>
            <w:rStyle w:val="Hyperlink"/>
          </w:rPr>
          <w:t>https://mbs.microsoft.com/partnersource/northamerica/deployment/documentation/system-requirements/MDGP2010_System_Requirements</w:t>
        </w:r>
      </w:hyperlink>
      <w:r w:rsidR="00C33E0F">
        <w:t xml:space="preserve">  </w:t>
      </w:r>
    </w:p>
    <w:p w:rsidR="00DE1887" w:rsidRDefault="00DE1887" w:rsidP="005E75CA">
      <w:pPr>
        <w:ind w:left="720"/>
        <w:rPr>
          <w:rStyle w:val="Hyperlink"/>
        </w:rPr>
      </w:pPr>
    </w:p>
    <w:p w:rsidR="00DE1887" w:rsidRDefault="00DE1887" w:rsidP="00DE1887">
      <w:pPr>
        <w:rPr>
          <w:b/>
        </w:rPr>
      </w:pPr>
      <w:r>
        <w:tab/>
      </w:r>
      <w:r w:rsidRPr="00DE1887">
        <w:rPr>
          <w:b/>
        </w:rPr>
        <w:t>GP 2013</w:t>
      </w:r>
    </w:p>
    <w:p w:rsidR="00DE1887" w:rsidRDefault="00DE1887" w:rsidP="00DE1887">
      <w:pPr>
        <w:ind w:left="720"/>
        <w:rPr>
          <w:b/>
        </w:rPr>
      </w:pPr>
      <w:r w:rsidRPr="00DE1887">
        <w:t>Customers:</w:t>
      </w:r>
    </w:p>
    <w:p w:rsidR="00DE1887" w:rsidRPr="00DE1887" w:rsidRDefault="00D916F0" w:rsidP="00DE1887">
      <w:pPr>
        <w:ind w:left="720"/>
        <w:rPr>
          <w:b/>
        </w:rPr>
      </w:pPr>
      <w:hyperlink r:id="rId17" w:history="1">
        <w:r w:rsidR="00C33E0F" w:rsidRPr="006127BA">
          <w:rPr>
            <w:rStyle w:val="Hyperlink"/>
          </w:rPr>
          <w:t>https://mbs.microsoft.com/customersource/northamerica/GP/learning/documentation/system-requirements/MDGP2013_System_Requirements</w:t>
        </w:r>
      </w:hyperlink>
      <w:r w:rsidR="00C33E0F">
        <w:t xml:space="preserve"> </w:t>
      </w:r>
      <w:r w:rsidR="00DE1887">
        <w:rPr>
          <w:rStyle w:val="Hyperlink"/>
        </w:rPr>
        <w:br/>
      </w:r>
      <w:r w:rsidR="00DE1887">
        <w:t>Partners:</w:t>
      </w:r>
      <w:r w:rsidR="00DE1887">
        <w:br/>
      </w:r>
      <w:hyperlink r:id="rId18" w:history="1">
        <w:r w:rsidR="00C33E0F" w:rsidRPr="006127BA">
          <w:rPr>
            <w:rStyle w:val="Hyperlink"/>
          </w:rPr>
          <w:t>https://mbs.microsoft.com/partnersource/northamerica/deployment/documentation/system-requirements/MDGP2013_System_Requirements</w:t>
        </w:r>
      </w:hyperlink>
      <w:r w:rsidR="00C33E0F">
        <w:t xml:space="preserve"> </w:t>
      </w:r>
    </w:p>
    <w:p w:rsidR="005E75CA" w:rsidRPr="005E75CA" w:rsidRDefault="005E75CA" w:rsidP="005E75CA">
      <w:pPr>
        <w:ind w:left="720"/>
        <w:rPr>
          <w:rStyle w:val="Heading3Char"/>
          <w:rFonts w:ascii="Segoe" w:hAnsi="Segoe" w:cs="Times New Roman"/>
          <w:b w:val="0"/>
          <w:bCs w:val="0"/>
          <w:i w:val="0"/>
          <w:iCs w:val="0"/>
          <w:kern w:val="0"/>
          <w:sz w:val="20"/>
        </w:rPr>
      </w:pPr>
    </w:p>
    <w:p w:rsidR="00763F03" w:rsidRPr="00763F03" w:rsidRDefault="00763F03" w:rsidP="00DB2A80">
      <w:pPr>
        <w:pStyle w:val="BodyText"/>
        <w:numPr>
          <w:ilvl w:val="0"/>
          <w:numId w:val="4"/>
        </w:numPr>
        <w:rPr>
          <w:b/>
        </w:rPr>
      </w:pPr>
      <w:bookmarkStart w:id="6" w:name="_Toc377372585"/>
      <w:r w:rsidRPr="007A049E">
        <w:rPr>
          <w:rStyle w:val="Heading3Char"/>
          <w:i w:val="0"/>
        </w:rPr>
        <w:t>Windows Updates</w:t>
      </w:r>
      <w:bookmarkEnd w:id="6"/>
      <w:r>
        <w:rPr>
          <w:b/>
        </w:rPr>
        <w:br/>
      </w:r>
      <w:r w:rsidR="00681BDD">
        <w:t>I</w:t>
      </w:r>
      <w:r>
        <w:t>nstall all required and recom</w:t>
      </w:r>
      <w:r w:rsidR="00681BDD">
        <w:t xml:space="preserve">mended Windows Updates on the </w:t>
      </w:r>
      <w:r w:rsidR="00C41556">
        <w:t xml:space="preserve">server </w:t>
      </w:r>
      <w:r w:rsidR="00681BDD">
        <w:t xml:space="preserve">operating system. </w:t>
      </w:r>
    </w:p>
    <w:p w:rsidR="00773BBA" w:rsidRPr="00763F03" w:rsidRDefault="00773BBA" w:rsidP="00DB2A80">
      <w:pPr>
        <w:pStyle w:val="BodyText"/>
        <w:numPr>
          <w:ilvl w:val="0"/>
          <w:numId w:val="4"/>
        </w:numPr>
        <w:rPr>
          <w:color w:val="000000"/>
          <w:lang w:val="en-GB"/>
        </w:rPr>
      </w:pPr>
      <w:bookmarkStart w:id="7" w:name="_Toc377372586"/>
      <w:r w:rsidRPr="007A049E">
        <w:rPr>
          <w:rStyle w:val="Heading3Char"/>
          <w:i w:val="0"/>
        </w:rPr>
        <w:t>Windows Server 2008 R2 Service Pack 1</w:t>
      </w:r>
      <w:r w:rsidR="001E22F3" w:rsidRPr="007A049E">
        <w:rPr>
          <w:rStyle w:val="Heading3Char"/>
          <w:i w:val="0"/>
        </w:rPr>
        <w:t xml:space="preserve"> or later</w:t>
      </w:r>
      <w:bookmarkEnd w:id="7"/>
      <w:r w:rsidR="001E22F3" w:rsidRPr="00763F03">
        <w:rPr>
          <w:b/>
        </w:rPr>
        <w:t xml:space="preserve"> </w:t>
      </w:r>
      <w:r w:rsidR="00763F03">
        <w:rPr>
          <w:b/>
        </w:rPr>
        <w:br/>
      </w:r>
      <w:r w:rsidRPr="00763F03">
        <w:rPr>
          <w:color w:val="000000"/>
          <w:lang w:val="en-GB"/>
        </w:rPr>
        <w:t>Service Pack 1</w:t>
      </w:r>
      <w:r w:rsidR="001E22F3" w:rsidRPr="00763F03">
        <w:rPr>
          <w:color w:val="000000"/>
          <w:lang w:val="en-GB"/>
        </w:rPr>
        <w:t xml:space="preserve"> or later</w:t>
      </w:r>
      <w:r w:rsidRPr="00763F03">
        <w:rPr>
          <w:color w:val="000000"/>
          <w:lang w:val="en-GB"/>
        </w:rPr>
        <w:t xml:space="preserve"> for Windows Server 2008 R2 is required if experiencing any type of performance issue.  Service Pack 1 includes the following important performance hotfixes:</w:t>
      </w:r>
    </w:p>
    <w:p w:rsidR="00FB0CCC" w:rsidRPr="00BC1679" w:rsidRDefault="00D916F0" w:rsidP="00DB2A80">
      <w:pPr>
        <w:numPr>
          <w:ilvl w:val="1"/>
          <w:numId w:val="31"/>
        </w:numPr>
      </w:pPr>
      <w:hyperlink r:id="rId19" w:history="1">
        <w:r w:rsidR="00FB0CCC" w:rsidRPr="00BC1679">
          <w:rPr>
            <w:rStyle w:val="Hyperlink"/>
            <w:szCs w:val="20"/>
          </w:rPr>
          <w:t>http://support.microsoft.com/kb/976700</w:t>
        </w:r>
      </w:hyperlink>
    </w:p>
    <w:p w:rsidR="00FB0CCC" w:rsidRPr="00BC1679" w:rsidRDefault="00D916F0" w:rsidP="00DB2A80">
      <w:pPr>
        <w:numPr>
          <w:ilvl w:val="1"/>
          <w:numId w:val="31"/>
        </w:numPr>
      </w:pPr>
      <w:hyperlink r:id="rId20" w:history="1">
        <w:r w:rsidR="00FB0CCC" w:rsidRPr="00BC1679">
          <w:rPr>
            <w:rStyle w:val="Hyperlink"/>
            <w:szCs w:val="20"/>
          </w:rPr>
          <w:t>http://support.microsoft.com/kb/2155311</w:t>
        </w:r>
      </w:hyperlink>
    </w:p>
    <w:p w:rsidR="00FB0CCC" w:rsidRPr="00BC1679" w:rsidRDefault="00D916F0" w:rsidP="00DB2A80">
      <w:pPr>
        <w:numPr>
          <w:ilvl w:val="1"/>
          <w:numId w:val="31"/>
        </w:numPr>
      </w:pPr>
      <w:hyperlink r:id="rId21" w:history="1">
        <w:r w:rsidR="00FB0CCC" w:rsidRPr="00BC1679">
          <w:rPr>
            <w:rStyle w:val="Hyperlink"/>
            <w:szCs w:val="20"/>
          </w:rPr>
          <w:t>http://support.microsoft.com/kb/979149</w:t>
        </w:r>
      </w:hyperlink>
    </w:p>
    <w:p w:rsidR="00AE6738" w:rsidRDefault="00BC1679" w:rsidP="00DC1CFA">
      <w:pPr>
        <w:pStyle w:val="BodyText"/>
        <w:ind w:left="720"/>
      </w:pPr>
      <w:r>
        <w:br/>
      </w:r>
      <w:r w:rsidR="001E22F3">
        <w:t>The article</w:t>
      </w:r>
      <w:r>
        <w:t xml:space="preserve"> below</w:t>
      </w:r>
      <w:r w:rsidR="001E22F3">
        <w:t xml:space="preserve"> explains one of the</w:t>
      </w:r>
      <w:r w:rsidR="00BE37CE">
        <w:t xml:space="preserve"> performance </w:t>
      </w:r>
      <w:r w:rsidR="001E22F3">
        <w:t>issues addressed</w:t>
      </w:r>
      <w:r w:rsidR="00C9269A">
        <w:t xml:space="preserve"> with a hotfix that is </w:t>
      </w:r>
      <w:r w:rsidR="001E22F3">
        <w:t>in</w:t>
      </w:r>
      <w:r w:rsidR="00C9269A">
        <w:t>cluded in</w:t>
      </w:r>
      <w:r w:rsidR="001E22F3">
        <w:t xml:space="preserve"> Service Pack 1.</w:t>
      </w:r>
      <w:r w:rsidR="001E22F3">
        <w:br/>
      </w:r>
      <w:hyperlink r:id="rId22" w:history="1">
        <w:r w:rsidR="00081B45" w:rsidRPr="00335907">
          <w:rPr>
            <w:rStyle w:val="Hyperlink"/>
            <w:rFonts w:ascii="Calibri" w:hAnsi="Calibri" w:cs="Calibri"/>
            <w:sz w:val="22"/>
            <w:szCs w:val="22"/>
          </w:rPr>
          <w:t>http://blogs.msdn.com/b/repltalk/archive/2010/10/27/unexplained-slowness-in-sql-2008-on-windows-2008-r2.aspx</w:t>
        </w:r>
      </w:hyperlink>
    </w:p>
    <w:p w:rsidR="004F71DB" w:rsidRPr="007A049E" w:rsidRDefault="004F71DB" w:rsidP="00DB2A80">
      <w:pPr>
        <w:pStyle w:val="Heading3"/>
        <w:numPr>
          <w:ilvl w:val="0"/>
          <w:numId w:val="4"/>
        </w:numPr>
        <w:rPr>
          <w:b/>
          <w:sz w:val="24"/>
          <w:szCs w:val="24"/>
        </w:rPr>
      </w:pPr>
      <w:bookmarkStart w:id="8" w:name="_Toc377372587"/>
      <w:r w:rsidRPr="007A049E">
        <w:rPr>
          <w:b/>
          <w:sz w:val="24"/>
          <w:szCs w:val="24"/>
        </w:rPr>
        <w:t>Hyper</w:t>
      </w:r>
      <w:r w:rsidR="00F814EC" w:rsidRPr="007A049E">
        <w:rPr>
          <w:b/>
          <w:sz w:val="24"/>
          <w:szCs w:val="24"/>
        </w:rPr>
        <w:t>-</w:t>
      </w:r>
      <w:r w:rsidRPr="007A049E">
        <w:rPr>
          <w:b/>
          <w:sz w:val="24"/>
          <w:szCs w:val="24"/>
        </w:rPr>
        <w:t>threading</w:t>
      </w:r>
      <w:bookmarkEnd w:id="8"/>
    </w:p>
    <w:p w:rsidR="001E22F3" w:rsidRDefault="00D61CEA" w:rsidP="00F20463">
      <w:pPr>
        <w:ind w:left="720"/>
        <w:rPr>
          <w:rFonts w:ascii="Segoe UI" w:hAnsi="Segoe UI" w:cs="Segoe UI"/>
          <w:color w:val="000000"/>
          <w:sz w:val="17"/>
          <w:szCs w:val="17"/>
        </w:rPr>
      </w:pPr>
      <w:r w:rsidRPr="00D61CEA">
        <w:t xml:space="preserve">Hyper-threading is a technology used to improve parallelization of computations (doing multiple tasks at once) performed on </w:t>
      </w:r>
      <w:r>
        <w:t xml:space="preserve">a machines </w:t>
      </w:r>
      <w:r w:rsidRPr="00D61CEA">
        <w:t>processors.</w:t>
      </w:r>
      <w:r>
        <w:t xml:space="preserve">  </w:t>
      </w:r>
      <w:r w:rsidR="001E22F3">
        <w:t xml:space="preserve">It is generally recommended to turn </w:t>
      </w:r>
      <w:r w:rsidR="002427E0">
        <w:t>h</w:t>
      </w:r>
      <w:r w:rsidR="00FB0CCC">
        <w:t>yper</w:t>
      </w:r>
      <w:r w:rsidR="00F814EC">
        <w:t>-</w:t>
      </w:r>
      <w:r w:rsidR="0009735A">
        <w:t>t</w:t>
      </w:r>
      <w:r w:rsidR="001E22F3">
        <w:t xml:space="preserve">hreading off in the </w:t>
      </w:r>
      <w:r w:rsidR="00C41556">
        <w:t>BIOS of the operating system</w:t>
      </w:r>
      <w:r w:rsidR="00FB0CCC">
        <w:t xml:space="preserve">. </w:t>
      </w:r>
      <w:r w:rsidR="003E527B">
        <w:t xml:space="preserve"> </w:t>
      </w:r>
      <w:r w:rsidR="008150AE">
        <w:t xml:space="preserve">While there may be times </w:t>
      </w:r>
      <w:r w:rsidR="00F20463">
        <w:t>when</w:t>
      </w:r>
      <w:r w:rsidR="002427E0">
        <w:t xml:space="preserve"> enabling h</w:t>
      </w:r>
      <w:r w:rsidR="008150AE">
        <w:t xml:space="preserve">yper-threading can actually aid in performance there </w:t>
      </w:r>
      <w:r w:rsidR="00701D25">
        <w:t>have</w:t>
      </w:r>
      <w:r w:rsidR="008150AE">
        <w:t xml:space="preserve"> been cases where it has significant</w:t>
      </w:r>
      <w:r w:rsidR="00F20463">
        <w:t>ly</w:t>
      </w:r>
      <w:r w:rsidR="008150AE">
        <w:t xml:space="preserve"> </w:t>
      </w:r>
      <w:r w:rsidR="008150AE">
        <w:lastRenderedPageBreak/>
        <w:t xml:space="preserve">decreased performance.  </w:t>
      </w:r>
      <w:r w:rsidR="003E527B">
        <w:t>Contact your Hardware Vendor for assistance with turning off hyper-threading.</w:t>
      </w:r>
    </w:p>
    <w:p w:rsidR="0009735A" w:rsidRPr="0009735A" w:rsidRDefault="0009735A" w:rsidP="0009735A">
      <w:pPr>
        <w:pStyle w:val="NormalWeb"/>
        <w:ind w:left="720"/>
        <w:rPr>
          <w:rFonts w:ascii="Segoe" w:hAnsi="Segoe" w:cs="Calibri"/>
          <w:sz w:val="20"/>
          <w:szCs w:val="20"/>
        </w:rPr>
      </w:pPr>
      <w:r>
        <w:rPr>
          <w:rFonts w:ascii="Segoe UI" w:hAnsi="Segoe UI" w:cs="Segoe UI"/>
          <w:color w:val="000000"/>
          <w:sz w:val="17"/>
          <w:szCs w:val="17"/>
        </w:rPr>
        <w:br/>
      </w:r>
      <w:hyperlink r:id="rId23" w:history="1">
        <w:r w:rsidRPr="0009735A">
          <w:rPr>
            <w:rStyle w:val="Hyperlink"/>
            <w:rFonts w:ascii="Segoe" w:hAnsi="Segoe" w:cs="Calibri"/>
            <w:sz w:val="20"/>
            <w:szCs w:val="20"/>
          </w:rPr>
          <w:t>http://support.microsoft.com/kb/322385</w:t>
        </w:r>
      </w:hyperlink>
    </w:p>
    <w:p w:rsidR="0009735A" w:rsidRPr="0009735A" w:rsidRDefault="0009735A" w:rsidP="00081B45">
      <w:pPr>
        <w:ind w:left="720"/>
        <w:rPr>
          <w:rFonts w:cs="Segoe UI"/>
          <w:color w:val="000000"/>
          <w:szCs w:val="20"/>
        </w:rPr>
      </w:pPr>
      <w:r w:rsidRPr="0009735A">
        <w:rPr>
          <w:rFonts w:cs="Segoe UI"/>
          <w:color w:val="000000"/>
          <w:szCs w:val="20"/>
        </w:rPr>
        <w:t xml:space="preserve">"The performance of hyper-threaded environments varies. For example, applications that cause high levels of contention can cause </w:t>
      </w:r>
      <w:r w:rsidRPr="0009735A">
        <w:rPr>
          <w:rFonts w:cs="Segoe UI"/>
          <w:b/>
          <w:color w:val="000000"/>
          <w:szCs w:val="20"/>
        </w:rPr>
        <w:t>decreased performance in a hyper-threaded environment</w:t>
      </w:r>
      <w:r w:rsidRPr="0009735A">
        <w:rPr>
          <w:rFonts w:cs="Segoe UI"/>
          <w:color w:val="000000"/>
          <w:szCs w:val="20"/>
        </w:rPr>
        <w:t>."</w:t>
      </w:r>
    </w:p>
    <w:p w:rsidR="0009735A" w:rsidRPr="0009735A" w:rsidRDefault="000D1FB2" w:rsidP="00081B45">
      <w:pPr>
        <w:ind w:left="720"/>
        <w:rPr>
          <w:szCs w:val="20"/>
        </w:rPr>
      </w:pPr>
      <w:r>
        <w:rPr>
          <w:szCs w:val="20"/>
        </w:rPr>
        <w:br/>
      </w:r>
      <w:r>
        <w:rPr>
          <w:szCs w:val="20"/>
        </w:rPr>
        <w:br/>
      </w:r>
    </w:p>
    <w:p w:rsidR="0009735A" w:rsidRPr="0009735A" w:rsidRDefault="00D916F0" w:rsidP="0009735A">
      <w:pPr>
        <w:pStyle w:val="NormalWeb"/>
        <w:ind w:firstLine="720"/>
        <w:rPr>
          <w:rFonts w:ascii="Segoe" w:hAnsi="Segoe" w:cs="Calibri"/>
          <w:sz w:val="20"/>
          <w:szCs w:val="20"/>
        </w:rPr>
      </w:pPr>
      <w:hyperlink r:id="rId24" w:history="1">
        <w:r w:rsidR="0009735A" w:rsidRPr="0009735A">
          <w:rPr>
            <w:rStyle w:val="Hyperlink"/>
            <w:rFonts w:ascii="Segoe" w:hAnsi="Segoe" w:cs="Calibri"/>
            <w:sz w:val="20"/>
            <w:szCs w:val="20"/>
          </w:rPr>
          <w:t>http://technet.microsoft.com/en-us/magazine/2007.10.sqlcpu.aspx</w:t>
        </w:r>
      </w:hyperlink>
    </w:p>
    <w:p w:rsidR="00FB0CCC" w:rsidRDefault="0009735A" w:rsidP="00B9322C">
      <w:pPr>
        <w:ind w:left="720"/>
        <w:rPr>
          <w:rFonts w:cs="Segoe UI"/>
          <w:color w:val="333333"/>
          <w:szCs w:val="20"/>
        </w:rPr>
      </w:pPr>
      <w:r w:rsidRPr="0009735A">
        <w:rPr>
          <w:rFonts w:cs="Segoe UI"/>
          <w:color w:val="333333"/>
          <w:szCs w:val="20"/>
        </w:rPr>
        <w:t xml:space="preserve">"On SQL Server systems, the DBMS actually handles its own extremely efficient queuing and threading to the OS, so hyper-threading only serves to overload the physical CPUs on systems with already high CPU utilization. When SQL Server queues multiple requests to perform work on multiple schedulers, the OS has to actually switch the context of the threads back and forth on the physical processors to satisfy the requests that are being made even if the two logical processors are sitting on top of the same physical processor. </w:t>
      </w:r>
      <w:r w:rsidRPr="0009735A">
        <w:rPr>
          <w:rFonts w:cs="Segoe UI"/>
          <w:b/>
          <w:color w:val="333333"/>
          <w:szCs w:val="20"/>
        </w:rPr>
        <w:t>If you are seeing Context Switches/sec higher than 5000 per physical processor you should strongly consider turning off hyper-threading on your system and retesting performance</w:t>
      </w:r>
      <w:r w:rsidRPr="0009735A">
        <w:rPr>
          <w:rFonts w:cs="Segoe UI"/>
          <w:color w:val="333333"/>
          <w:szCs w:val="20"/>
        </w:rPr>
        <w:t>."</w:t>
      </w:r>
    </w:p>
    <w:p w:rsidR="004F71DB" w:rsidRPr="0027668C" w:rsidRDefault="001B5294" w:rsidP="00DB2A80">
      <w:pPr>
        <w:pStyle w:val="Heading3"/>
        <w:numPr>
          <w:ilvl w:val="0"/>
          <w:numId w:val="4"/>
        </w:numPr>
        <w:rPr>
          <w:b/>
          <w:sz w:val="24"/>
          <w:szCs w:val="24"/>
        </w:rPr>
      </w:pPr>
      <w:bookmarkStart w:id="9" w:name="_Toc377372588"/>
      <w:r>
        <w:rPr>
          <w:b/>
          <w:sz w:val="24"/>
          <w:szCs w:val="24"/>
        </w:rPr>
        <w:t>x</w:t>
      </w:r>
      <w:r w:rsidR="004F71DB" w:rsidRPr="0027668C">
        <w:rPr>
          <w:b/>
          <w:sz w:val="24"/>
          <w:szCs w:val="24"/>
        </w:rPr>
        <w:t>64 vs. 32bit</w:t>
      </w:r>
      <w:bookmarkEnd w:id="9"/>
    </w:p>
    <w:p w:rsidR="00F71820" w:rsidRDefault="00583D56" w:rsidP="00F71820">
      <w:pPr>
        <w:ind w:left="720"/>
        <w:rPr>
          <w:rStyle w:val="Hyperlink"/>
          <w:rFonts w:ascii="Segoe UI" w:hAnsi="Segoe UI" w:cs="Segoe UI"/>
          <w:szCs w:val="20"/>
        </w:rPr>
      </w:pPr>
      <w:r>
        <w:rPr>
          <w:rFonts w:ascii="Segoe UI" w:hAnsi="Segoe UI" w:cs="Segoe UI"/>
          <w:color w:val="000000"/>
          <w:szCs w:val="20"/>
        </w:rPr>
        <w:t xml:space="preserve">Implementing an x64 </w:t>
      </w:r>
      <w:r w:rsidR="0043732A">
        <w:rPr>
          <w:rFonts w:ascii="Segoe UI" w:hAnsi="Segoe UI" w:cs="Segoe UI"/>
          <w:color w:val="000000"/>
          <w:szCs w:val="20"/>
        </w:rPr>
        <w:t xml:space="preserve">operating system as well as SQL Server will achieve greater performance and scalability.  Dramatic improvements have been made with memory </w:t>
      </w:r>
      <w:r w:rsidR="00C9269A">
        <w:rPr>
          <w:rFonts w:ascii="Segoe UI" w:hAnsi="Segoe UI" w:cs="Segoe UI"/>
          <w:color w:val="000000"/>
          <w:szCs w:val="20"/>
        </w:rPr>
        <w:t xml:space="preserve">utilization and </w:t>
      </w:r>
      <w:r w:rsidR="0043732A">
        <w:rPr>
          <w:rFonts w:ascii="Segoe UI" w:hAnsi="Segoe UI" w:cs="Segoe UI"/>
          <w:color w:val="000000"/>
          <w:szCs w:val="20"/>
        </w:rPr>
        <w:t>availability with x64.</w:t>
      </w:r>
      <w:r w:rsidR="007709FF">
        <w:rPr>
          <w:rFonts w:ascii="Segoe UI" w:hAnsi="Segoe UI" w:cs="Segoe UI"/>
          <w:color w:val="000000"/>
          <w:szCs w:val="20"/>
        </w:rPr>
        <w:br/>
      </w:r>
      <w:r w:rsidR="007709FF">
        <w:rPr>
          <w:rFonts w:ascii="Segoe UI" w:hAnsi="Segoe UI" w:cs="Segoe UI"/>
          <w:color w:val="000000"/>
          <w:szCs w:val="20"/>
        </w:rPr>
        <w:br/>
      </w:r>
      <w:r w:rsidR="00F71820">
        <w:rPr>
          <w:rFonts w:ascii="Segoe UI" w:hAnsi="Segoe UI" w:cs="Segoe UI"/>
          <w:color w:val="000000"/>
          <w:szCs w:val="20"/>
        </w:rPr>
        <w:t>Refer to the article below for more information regarding the benefits of an x64 environment:</w:t>
      </w:r>
    </w:p>
    <w:p w:rsidR="00F71820" w:rsidRDefault="00D916F0" w:rsidP="00F71820">
      <w:pPr>
        <w:ind w:left="720"/>
        <w:rPr>
          <w:rStyle w:val="Hyperlink"/>
          <w:rFonts w:ascii="Segoe UI" w:hAnsi="Segoe UI" w:cs="Segoe UI"/>
          <w:szCs w:val="20"/>
        </w:rPr>
      </w:pPr>
      <w:hyperlink r:id="rId25" w:history="1">
        <w:r w:rsidR="00F71820" w:rsidRPr="0029776B">
          <w:rPr>
            <w:rStyle w:val="Hyperlink"/>
            <w:rFonts w:ascii="Segoe UI" w:hAnsi="Segoe UI" w:cs="Segoe UI"/>
            <w:szCs w:val="20"/>
          </w:rPr>
          <w:t>http://blogs.msdn.com/b/mssqlisv/archive/2007/04/30/will-64-bit-increase-the-performance-of-my-sql-server-application.aspx</w:t>
        </w:r>
      </w:hyperlink>
    </w:p>
    <w:p w:rsidR="0043732A" w:rsidRDefault="0043732A" w:rsidP="0043732A">
      <w:pPr>
        <w:ind w:firstLine="720"/>
        <w:rPr>
          <w:rFonts w:ascii="Segoe UI" w:hAnsi="Segoe UI" w:cs="Segoe UI"/>
          <w:color w:val="000000"/>
          <w:szCs w:val="20"/>
        </w:rPr>
      </w:pPr>
    </w:p>
    <w:p w:rsidR="00D72F07" w:rsidRDefault="00D72F07" w:rsidP="00D72F07">
      <w:pPr>
        <w:ind w:left="720"/>
        <w:rPr>
          <w:rFonts w:ascii="Segoe UI" w:hAnsi="Segoe UI" w:cs="Segoe UI"/>
          <w:color w:val="000000"/>
          <w:szCs w:val="20"/>
        </w:rPr>
      </w:pPr>
      <w:r>
        <w:rPr>
          <w:rFonts w:ascii="Segoe UI" w:hAnsi="Segoe UI" w:cs="Segoe UI"/>
          <w:color w:val="000000"/>
          <w:szCs w:val="20"/>
        </w:rPr>
        <w:t>If you are using</w:t>
      </w:r>
      <w:r w:rsidR="00180C3C">
        <w:rPr>
          <w:rFonts w:ascii="Segoe UI" w:hAnsi="Segoe UI" w:cs="Segoe UI"/>
          <w:color w:val="000000"/>
          <w:szCs w:val="20"/>
        </w:rPr>
        <w:t xml:space="preserve"> a 32bit operating system</w:t>
      </w:r>
      <w:r>
        <w:rPr>
          <w:rFonts w:ascii="Segoe UI" w:hAnsi="Segoe UI" w:cs="Segoe UI"/>
          <w:color w:val="000000"/>
          <w:szCs w:val="20"/>
        </w:rPr>
        <w:t xml:space="preserve"> with SQL Server you can optimize the amount of memory available to SQL </w:t>
      </w:r>
      <w:r w:rsidR="00B611DA">
        <w:rPr>
          <w:rFonts w:ascii="Segoe UI" w:hAnsi="Segoe UI" w:cs="Segoe UI"/>
          <w:color w:val="000000"/>
          <w:szCs w:val="20"/>
        </w:rPr>
        <w:t xml:space="preserve">Server </w:t>
      </w:r>
      <w:r>
        <w:rPr>
          <w:rFonts w:ascii="Segoe UI" w:hAnsi="Segoe UI" w:cs="Segoe UI"/>
          <w:color w:val="000000"/>
          <w:szCs w:val="20"/>
        </w:rPr>
        <w:t xml:space="preserve">via the </w:t>
      </w:r>
      <w:r w:rsidR="00A64977">
        <w:rPr>
          <w:rFonts w:ascii="Segoe UI" w:hAnsi="Segoe UI" w:cs="Segoe UI"/>
          <w:color w:val="000000"/>
          <w:szCs w:val="20"/>
        </w:rPr>
        <w:t>Physical Address Extension (</w:t>
      </w:r>
      <w:r>
        <w:rPr>
          <w:rFonts w:ascii="Segoe UI" w:hAnsi="Segoe UI" w:cs="Segoe UI"/>
          <w:color w:val="000000"/>
          <w:szCs w:val="20"/>
        </w:rPr>
        <w:t>PAE</w:t>
      </w:r>
      <w:r w:rsidR="00A64977">
        <w:rPr>
          <w:rFonts w:ascii="Segoe UI" w:hAnsi="Segoe UI" w:cs="Segoe UI"/>
          <w:color w:val="000000"/>
          <w:szCs w:val="20"/>
        </w:rPr>
        <w:t>)</w:t>
      </w:r>
      <w:r>
        <w:rPr>
          <w:rFonts w:ascii="Segoe UI" w:hAnsi="Segoe UI" w:cs="Segoe UI"/>
          <w:color w:val="000000"/>
          <w:szCs w:val="20"/>
        </w:rPr>
        <w:t xml:space="preserve">, </w:t>
      </w:r>
      <w:r w:rsidR="00A64977">
        <w:rPr>
          <w:rFonts w:ascii="Segoe UI" w:hAnsi="Segoe UI" w:cs="Segoe UI"/>
          <w:color w:val="000000"/>
          <w:szCs w:val="20"/>
        </w:rPr>
        <w:t>/</w:t>
      </w:r>
      <w:r>
        <w:rPr>
          <w:rFonts w:ascii="Segoe UI" w:hAnsi="Segoe UI" w:cs="Segoe UI"/>
          <w:color w:val="000000"/>
          <w:szCs w:val="20"/>
        </w:rPr>
        <w:t>3GB</w:t>
      </w:r>
      <w:r w:rsidR="0029002D">
        <w:rPr>
          <w:rFonts w:ascii="Segoe UI" w:hAnsi="Segoe UI" w:cs="Segoe UI"/>
          <w:color w:val="000000"/>
          <w:szCs w:val="20"/>
        </w:rPr>
        <w:t xml:space="preserve"> switch</w:t>
      </w:r>
      <w:r>
        <w:rPr>
          <w:rFonts w:ascii="Segoe UI" w:hAnsi="Segoe UI" w:cs="Segoe UI"/>
          <w:color w:val="000000"/>
          <w:szCs w:val="20"/>
        </w:rPr>
        <w:t xml:space="preserve">, </w:t>
      </w:r>
      <w:r w:rsidR="0029002D">
        <w:rPr>
          <w:rFonts w:ascii="Segoe UI" w:hAnsi="Segoe UI" w:cs="Segoe UI"/>
          <w:color w:val="000000"/>
          <w:szCs w:val="20"/>
        </w:rPr>
        <w:t>or the</w:t>
      </w:r>
      <w:r>
        <w:rPr>
          <w:rFonts w:ascii="Segoe UI" w:hAnsi="Segoe UI" w:cs="Segoe UI"/>
          <w:color w:val="000000"/>
          <w:szCs w:val="20"/>
        </w:rPr>
        <w:t xml:space="preserve"> </w:t>
      </w:r>
      <w:r w:rsidR="006C23A8">
        <w:rPr>
          <w:rFonts w:ascii="Segoe UI" w:hAnsi="Segoe UI" w:cs="Segoe UI"/>
          <w:color w:val="000000"/>
          <w:szCs w:val="20"/>
        </w:rPr>
        <w:t>Addressing Windowing Extensions (</w:t>
      </w:r>
      <w:r>
        <w:rPr>
          <w:rFonts w:ascii="Segoe UI" w:hAnsi="Segoe UI" w:cs="Segoe UI"/>
          <w:color w:val="000000"/>
          <w:szCs w:val="20"/>
        </w:rPr>
        <w:t>AWE</w:t>
      </w:r>
      <w:r w:rsidR="006C23A8">
        <w:rPr>
          <w:rFonts w:ascii="Segoe UI" w:hAnsi="Segoe UI" w:cs="Segoe UI"/>
          <w:color w:val="000000"/>
          <w:szCs w:val="20"/>
        </w:rPr>
        <w:t>)</w:t>
      </w:r>
      <w:r>
        <w:rPr>
          <w:rFonts w:ascii="Segoe UI" w:hAnsi="Segoe UI" w:cs="Segoe UI"/>
          <w:color w:val="000000"/>
          <w:szCs w:val="20"/>
        </w:rPr>
        <w:t xml:space="preserve"> options.  </w:t>
      </w:r>
      <w:r w:rsidR="003B7FF6">
        <w:rPr>
          <w:rFonts w:ascii="Segoe UI" w:hAnsi="Segoe UI" w:cs="Segoe UI"/>
          <w:color w:val="000000"/>
          <w:szCs w:val="20"/>
        </w:rPr>
        <w:t xml:space="preserve">Refer to the chart below </w:t>
      </w:r>
      <w:r>
        <w:rPr>
          <w:rFonts w:ascii="Segoe UI" w:hAnsi="Segoe UI" w:cs="Segoe UI"/>
          <w:color w:val="000000"/>
          <w:szCs w:val="20"/>
        </w:rPr>
        <w:t xml:space="preserve">for recommendations based on the amount of memory available on a 32bit </w:t>
      </w:r>
      <w:r w:rsidR="00701D25">
        <w:rPr>
          <w:rFonts w:ascii="Segoe UI" w:hAnsi="Segoe UI" w:cs="Segoe UI"/>
          <w:color w:val="000000"/>
          <w:szCs w:val="20"/>
        </w:rPr>
        <w:t>server</w:t>
      </w:r>
      <w:r>
        <w:rPr>
          <w:rFonts w:ascii="Segoe UI" w:hAnsi="Segoe UI" w:cs="Segoe UI"/>
          <w:color w:val="000000"/>
          <w:szCs w:val="20"/>
        </w:rPr>
        <w:t>.  The</w:t>
      </w:r>
      <w:r w:rsidR="003B7FF6">
        <w:rPr>
          <w:rFonts w:ascii="Segoe UI" w:hAnsi="Segoe UI" w:cs="Segoe UI"/>
          <w:color w:val="000000"/>
          <w:szCs w:val="20"/>
        </w:rPr>
        <w:t xml:space="preserve"> information below does not </w:t>
      </w:r>
      <w:r>
        <w:rPr>
          <w:rFonts w:ascii="Segoe UI" w:hAnsi="Segoe UI" w:cs="Segoe UI"/>
          <w:color w:val="000000"/>
          <w:szCs w:val="20"/>
        </w:rPr>
        <w:t xml:space="preserve">apply to a </w:t>
      </w:r>
      <w:r w:rsidR="003B7FF6">
        <w:rPr>
          <w:rFonts w:ascii="Segoe UI" w:hAnsi="Segoe UI" w:cs="Segoe UI"/>
          <w:color w:val="000000"/>
          <w:szCs w:val="20"/>
        </w:rPr>
        <w:t>x</w:t>
      </w:r>
      <w:r>
        <w:rPr>
          <w:rFonts w:ascii="Segoe UI" w:hAnsi="Segoe UI" w:cs="Segoe UI"/>
          <w:color w:val="000000"/>
          <w:szCs w:val="20"/>
        </w:rPr>
        <w:t>64</w:t>
      </w:r>
      <w:r w:rsidR="003B7FF6">
        <w:rPr>
          <w:rFonts w:ascii="Segoe UI" w:hAnsi="Segoe UI" w:cs="Segoe UI"/>
          <w:color w:val="000000"/>
          <w:szCs w:val="20"/>
        </w:rPr>
        <w:t xml:space="preserve"> operating system</w:t>
      </w:r>
      <w:r>
        <w:rPr>
          <w:rFonts w:ascii="Segoe UI" w:hAnsi="Segoe UI" w:cs="Segoe UI"/>
          <w:color w:val="000000"/>
          <w:szCs w:val="20"/>
        </w:rPr>
        <w:t>.</w:t>
      </w:r>
    </w:p>
    <w:p w:rsidR="00D72F07" w:rsidRDefault="00D72F07" w:rsidP="00D72F07">
      <w:pPr>
        <w:ind w:left="720"/>
        <w:rPr>
          <w:rFonts w:ascii="Segoe UI" w:hAnsi="Segoe UI" w:cs="Segoe UI"/>
          <w:color w:val="000000"/>
          <w:szCs w:val="20"/>
        </w:rPr>
      </w:pPr>
    </w:p>
    <w:tbl>
      <w:tblPr>
        <w:tblStyle w:val="TableGrid"/>
        <w:tblW w:w="0" w:type="auto"/>
        <w:jc w:val="center"/>
        <w:tblLook w:val="04A0" w:firstRow="1" w:lastRow="0" w:firstColumn="1" w:lastColumn="0" w:noHBand="0" w:noVBand="1"/>
      </w:tblPr>
      <w:tblGrid>
        <w:gridCol w:w="1530"/>
        <w:gridCol w:w="1530"/>
        <w:gridCol w:w="1620"/>
        <w:gridCol w:w="1710"/>
      </w:tblGrid>
      <w:tr w:rsidR="00D72F07" w:rsidRPr="00935C16" w:rsidTr="00935C16">
        <w:trPr>
          <w:jc w:val="center"/>
        </w:trPr>
        <w:tc>
          <w:tcPr>
            <w:tcW w:w="1530" w:type="dxa"/>
          </w:tcPr>
          <w:p w:rsidR="00D72F07" w:rsidRPr="00935C16" w:rsidRDefault="00D72F07" w:rsidP="00D72F07">
            <w:pPr>
              <w:rPr>
                <w:rFonts w:ascii="Segoe UI" w:hAnsi="Segoe UI" w:cs="Segoe UI"/>
                <w:b/>
                <w:bCs/>
                <w:color w:val="000000"/>
                <w:szCs w:val="20"/>
              </w:rPr>
            </w:pPr>
            <w:r w:rsidRPr="00935C16">
              <w:rPr>
                <w:rFonts w:ascii="Segoe UI" w:hAnsi="Segoe UI" w:cs="Segoe UI"/>
                <w:b/>
                <w:color w:val="000000"/>
                <w:szCs w:val="20"/>
              </w:rPr>
              <w:t>RAM</w:t>
            </w:r>
          </w:p>
        </w:tc>
        <w:tc>
          <w:tcPr>
            <w:tcW w:w="1530" w:type="dxa"/>
          </w:tcPr>
          <w:p w:rsidR="00D72F07" w:rsidRPr="00935C16" w:rsidRDefault="00D72F07" w:rsidP="00D72F07">
            <w:pPr>
              <w:rPr>
                <w:rFonts w:ascii="Segoe UI" w:hAnsi="Segoe UI" w:cs="Segoe UI"/>
                <w:b/>
                <w:bCs/>
                <w:color w:val="000000"/>
                <w:szCs w:val="20"/>
              </w:rPr>
            </w:pPr>
            <w:r w:rsidRPr="00935C16">
              <w:rPr>
                <w:rFonts w:ascii="Segoe UI" w:hAnsi="Segoe UI" w:cs="Segoe UI"/>
                <w:b/>
                <w:color w:val="000000"/>
                <w:szCs w:val="20"/>
              </w:rPr>
              <w:t>/3GB switch</w:t>
            </w:r>
          </w:p>
        </w:tc>
        <w:tc>
          <w:tcPr>
            <w:tcW w:w="1620" w:type="dxa"/>
          </w:tcPr>
          <w:p w:rsidR="00D72F07" w:rsidRPr="00935C16" w:rsidRDefault="00D72F07" w:rsidP="00D72F07">
            <w:pPr>
              <w:rPr>
                <w:rFonts w:ascii="Segoe UI" w:hAnsi="Segoe UI" w:cs="Segoe UI"/>
                <w:b/>
                <w:bCs/>
                <w:color w:val="000000"/>
                <w:szCs w:val="20"/>
              </w:rPr>
            </w:pPr>
            <w:r w:rsidRPr="00935C16">
              <w:rPr>
                <w:rFonts w:ascii="Segoe UI" w:hAnsi="Segoe UI" w:cs="Segoe UI"/>
                <w:b/>
                <w:color w:val="000000"/>
                <w:szCs w:val="20"/>
              </w:rPr>
              <w:t>/PAE switch</w:t>
            </w:r>
          </w:p>
        </w:tc>
        <w:tc>
          <w:tcPr>
            <w:tcW w:w="1710" w:type="dxa"/>
          </w:tcPr>
          <w:p w:rsidR="00D72F07" w:rsidRPr="00935C16" w:rsidRDefault="00D72F07" w:rsidP="00D72F07">
            <w:pPr>
              <w:rPr>
                <w:rFonts w:ascii="Segoe UI" w:hAnsi="Segoe UI" w:cs="Segoe UI"/>
                <w:b/>
                <w:bCs/>
                <w:color w:val="000000"/>
                <w:szCs w:val="20"/>
              </w:rPr>
            </w:pPr>
            <w:r w:rsidRPr="00935C16">
              <w:rPr>
                <w:rFonts w:ascii="Segoe UI" w:hAnsi="Segoe UI" w:cs="Segoe UI"/>
                <w:b/>
                <w:color w:val="000000"/>
                <w:szCs w:val="20"/>
              </w:rPr>
              <w:t>AWE option</w:t>
            </w:r>
          </w:p>
        </w:tc>
      </w:tr>
      <w:tr w:rsidR="00D72F07" w:rsidTr="00935C16">
        <w:trPr>
          <w:jc w:val="center"/>
        </w:trPr>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4 GB</w:t>
            </w:r>
          </w:p>
        </w:tc>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c>
          <w:tcPr>
            <w:tcW w:w="1620" w:type="dxa"/>
          </w:tcPr>
          <w:p w:rsidR="00D72F07" w:rsidRDefault="00D72F07" w:rsidP="00D72F07">
            <w:pPr>
              <w:rPr>
                <w:rFonts w:ascii="Segoe UI" w:hAnsi="Segoe UI" w:cs="Segoe UI"/>
                <w:color w:val="000000"/>
                <w:szCs w:val="20"/>
              </w:rPr>
            </w:pPr>
            <w:r>
              <w:rPr>
                <w:rFonts w:ascii="Segoe UI" w:hAnsi="Segoe UI" w:cs="Segoe UI"/>
                <w:color w:val="000000"/>
                <w:szCs w:val="20"/>
              </w:rPr>
              <w:t>No</w:t>
            </w:r>
          </w:p>
        </w:tc>
        <w:tc>
          <w:tcPr>
            <w:tcW w:w="1710" w:type="dxa"/>
          </w:tcPr>
          <w:p w:rsidR="00D72F07" w:rsidRDefault="00D72F07" w:rsidP="00D72F07">
            <w:pPr>
              <w:rPr>
                <w:rFonts w:ascii="Segoe UI" w:hAnsi="Segoe UI" w:cs="Segoe UI"/>
                <w:color w:val="000000"/>
                <w:szCs w:val="20"/>
              </w:rPr>
            </w:pPr>
            <w:r>
              <w:rPr>
                <w:rFonts w:ascii="Segoe UI" w:hAnsi="Segoe UI" w:cs="Segoe UI"/>
                <w:color w:val="000000"/>
                <w:szCs w:val="20"/>
              </w:rPr>
              <w:t>No</w:t>
            </w:r>
          </w:p>
        </w:tc>
      </w:tr>
      <w:tr w:rsidR="00D72F07" w:rsidTr="00935C16">
        <w:trPr>
          <w:jc w:val="center"/>
        </w:trPr>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&gt;4 - 12 GB</w:t>
            </w:r>
          </w:p>
        </w:tc>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c>
          <w:tcPr>
            <w:tcW w:w="162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c>
          <w:tcPr>
            <w:tcW w:w="171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r>
      <w:tr w:rsidR="00D72F07" w:rsidTr="00935C16">
        <w:trPr>
          <w:jc w:val="center"/>
        </w:trPr>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&gt;12+ GB</w:t>
            </w:r>
          </w:p>
        </w:tc>
        <w:tc>
          <w:tcPr>
            <w:tcW w:w="1530" w:type="dxa"/>
          </w:tcPr>
          <w:p w:rsidR="00D72F07" w:rsidRDefault="00D72F07" w:rsidP="00D72F07">
            <w:pPr>
              <w:rPr>
                <w:rFonts w:ascii="Segoe UI" w:hAnsi="Segoe UI" w:cs="Segoe UI"/>
                <w:color w:val="000000"/>
                <w:szCs w:val="20"/>
              </w:rPr>
            </w:pPr>
            <w:r>
              <w:rPr>
                <w:rFonts w:ascii="Segoe UI" w:hAnsi="Segoe UI" w:cs="Segoe UI"/>
                <w:color w:val="000000"/>
                <w:szCs w:val="20"/>
              </w:rPr>
              <w:t>No</w:t>
            </w:r>
          </w:p>
        </w:tc>
        <w:tc>
          <w:tcPr>
            <w:tcW w:w="162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c>
          <w:tcPr>
            <w:tcW w:w="1710" w:type="dxa"/>
          </w:tcPr>
          <w:p w:rsidR="00D72F07" w:rsidRDefault="00D72F07" w:rsidP="00D72F07">
            <w:pPr>
              <w:rPr>
                <w:rFonts w:ascii="Segoe UI" w:hAnsi="Segoe UI" w:cs="Segoe UI"/>
                <w:color w:val="000000"/>
                <w:szCs w:val="20"/>
              </w:rPr>
            </w:pPr>
            <w:r>
              <w:rPr>
                <w:rFonts w:ascii="Segoe UI" w:hAnsi="Segoe UI" w:cs="Segoe UI"/>
                <w:color w:val="000000"/>
                <w:szCs w:val="20"/>
              </w:rPr>
              <w:t>Yes</w:t>
            </w:r>
          </w:p>
        </w:tc>
      </w:tr>
    </w:tbl>
    <w:p w:rsidR="00D72F07" w:rsidRDefault="00D72F07" w:rsidP="00D72F07">
      <w:pPr>
        <w:ind w:left="720"/>
        <w:rPr>
          <w:rFonts w:ascii="Segoe UI" w:hAnsi="Segoe UI" w:cs="Segoe UI"/>
          <w:color w:val="000000"/>
          <w:szCs w:val="20"/>
        </w:rPr>
      </w:pPr>
    </w:p>
    <w:p w:rsidR="00D72F07" w:rsidRDefault="00D72F07" w:rsidP="00D72F07">
      <w:pPr>
        <w:ind w:left="720"/>
        <w:rPr>
          <w:rFonts w:ascii="Segoe UI" w:hAnsi="Segoe UI" w:cs="Segoe UI"/>
          <w:color w:val="000000"/>
          <w:szCs w:val="20"/>
        </w:rPr>
      </w:pPr>
      <w:r>
        <w:rPr>
          <w:rFonts w:ascii="Segoe UI" w:hAnsi="Segoe UI" w:cs="Segoe UI"/>
          <w:color w:val="000000"/>
          <w:szCs w:val="20"/>
        </w:rPr>
        <w:t>The optimal cutoff for the /3GB switch can vary between 8</w:t>
      </w:r>
      <w:r w:rsidR="00FE1408">
        <w:rPr>
          <w:rFonts w:ascii="Segoe UI" w:hAnsi="Segoe UI" w:cs="Segoe UI"/>
          <w:color w:val="000000"/>
          <w:szCs w:val="20"/>
        </w:rPr>
        <w:t xml:space="preserve"> GB</w:t>
      </w:r>
      <w:r>
        <w:rPr>
          <w:rFonts w:ascii="Segoe UI" w:hAnsi="Segoe UI" w:cs="Segoe UI"/>
          <w:color w:val="000000"/>
          <w:szCs w:val="20"/>
        </w:rPr>
        <w:t xml:space="preserve"> and 16</w:t>
      </w:r>
      <w:r w:rsidR="00FE1408">
        <w:rPr>
          <w:rFonts w:ascii="Segoe UI" w:hAnsi="Segoe UI" w:cs="Segoe UI"/>
          <w:color w:val="000000"/>
          <w:szCs w:val="20"/>
        </w:rPr>
        <w:t xml:space="preserve"> </w:t>
      </w:r>
      <w:r>
        <w:rPr>
          <w:rFonts w:ascii="Segoe UI" w:hAnsi="Segoe UI" w:cs="Segoe UI"/>
          <w:color w:val="000000"/>
          <w:szCs w:val="20"/>
        </w:rPr>
        <w:t>GB thus the 12</w:t>
      </w:r>
      <w:r w:rsidR="00FE1408">
        <w:rPr>
          <w:rFonts w:ascii="Segoe UI" w:hAnsi="Segoe UI" w:cs="Segoe UI"/>
          <w:color w:val="000000"/>
          <w:szCs w:val="20"/>
        </w:rPr>
        <w:t xml:space="preserve"> </w:t>
      </w:r>
      <w:r>
        <w:rPr>
          <w:rFonts w:ascii="Segoe UI" w:hAnsi="Segoe UI" w:cs="Segoe UI"/>
          <w:color w:val="000000"/>
          <w:szCs w:val="20"/>
        </w:rPr>
        <w:t xml:space="preserve">GB is generally a good rule of thumb.  </w:t>
      </w:r>
      <w:r w:rsidR="0097426E">
        <w:rPr>
          <w:rFonts w:ascii="Segoe UI" w:hAnsi="Segoe UI" w:cs="Segoe UI"/>
          <w:color w:val="000000"/>
          <w:szCs w:val="20"/>
        </w:rPr>
        <w:t>Refer to</w:t>
      </w:r>
      <w:r>
        <w:rPr>
          <w:rFonts w:ascii="Segoe UI" w:hAnsi="Segoe UI" w:cs="Segoe UI"/>
          <w:color w:val="000000"/>
          <w:szCs w:val="20"/>
        </w:rPr>
        <w:t xml:space="preserve"> the following article for more information:</w:t>
      </w:r>
    </w:p>
    <w:p w:rsidR="00D72F07" w:rsidRDefault="00D916F0" w:rsidP="00D72F07">
      <w:pPr>
        <w:ind w:left="720"/>
        <w:rPr>
          <w:rStyle w:val="Hyperlink"/>
          <w:rFonts w:ascii="Segoe UI" w:hAnsi="Segoe UI" w:cs="Segoe UI"/>
          <w:szCs w:val="20"/>
        </w:rPr>
      </w:pPr>
      <w:hyperlink r:id="rId26" w:history="1">
        <w:r w:rsidR="00D72F07" w:rsidRPr="00244A06">
          <w:rPr>
            <w:rStyle w:val="Hyperlink"/>
            <w:rFonts w:ascii="Segoe UI" w:hAnsi="Segoe UI" w:cs="Segoe UI"/>
            <w:szCs w:val="20"/>
          </w:rPr>
          <w:t>http://blogs.msdn.com/b/chadboyd/archive/2007/03/24/pae-and-3gb-and-awe-oh-my.aspx</w:t>
        </w:r>
      </w:hyperlink>
    </w:p>
    <w:p w:rsidR="009B2C4E" w:rsidRPr="00451130" w:rsidRDefault="00451130" w:rsidP="00D72F07">
      <w:pPr>
        <w:ind w:left="720"/>
        <w:rPr>
          <w:rStyle w:val="Hyperlink"/>
          <w:rFonts w:ascii="Segoe UI" w:hAnsi="Segoe UI" w:cs="Segoe UI"/>
          <w:szCs w:val="20"/>
          <w:u w:val="none"/>
        </w:rPr>
      </w:pPr>
      <w:r>
        <w:rPr>
          <w:rStyle w:val="Hyperlink"/>
          <w:rFonts w:ascii="Segoe UI" w:hAnsi="Segoe UI" w:cs="Segoe UI"/>
          <w:szCs w:val="20"/>
        </w:rPr>
        <w:br/>
      </w:r>
      <w:r w:rsidRPr="00451130">
        <w:rPr>
          <w:rStyle w:val="Hyperlink"/>
          <w:rFonts w:ascii="Segoe UI" w:hAnsi="Segoe UI" w:cs="Segoe UI"/>
          <w:color w:val="auto"/>
          <w:szCs w:val="20"/>
          <w:u w:val="none"/>
        </w:rPr>
        <w:t xml:space="preserve">Refer to the articles below for more information </w:t>
      </w:r>
      <w:r w:rsidR="00BB4FCE">
        <w:rPr>
          <w:rStyle w:val="Hyperlink"/>
          <w:rFonts w:ascii="Segoe UI" w:hAnsi="Segoe UI" w:cs="Segoe UI"/>
          <w:color w:val="auto"/>
          <w:szCs w:val="20"/>
          <w:u w:val="none"/>
        </w:rPr>
        <w:t>regarding</w:t>
      </w:r>
      <w:r w:rsidRPr="00451130">
        <w:rPr>
          <w:rStyle w:val="Hyperlink"/>
          <w:rFonts w:ascii="Segoe UI" w:hAnsi="Segoe UI" w:cs="Segoe UI"/>
          <w:color w:val="auto"/>
          <w:szCs w:val="20"/>
          <w:u w:val="none"/>
        </w:rPr>
        <w:t xml:space="preserve"> enabling the options above:</w:t>
      </w:r>
    </w:p>
    <w:p w:rsidR="00CC6CFE" w:rsidRPr="00CC6CFE" w:rsidRDefault="00BB4FCE" w:rsidP="00D72F07">
      <w:pPr>
        <w:ind w:left="720"/>
        <w:rPr>
          <w:rStyle w:val="Hyperlink"/>
          <w:rFonts w:ascii="Segoe UI" w:hAnsi="Segoe UI" w:cs="Segoe UI"/>
          <w:color w:val="auto"/>
          <w:szCs w:val="20"/>
          <w:u w:val="none"/>
        </w:rPr>
      </w:pPr>
      <w:r>
        <w:rPr>
          <w:rStyle w:val="Hyperlink"/>
          <w:rFonts w:ascii="Segoe UI" w:hAnsi="Segoe UI" w:cs="Segoe UI"/>
          <w:color w:val="auto"/>
          <w:szCs w:val="20"/>
          <w:u w:val="none"/>
        </w:rPr>
        <w:br/>
      </w:r>
      <w:r w:rsidR="00CC6CFE" w:rsidRPr="00CC6CFE">
        <w:rPr>
          <w:rStyle w:val="Hyperlink"/>
          <w:rFonts w:ascii="Segoe UI" w:hAnsi="Segoe UI" w:cs="Segoe UI"/>
          <w:color w:val="auto"/>
          <w:szCs w:val="20"/>
          <w:u w:val="none"/>
        </w:rPr>
        <w:t>Memory Limits for Windows Releases</w:t>
      </w:r>
    </w:p>
    <w:p w:rsidR="00CC6CFE" w:rsidRDefault="00D916F0" w:rsidP="00D72F07">
      <w:pPr>
        <w:ind w:left="720"/>
        <w:rPr>
          <w:rStyle w:val="Hyperlink"/>
          <w:rFonts w:ascii="Segoe UI" w:hAnsi="Segoe UI" w:cs="Segoe UI"/>
          <w:szCs w:val="20"/>
        </w:rPr>
      </w:pPr>
      <w:hyperlink r:id="rId27" w:history="1">
        <w:r w:rsidR="00CC6CFE" w:rsidRPr="009B6666">
          <w:rPr>
            <w:rStyle w:val="Hyperlink"/>
            <w:rFonts w:ascii="Segoe UI" w:hAnsi="Segoe UI" w:cs="Segoe UI"/>
            <w:szCs w:val="20"/>
          </w:rPr>
          <w:t>http://msdn.microsoft.com/en-us/library/aa366778(VS.85).aspx</w:t>
        </w:r>
      </w:hyperlink>
    </w:p>
    <w:p w:rsidR="00CC6CFE" w:rsidRDefault="00CC6CFE" w:rsidP="00D72F07">
      <w:pPr>
        <w:ind w:left="720"/>
        <w:rPr>
          <w:rStyle w:val="Hyperlink"/>
          <w:rFonts w:ascii="Segoe UI" w:hAnsi="Segoe UI" w:cs="Segoe UI"/>
          <w:szCs w:val="20"/>
        </w:rPr>
      </w:pPr>
    </w:p>
    <w:p w:rsidR="009B2C4E" w:rsidRPr="009B2C4E" w:rsidRDefault="009B2C4E" w:rsidP="00D72F07">
      <w:pPr>
        <w:ind w:left="720"/>
        <w:rPr>
          <w:rStyle w:val="Hyperlink"/>
          <w:rFonts w:ascii="Segoe UI" w:hAnsi="Segoe UI" w:cs="Segoe UI"/>
          <w:color w:val="auto"/>
          <w:szCs w:val="20"/>
          <w:u w:val="none"/>
        </w:rPr>
      </w:pPr>
      <w:r w:rsidRPr="009B2C4E">
        <w:rPr>
          <w:rStyle w:val="Hyperlink"/>
          <w:rFonts w:ascii="Segoe UI" w:hAnsi="Segoe UI" w:cs="Segoe UI"/>
          <w:color w:val="auto"/>
          <w:szCs w:val="20"/>
          <w:u w:val="none"/>
        </w:rPr>
        <w:t>How to Enable</w:t>
      </w:r>
      <w:r w:rsidR="00A64977">
        <w:rPr>
          <w:rStyle w:val="Hyperlink"/>
          <w:rFonts w:ascii="Segoe UI" w:hAnsi="Segoe UI" w:cs="Segoe UI"/>
          <w:color w:val="auto"/>
          <w:szCs w:val="20"/>
          <w:u w:val="none"/>
        </w:rPr>
        <w:t xml:space="preserve"> Physical Address Extension</w:t>
      </w:r>
      <w:r w:rsidRPr="009B2C4E">
        <w:rPr>
          <w:rStyle w:val="Hyperlink"/>
          <w:rFonts w:ascii="Segoe UI" w:hAnsi="Segoe UI" w:cs="Segoe UI"/>
          <w:color w:val="auto"/>
          <w:szCs w:val="20"/>
          <w:u w:val="none"/>
        </w:rPr>
        <w:t xml:space="preserve"> </w:t>
      </w:r>
      <w:r w:rsidR="00A64977">
        <w:rPr>
          <w:rStyle w:val="Hyperlink"/>
          <w:rFonts w:ascii="Segoe UI" w:hAnsi="Segoe UI" w:cs="Segoe UI"/>
          <w:color w:val="auto"/>
          <w:szCs w:val="20"/>
          <w:u w:val="none"/>
        </w:rPr>
        <w:t>(</w:t>
      </w:r>
      <w:r w:rsidRPr="009B2C4E">
        <w:rPr>
          <w:rStyle w:val="Hyperlink"/>
          <w:rFonts w:ascii="Segoe UI" w:hAnsi="Segoe UI" w:cs="Segoe UI"/>
          <w:color w:val="auto"/>
          <w:szCs w:val="20"/>
          <w:u w:val="none"/>
        </w:rPr>
        <w:t>PAE</w:t>
      </w:r>
      <w:r w:rsidR="00A64977">
        <w:rPr>
          <w:rStyle w:val="Hyperlink"/>
          <w:rFonts w:ascii="Segoe UI" w:hAnsi="Segoe UI" w:cs="Segoe UI"/>
          <w:color w:val="auto"/>
          <w:szCs w:val="20"/>
          <w:u w:val="none"/>
        </w:rPr>
        <w:t>)</w:t>
      </w:r>
    </w:p>
    <w:p w:rsidR="009B2C4E" w:rsidRDefault="00D916F0" w:rsidP="00D72F07">
      <w:pPr>
        <w:ind w:left="720"/>
        <w:rPr>
          <w:rStyle w:val="Hyperlink"/>
          <w:rFonts w:ascii="Segoe UI" w:hAnsi="Segoe UI" w:cs="Segoe UI"/>
          <w:szCs w:val="20"/>
        </w:rPr>
      </w:pPr>
      <w:hyperlink r:id="rId28" w:history="1">
        <w:r w:rsidR="00A64977" w:rsidRPr="009B6666">
          <w:rPr>
            <w:rStyle w:val="Hyperlink"/>
            <w:rFonts w:ascii="Segoe UI" w:hAnsi="Segoe UI" w:cs="Segoe UI"/>
            <w:szCs w:val="20"/>
          </w:rPr>
          <w:t>http://msdn.microsoft.com/en-us/library/windows/desktop/aa366796(v=vs.85).aspx</w:t>
        </w:r>
      </w:hyperlink>
    </w:p>
    <w:p w:rsidR="00A64977" w:rsidRDefault="00A64977" w:rsidP="00D72F07">
      <w:pPr>
        <w:ind w:left="720"/>
        <w:rPr>
          <w:rStyle w:val="Hyperlink"/>
          <w:rFonts w:ascii="Segoe UI" w:hAnsi="Segoe UI" w:cs="Segoe UI"/>
          <w:szCs w:val="20"/>
        </w:rPr>
      </w:pPr>
    </w:p>
    <w:p w:rsidR="009B2C4E" w:rsidRDefault="00374A7C" w:rsidP="00D72F07">
      <w:pPr>
        <w:ind w:left="720"/>
        <w:rPr>
          <w:rStyle w:val="Hyperlink"/>
          <w:rFonts w:ascii="Segoe UI" w:hAnsi="Segoe UI" w:cs="Segoe UI"/>
          <w:color w:val="auto"/>
          <w:szCs w:val="20"/>
          <w:u w:val="none"/>
        </w:rPr>
      </w:pPr>
      <w:r w:rsidRPr="00374A7C">
        <w:rPr>
          <w:rStyle w:val="Hyperlink"/>
          <w:rFonts w:ascii="Segoe UI" w:hAnsi="Segoe UI" w:cs="Segoe UI"/>
          <w:color w:val="auto"/>
          <w:szCs w:val="20"/>
          <w:u w:val="none"/>
        </w:rPr>
        <w:t>How to Enable Addressing Windowing Extensions (AWE)</w:t>
      </w:r>
    </w:p>
    <w:p w:rsidR="00374A7C" w:rsidRDefault="00D916F0" w:rsidP="00D72F07">
      <w:pPr>
        <w:ind w:left="720"/>
        <w:rPr>
          <w:rStyle w:val="Hyperlink"/>
          <w:rFonts w:ascii="Segoe UI" w:hAnsi="Segoe UI" w:cs="Segoe UI"/>
          <w:color w:val="auto"/>
          <w:szCs w:val="20"/>
          <w:u w:val="none"/>
        </w:rPr>
      </w:pPr>
      <w:hyperlink r:id="rId29" w:history="1">
        <w:r w:rsidR="00DD08D1" w:rsidRPr="009B6666">
          <w:rPr>
            <w:rStyle w:val="Hyperlink"/>
            <w:rFonts w:ascii="Segoe UI" w:hAnsi="Segoe UI" w:cs="Segoe UI"/>
            <w:szCs w:val="20"/>
          </w:rPr>
          <w:t>http://technet.microsoft.com/en-us/library/ms190961.aspx</w:t>
        </w:r>
      </w:hyperlink>
    </w:p>
    <w:p w:rsidR="00DD08D1" w:rsidRDefault="00DD08D1" w:rsidP="00D72F07">
      <w:pPr>
        <w:ind w:left="720"/>
        <w:rPr>
          <w:rStyle w:val="Hyperlink"/>
          <w:rFonts w:ascii="Segoe UI" w:hAnsi="Segoe UI" w:cs="Segoe UI"/>
          <w:color w:val="auto"/>
          <w:szCs w:val="20"/>
          <w:u w:val="none"/>
        </w:rPr>
      </w:pPr>
    </w:p>
    <w:p w:rsidR="00374A7C" w:rsidRDefault="00374A7C" w:rsidP="00D72F07">
      <w:pPr>
        <w:ind w:left="720"/>
        <w:rPr>
          <w:rStyle w:val="Hyperlink"/>
          <w:rFonts w:ascii="Segoe UI" w:hAnsi="Segoe UI" w:cs="Segoe UI"/>
          <w:color w:val="auto"/>
          <w:szCs w:val="20"/>
          <w:u w:val="none"/>
        </w:rPr>
      </w:pPr>
      <w:r>
        <w:rPr>
          <w:rStyle w:val="Hyperlink"/>
          <w:rFonts w:ascii="Segoe UI" w:hAnsi="Segoe UI" w:cs="Segoe UI"/>
          <w:color w:val="auto"/>
          <w:szCs w:val="20"/>
          <w:u w:val="none"/>
        </w:rPr>
        <w:t>How to Enable /3GB Switch</w:t>
      </w:r>
    </w:p>
    <w:p w:rsidR="00374A7C" w:rsidRDefault="00D916F0" w:rsidP="00D72F07">
      <w:pPr>
        <w:ind w:left="720"/>
        <w:rPr>
          <w:rStyle w:val="Hyperlink"/>
          <w:rFonts w:ascii="Segoe UI" w:hAnsi="Segoe UI" w:cs="Segoe UI"/>
          <w:color w:val="auto"/>
          <w:szCs w:val="20"/>
          <w:u w:val="none"/>
        </w:rPr>
      </w:pPr>
      <w:hyperlink r:id="rId30" w:history="1">
        <w:r w:rsidR="00F537B3" w:rsidRPr="009B6666">
          <w:rPr>
            <w:rStyle w:val="Hyperlink"/>
            <w:rFonts w:ascii="Segoe UI" w:hAnsi="Segoe UI" w:cs="Segoe UI"/>
            <w:szCs w:val="20"/>
          </w:rPr>
          <w:t>http://technet.microsoft.com/en-us/library/bb124810(EXCHG.65).aspx</w:t>
        </w:r>
      </w:hyperlink>
    </w:p>
    <w:p w:rsidR="004B631E" w:rsidRPr="0027668C" w:rsidRDefault="004B631E" w:rsidP="00DB2A80">
      <w:pPr>
        <w:pStyle w:val="Heading3"/>
        <w:numPr>
          <w:ilvl w:val="0"/>
          <w:numId w:val="4"/>
        </w:numPr>
        <w:rPr>
          <w:b/>
          <w:sz w:val="24"/>
          <w:szCs w:val="24"/>
        </w:rPr>
      </w:pPr>
      <w:bookmarkStart w:id="10" w:name="_Toc377372589"/>
      <w:r w:rsidRPr="0027668C">
        <w:rPr>
          <w:b/>
          <w:sz w:val="24"/>
          <w:szCs w:val="24"/>
        </w:rPr>
        <w:t>Anti-Virus</w:t>
      </w:r>
      <w:r w:rsidR="00C60451" w:rsidRPr="0027668C">
        <w:rPr>
          <w:b/>
          <w:sz w:val="24"/>
          <w:szCs w:val="24"/>
        </w:rPr>
        <w:t xml:space="preserve"> Software</w:t>
      </w:r>
      <w:bookmarkEnd w:id="10"/>
    </w:p>
    <w:p w:rsidR="006868DE" w:rsidRDefault="006868DE" w:rsidP="00C60451">
      <w:pPr>
        <w:pStyle w:val="BodyText"/>
        <w:ind w:left="720"/>
      </w:pPr>
      <w:r>
        <w:t>The following exclusions must be configured if anti-virus software is running on the SQL Server:</w:t>
      </w:r>
    </w:p>
    <w:p w:rsidR="00476B44" w:rsidRPr="00476B44" w:rsidRDefault="00476B44" w:rsidP="00DB2A80">
      <w:pPr>
        <w:pStyle w:val="BodyText"/>
        <w:numPr>
          <w:ilvl w:val="0"/>
          <w:numId w:val="30"/>
        </w:numPr>
        <w:rPr>
          <w:bCs/>
          <w:u w:val="single"/>
        </w:rPr>
      </w:pPr>
      <w:r>
        <w:t>Exclude t</w:t>
      </w:r>
      <w:r w:rsidR="00FB0CCC">
        <w:t>he location where the database files</w:t>
      </w:r>
      <w:r>
        <w:t xml:space="preserve"> and log files</w:t>
      </w:r>
      <w:r w:rsidR="00FB0CCC">
        <w:t xml:space="preserve"> are </w:t>
      </w:r>
      <w:r>
        <w:t xml:space="preserve">stored from the anti-virus software scan. </w:t>
      </w:r>
    </w:p>
    <w:p w:rsidR="00DE357A" w:rsidRPr="002035B0" w:rsidRDefault="00476B44" w:rsidP="00DB2A80">
      <w:pPr>
        <w:pStyle w:val="BodyText"/>
        <w:numPr>
          <w:ilvl w:val="0"/>
          <w:numId w:val="30"/>
        </w:numPr>
        <w:rPr>
          <w:bCs/>
          <w:u w:val="single"/>
        </w:rPr>
      </w:pPr>
      <w:r>
        <w:t xml:space="preserve">Configure </w:t>
      </w:r>
      <w:r w:rsidR="00C60451">
        <w:t>exception</w:t>
      </w:r>
      <w:r>
        <w:t>s to exclude</w:t>
      </w:r>
      <w:r w:rsidR="00C60451">
        <w:t xml:space="preserve"> </w:t>
      </w:r>
      <w:r w:rsidR="00DE357A">
        <w:rPr>
          <w:rFonts w:cs="Arial"/>
        </w:rPr>
        <w:t>*.ldf, *.mdf</w:t>
      </w:r>
      <w:r w:rsidR="00000DF9">
        <w:rPr>
          <w:rFonts w:cs="Arial"/>
        </w:rPr>
        <w:t>, *.ndf</w:t>
      </w:r>
      <w:r w:rsidR="00C60451">
        <w:rPr>
          <w:rFonts w:cs="Arial"/>
        </w:rPr>
        <w:t xml:space="preserve"> and SQL Backup files</w:t>
      </w:r>
      <w:r>
        <w:rPr>
          <w:rFonts w:cs="Arial"/>
        </w:rPr>
        <w:t xml:space="preserve"> from the anti-virus software scan</w:t>
      </w:r>
      <w:r w:rsidR="00C60451">
        <w:rPr>
          <w:rFonts w:cs="Arial"/>
        </w:rPr>
        <w:t xml:space="preserve">.  </w:t>
      </w:r>
    </w:p>
    <w:p w:rsidR="00E966AD" w:rsidRDefault="00E966AD" w:rsidP="00C60451">
      <w:pPr>
        <w:pStyle w:val="BodyText"/>
        <w:ind w:left="720"/>
      </w:pPr>
      <w:r>
        <w:t xml:space="preserve">Some anti-virus software may have scanning within the tcp/ip stack, if </w:t>
      </w:r>
      <w:r w:rsidR="00866429">
        <w:t xml:space="preserve">enabled performance may degrade.  Contact your Anti-Virus Software Vendor for more information regarding this option. </w:t>
      </w:r>
      <w:r>
        <w:t xml:space="preserve"> </w:t>
      </w:r>
    </w:p>
    <w:p w:rsidR="00E251DC" w:rsidRPr="0027668C" w:rsidRDefault="00E251DC" w:rsidP="00DB2A80">
      <w:pPr>
        <w:pStyle w:val="Heading3"/>
        <w:numPr>
          <w:ilvl w:val="0"/>
          <w:numId w:val="4"/>
        </w:numPr>
        <w:rPr>
          <w:b/>
          <w:sz w:val="24"/>
          <w:szCs w:val="24"/>
        </w:rPr>
      </w:pPr>
      <w:bookmarkStart w:id="11" w:name="_Toc377372590"/>
      <w:r w:rsidRPr="0027668C">
        <w:rPr>
          <w:b/>
          <w:sz w:val="24"/>
          <w:szCs w:val="24"/>
        </w:rPr>
        <w:t>BIOS</w:t>
      </w:r>
      <w:bookmarkEnd w:id="11"/>
    </w:p>
    <w:p w:rsidR="00E251DC" w:rsidRPr="00FB0CCC" w:rsidRDefault="00E251DC" w:rsidP="00E251DC">
      <w:pPr>
        <w:pStyle w:val="BodyText"/>
        <w:ind w:left="720"/>
      </w:pPr>
      <w:r>
        <w:t>Install the latest BIOS update available</w:t>
      </w:r>
      <w:r w:rsidR="0035032E">
        <w:t xml:space="preserve"> for the server operating system</w:t>
      </w:r>
      <w:r>
        <w:t xml:space="preserve"> from your Hardware Vendor.   </w:t>
      </w:r>
      <w:r w:rsidR="00412D93">
        <w:br/>
      </w:r>
      <w:r w:rsidR="00A36041">
        <w:br/>
      </w:r>
    </w:p>
    <w:p w:rsidR="004F71DB" w:rsidRPr="00A9091F" w:rsidRDefault="004F71DB" w:rsidP="0027668C">
      <w:pPr>
        <w:pStyle w:val="Heading2"/>
        <w:rPr>
          <w:b/>
          <w:i/>
          <w:sz w:val="28"/>
          <w:szCs w:val="28"/>
        </w:rPr>
      </w:pPr>
      <w:bookmarkStart w:id="12" w:name="_Toc377372591"/>
      <w:r w:rsidRPr="00A9091F">
        <w:rPr>
          <w:b/>
          <w:i/>
          <w:sz w:val="28"/>
          <w:szCs w:val="28"/>
        </w:rPr>
        <w:t>Disk Configuration Considerations</w:t>
      </w:r>
      <w:bookmarkEnd w:id="12"/>
    </w:p>
    <w:p w:rsidR="004F71DB" w:rsidRDefault="004F71DB" w:rsidP="00DB2A80">
      <w:pPr>
        <w:pStyle w:val="BodyText"/>
        <w:numPr>
          <w:ilvl w:val="0"/>
          <w:numId w:val="5"/>
        </w:numPr>
        <w:rPr>
          <w:b/>
        </w:rPr>
      </w:pPr>
      <w:bookmarkStart w:id="13" w:name="_Toc377372592"/>
      <w:r w:rsidRPr="00156B8B">
        <w:rPr>
          <w:rStyle w:val="Heading3Char"/>
          <w:i w:val="0"/>
        </w:rPr>
        <w:t xml:space="preserve">Recommended </w:t>
      </w:r>
      <w:r w:rsidR="006E4698">
        <w:rPr>
          <w:rStyle w:val="Heading3Char"/>
          <w:i w:val="0"/>
        </w:rPr>
        <w:t>Redundant Array of Independent disks (</w:t>
      </w:r>
      <w:r w:rsidRPr="00156B8B">
        <w:rPr>
          <w:rStyle w:val="Heading3Char"/>
          <w:i w:val="0"/>
        </w:rPr>
        <w:t>RAID</w:t>
      </w:r>
      <w:r w:rsidR="006E4698">
        <w:rPr>
          <w:rStyle w:val="Heading3Char"/>
          <w:i w:val="0"/>
        </w:rPr>
        <w:t>)</w:t>
      </w:r>
      <w:r w:rsidRPr="00156B8B">
        <w:rPr>
          <w:rStyle w:val="Heading3Char"/>
          <w:i w:val="0"/>
        </w:rPr>
        <w:t xml:space="preserve"> configuration</w:t>
      </w:r>
      <w:bookmarkEnd w:id="13"/>
      <w:r w:rsidR="00C77FC8">
        <w:rPr>
          <w:b/>
        </w:rPr>
        <w:br/>
      </w:r>
      <w:r w:rsidR="00C77FC8">
        <w:t>Refer to the System Requirements below for the recommended RAID configuration based on transaction volume.</w:t>
      </w:r>
    </w:p>
    <w:p w:rsidR="00C33E0F" w:rsidRPr="00DE1887" w:rsidRDefault="00C33E0F" w:rsidP="00C33E0F">
      <w:pPr>
        <w:ind w:firstLine="720"/>
        <w:rPr>
          <w:b/>
        </w:rPr>
      </w:pPr>
      <w:bookmarkStart w:id="14" w:name="_Toc275423079"/>
      <w:r w:rsidRPr="00DE1887">
        <w:rPr>
          <w:b/>
        </w:rPr>
        <w:t>GP 2010</w:t>
      </w:r>
    </w:p>
    <w:p w:rsidR="00C33E0F" w:rsidRDefault="00C33E0F" w:rsidP="00C33E0F">
      <w:pPr>
        <w:ind w:left="720"/>
        <w:rPr>
          <w:rStyle w:val="Hyperlink"/>
        </w:rPr>
      </w:pPr>
      <w:r>
        <w:t>Customers:</w:t>
      </w:r>
      <w:r>
        <w:br/>
      </w:r>
      <w:hyperlink r:id="rId31" w:history="1">
        <w:r w:rsidRPr="006127BA">
          <w:rPr>
            <w:rStyle w:val="Hyperlink"/>
          </w:rPr>
          <w:t>https://mbs.microsoft.com/customersource/northamerica/GP/learning/documentation/system-requirements/MDGP2010_System_Requirements</w:t>
        </w:r>
      </w:hyperlink>
      <w:r>
        <w:t xml:space="preserve"> </w:t>
      </w:r>
      <w:r>
        <w:rPr>
          <w:rStyle w:val="Hyperlink"/>
        </w:rPr>
        <w:br/>
      </w:r>
      <w:r>
        <w:t>Partners:</w:t>
      </w:r>
      <w:r>
        <w:br/>
      </w:r>
      <w:hyperlink r:id="rId32" w:history="1">
        <w:r w:rsidRPr="006127BA">
          <w:rPr>
            <w:rStyle w:val="Hyperlink"/>
          </w:rPr>
          <w:t>https://mbs.microsoft.com/partnersource/northamerica/deployment/documentation/system-requirements/MDGP2010_System_Requirements</w:t>
        </w:r>
      </w:hyperlink>
      <w:r>
        <w:t xml:space="preserve">  </w:t>
      </w:r>
    </w:p>
    <w:p w:rsidR="00C33E0F" w:rsidRDefault="00C33E0F" w:rsidP="00C33E0F">
      <w:pPr>
        <w:ind w:left="720"/>
        <w:rPr>
          <w:rStyle w:val="Hyperlink"/>
        </w:rPr>
      </w:pPr>
    </w:p>
    <w:p w:rsidR="00C33E0F" w:rsidRDefault="00C33E0F" w:rsidP="00C33E0F">
      <w:pPr>
        <w:rPr>
          <w:b/>
        </w:rPr>
      </w:pPr>
      <w:r>
        <w:tab/>
      </w:r>
      <w:r w:rsidRPr="00DE1887">
        <w:rPr>
          <w:b/>
        </w:rPr>
        <w:t>GP 2013</w:t>
      </w:r>
    </w:p>
    <w:p w:rsidR="00C33E0F" w:rsidRDefault="00C33E0F" w:rsidP="00C33E0F">
      <w:pPr>
        <w:ind w:left="720"/>
        <w:rPr>
          <w:b/>
        </w:rPr>
      </w:pPr>
      <w:r w:rsidRPr="00DE1887">
        <w:t>Customers:</w:t>
      </w:r>
    </w:p>
    <w:p w:rsidR="00C33E0F" w:rsidRPr="00DE1887" w:rsidRDefault="00D916F0" w:rsidP="00C33E0F">
      <w:pPr>
        <w:ind w:left="720"/>
        <w:rPr>
          <w:b/>
        </w:rPr>
      </w:pPr>
      <w:hyperlink r:id="rId33" w:history="1">
        <w:r w:rsidR="00C33E0F" w:rsidRPr="006127BA">
          <w:rPr>
            <w:rStyle w:val="Hyperlink"/>
          </w:rPr>
          <w:t>https://mbs.microsoft.com/customersource/northamerica/GP/learning/documentation/system-requirements/MDGP2013_System_Requirements</w:t>
        </w:r>
      </w:hyperlink>
      <w:r w:rsidR="00C33E0F">
        <w:t xml:space="preserve"> </w:t>
      </w:r>
      <w:r w:rsidR="00C33E0F">
        <w:rPr>
          <w:rStyle w:val="Hyperlink"/>
        </w:rPr>
        <w:br/>
      </w:r>
      <w:r w:rsidR="00C33E0F">
        <w:t>Partners:</w:t>
      </w:r>
      <w:r w:rsidR="00C33E0F">
        <w:br/>
      </w:r>
      <w:hyperlink r:id="rId34" w:history="1">
        <w:r w:rsidR="00C33E0F" w:rsidRPr="006127BA">
          <w:rPr>
            <w:rStyle w:val="Hyperlink"/>
          </w:rPr>
          <w:t>https://mbs.microsoft.com/partnersource/northamerica/deployment/documentation/system-requirements/MDGP2013_System_Requirements</w:t>
        </w:r>
      </w:hyperlink>
      <w:r w:rsidR="00C33E0F">
        <w:t xml:space="preserve"> </w:t>
      </w:r>
    </w:p>
    <w:p w:rsidR="00B01279" w:rsidRPr="00A9091F" w:rsidRDefault="00B01279" w:rsidP="00DB2A80">
      <w:pPr>
        <w:pStyle w:val="Heading3"/>
        <w:numPr>
          <w:ilvl w:val="0"/>
          <w:numId w:val="5"/>
        </w:numPr>
        <w:rPr>
          <w:b/>
          <w:i/>
          <w:sz w:val="24"/>
          <w:szCs w:val="24"/>
        </w:rPr>
      </w:pPr>
      <w:bookmarkStart w:id="15" w:name="_Toc377372593"/>
      <w:r w:rsidRPr="00A9091F">
        <w:rPr>
          <w:b/>
          <w:sz w:val="24"/>
          <w:szCs w:val="24"/>
        </w:rPr>
        <w:lastRenderedPageBreak/>
        <w:t>Isolation of</w:t>
      </w:r>
      <w:r w:rsidR="008F0369" w:rsidRPr="00A9091F">
        <w:rPr>
          <w:b/>
          <w:sz w:val="24"/>
          <w:szCs w:val="24"/>
        </w:rPr>
        <w:t xml:space="preserve"> the database files</w:t>
      </w:r>
      <w:bookmarkEnd w:id="14"/>
      <w:bookmarkEnd w:id="15"/>
      <w:r w:rsidRPr="00A9091F">
        <w:rPr>
          <w:b/>
          <w:sz w:val="24"/>
          <w:szCs w:val="24"/>
        </w:rPr>
        <w:t xml:space="preserve"> </w:t>
      </w:r>
    </w:p>
    <w:p w:rsidR="00DC3692" w:rsidRPr="00DC3692" w:rsidRDefault="00DC3692" w:rsidP="00DB2A80">
      <w:pPr>
        <w:pStyle w:val="NormalWeb"/>
        <w:numPr>
          <w:ilvl w:val="0"/>
          <w:numId w:val="7"/>
        </w:numPr>
        <w:rPr>
          <w:rStyle w:val="Strong"/>
          <w:bCs w:val="0"/>
          <w:szCs w:val="20"/>
        </w:rPr>
      </w:pPr>
      <w:r w:rsidRPr="00DC3692">
        <w:rPr>
          <w:rStyle w:val="Strong"/>
          <w:rFonts w:ascii="Segoe" w:hAnsi="Segoe" w:cs="Segoe UI"/>
          <w:bCs w:val="0"/>
          <w:color w:val="000000"/>
          <w:sz w:val="20"/>
          <w:szCs w:val="20"/>
        </w:rPr>
        <w:t xml:space="preserve">Log </w:t>
      </w:r>
      <w:r w:rsidR="00CC3C14">
        <w:rPr>
          <w:rStyle w:val="Strong"/>
          <w:rFonts w:ascii="Segoe" w:hAnsi="Segoe" w:cs="Segoe UI"/>
          <w:bCs w:val="0"/>
          <w:color w:val="000000"/>
          <w:sz w:val="20"/>
          <w:szCs w:val="20"/>
        </w:rPr>
        <w:t xml:space="preserve">Data </w:t>
      </w:r>
      <w:r w:rsidRPr="00DC3692">
        <w:rPr>
          <w:rStyle w:val="Strong"/>
          <w:rFonts w:ascii="Segoe" w:hAnsi="Segoe" w:cs="Segoe UI"/>
          <w:bCs w:val="0"/>
          <w:color w:val="000000"/>
          <w:sz w:val="20"/>
          <w:szCs w:val="20"/>
        </w:rPr>
        <w:t>Files (LDF)</w:t>
      </w:r>
    </w:p>
    <w:p w:rsidR="00844417" w:rsidRDefault="008F0369" w:rsidP="00DC3692">
      <w:pPr>
        <w:pStyle w:val="NormalWeb"/>
        <w:ind w:left="1440"/>
        <w:rPr>
          <w:rFonts w:ascii="Segoe" w:hAnsi="Segoe" w:cs="Segoe UI"/>
          <w:color w:val="000000"/>
          <w:sz w:val="20"/>
          <w:szCs w:val="20"/>
        </w:rPr>
      </w:pPr>
      <w:r>
        <w:rPr>
          <w:rStyle w:val="Strong"/>
          <w:rFonts w:ascii="Segoe" w:hAnsi="Segoe" w:cs="Segoe UI"/>
          <w:b w:val="0"/>
          <w:bCs w:val="0"/>
          <w:color w:val="000000"/>
          <w:sz w:val="20"/>
          <w:szCs w:val="20"/>
        </w:rPr>
        <w:t xml:space="preserve">It is recommended to always isolate the Microsoft Dynamics GP database log files </w:t>
      </w:r>
      <w:r w:rsidR="00844417" w:rsidRPr="00844417">
        <w:rPr>
          <w:rStyle w:val="Strong"/>
          <w:rFonts w:ascii="Segoe" w:hAnsi="Segoe" w:cs="Segoe UI"/>
          <w:b w:val="0"/>
          <w:bCs w:val="0"/>
          <w:color w:val="000000"/>
          <w:sz w:val="20"/>
          <w:szCs w:val="20"/>
        </w:rPr>
        <w:t>on</w:t>
      </w:r>
      <w:r>
        <w:rPr>
          <w:rStyle w:val="Strong"/>
          <w:rFonts w:ascii="Segoe" w:hAnsi="Segoe" w:cs="Segoe UI"/>
          <w:b w:val="0"/>
          <w:bCs w:val="0"/>
          <w:color w:val="000000"/>
          <w:sz w:val="20"/>
          <w:szCs w:val="20"/>
        </w:rPr>
        <w:t xml:space="preserve"> a dedicated</w:t>
      </w:r>
      <w:r w:rsidR="00844417" w:rsidRPr="00844417">
        <w:rPr>
          <w:rStyle w:val="Strong"/>
          <w:rFonts w:ascii="Segoe" w:hAnsi="Segoe" w:cs="Segoe UI"/>
          <w:b w:val="0"/>
          <w:bCs w:val="0"/>
          <w:color w:val="000000"/>
          <w:sz w:val="20"/>
          <w:szCs w:val="20"/>
        </w:rPr>
        <w:t xml:space="preserve"> RAID 1</w:t>
      </w:r>
      <w:r>
        <w:rPr>
          <w:rStyle w:val="Strong"/>
          <w:rFonts w:ascii="Segoe" w:hAnsi="Segoe" w:cs="Segoe UI"/>
          <w:b w:val="0"/>
          <w:bCs w:val="0"/>
          <w:color w:val="000000"/>
          <w:sz w:val="20"/>
          <w:szCs w:val="20"/>
        </w:rPr>
        <w:t xml:space="preserve"> or RAID 10 volume</w:t>
      </w:r>
      <w:r w:rsidR="00844417" w:rsidRPr="00844417">
        <w:rPr>
          <w:rStyle w:val="Strong"/>
          <w:rFonts w:ascii="Segoe" w:hAnsi="Segoe" w:cs="Segoe UI"/>
          <w:b w:val="0"/>
          <w:bCs w:val="0"/>
          <w:color w:val="000000"/>
          <w:sz w:val="20"/>
          <w:szCs w:val="20"/>
        </w:rPr>
        <w:t xml:space="preserve">. </w:t>
      </w:r>
      <w:r w:rsidR="00DC3692">
        <w:rPr>
          <w:rStyle w:val="Strong"/>
          <w:rFonts w:ascii="Segoe" w:hAnsi="Segoe" w:cs="Segoe UI"/>
          <w:b w:val="0"/>
          <w:bCs w:val="0"/>
          <w:color w:val="000000"/>
          <w:sz w:val="20"/>
          <w:szCs w:val="20"/>
        </w:rPr>
        <w:t xml:space="preserve">This is to ensure that SQL Server can always write to the log file as fast as possible with no contention from the MDF </w:t>
      </w:r>
      <w:r w:rsidR="008210D9">
        <w:rPr>
          <w:rStyle w:val="Strong"/>
          <w:rFonts w:ascii="Segoe" w:hAnsi="Segoe" w:cs="Segoe UI"/>
          <w:b w:val="0"/>
          <w:bCs w:val="0"/>
          <w:color w:val="000000"/>
          <w:sz w:val="20"/>
          <w:szCs w:val="20"/>
        </w:rPr>
        <w:t>Input/Output (</w:t>
      </w:r>
      <w:r w:rsidR="00DC3692">
        <w:rPr>
          <w:rStyle w:val="Strong"/>
          <w:rFonts w:ascii="Segoe" w:hAnsi="Segoe" w:cs="Segoe UI"/>
          <w:b w:val="0"/>
          <w:bCs w:val="0"/>
          <w:color w:val="000000"/>
          <w:sz w:val="20"/>
          <w:szCs w:val="20"/>
        </w:rPr>
        <w:t>I/O</w:t>
      </w:r>
      <w:r w:rsidR="008210D9">
        <w:rPr>
          <w:rStyle w:val="Strong"/>
          <w:rFonts w:ascii="Segoe" w:hAnsi="Segoe" w:cs="Segoe UI"/>
          <w:b w:val="0"/>
          <w:bCs w:val="0"/>
          <w:color w:val="000000"/>
          <w:sz w:val="20"/>
          <w:szCs w:val="20"/>
        </w:rPr>
        <w:t>)</w:t>
      </w:r>
      <w:r w:rsidR="00DC3692">
        <w:rPr>
          <w:rStyle w:val="Strong"/>
          <w:rFonts w:ascii="Segoe" w:hAnsi="Segoe" w:cs="Segoe UI"/>
          <w:b w:val="0"/>
          <w:bCs w:val="0"/>
          <w:color w:val="000000"/>
          <w:sz w:val="20"/>
          <w:szCs w:val="20"/>
        </w:rPr>
        <w:t xml:space="preserve"> activity. This will have a positive impact on the performance of SQL statements (inserts, updates, deletes) in the database because SQL</w:t>
      </w:r>
      <w:r w:rsidR="00FA603E">
        <w:rPr>
          <w:rStyle w:val="Strong"/>
          <w:rFonts w:ascii="Segoe" w:hAnsi="Segoe" w:cs="Segoe UI"/>
          <w:b w:val="0"/>
          <w:bCs w:val="0"/>
          <w:color w:val="000000"/>
          <w:sz w:val="20"/>
          <w:szCs w:val="20"/>
        </w:rPr>
        <w:t xml:space="preserve"> Server</w:t>
      </w:r>
      <w:r w:rsidR="00DC3692">
        <w:rPr>
          <w:rStyle w:val="Strong"/>
          <w:rFonts w:ascii="Segoe" w:hAnsi="Segoe" w:cs="Segoe UI"/>
          <w:b w:val="0"/>
          <w:bCs w:val="0"/>
          <w:color w:val="000000"/>
          <w:sz w:val="20"/>
          <w:szCs w:val="20"/>
        </w:rPr>
        <w:t xml:space="preserve"> can continue to the next statement as soon as the log is written.</w:t>
      </w:r>
    </w:p>
    <w:p w:rsidR="00DC3692" w:rsidRDefault="00DC3692" w:rsidP="00DC3692">
      <w:pPr>
        <w:pStyle w:val="NormalWeb"/>
        <w:rPr>
          <w:rFonts w:ascii="Segoe" w:hAnsi="Segoe" w:cs="Segoe UI"/>
          <w:color w:val="000000"/>
          <w:sz w:val="20"/>
          <w:szCs w:val="20"/>
        </w:rPr>
      </w:pPr>
    </w:p>
    <w:p w:rsidR="002E2812" w:rsidRPr="00DC3692" w:rsidRDefault="000A1333" w:rsidP="00DB2A80">
      <w:pPr>
        <w:pStyle w:val="NormalWeb"/>
        <w:numPr>
          <w:ilvl w:val="0"/>
          <w:numId w:val="7"/>
        </w:numPr>
        <w:rPr>
          <w:rStyle w:val="Strong"/>
          <w:bCs w:val="0"/>
          <w:szCs w:val="20"/>
        </w:rPr>
      </w:pPr>
      <w:r>
        <w:rPr>
          <w:rStyle w:val="Strong"/>
          <w:rFonts w:ascii="Segoe" w:hAnsi="Segoe" w:cs="Segoe UI"/>
          <w:bCs w:val="0"/>
          <w:color w:val="000000"/>
          <w:sz w:val="20"/>
          <w:szCs w:val="20"/>
        </w:rPr>
        <w:t xml:space="preserve">Master </w:t>
      </w:r>
      <w:r w:rsidR="002E2812">
        <w:rPr>
          <w:rStyle w:val="Strong"/>
          <w:rFonts w:ascii="Segoe" w:hAnsi="Segoe" w:cs="Segoe UI"/>
          <w:bCs w:val="0"/>
          <w:color w:val="000000"/>
          <w:sz w:val="20"/>
          <w:szCs w:val="20"/>
        </w:rPr>
        <w:t>Data</w:t>
      </w:r>
      <w:r w:rsidR="002E2812" w:rsidRPr="00DC3692">
        <w:rPr>
          <w:rStyle w:val="Strong"/>
          <w:rFonts w:ascii="Segoe" w:hAnsi="Segoe" w:cs="Segoe UI"/>
          <w:bCs w:val="0"/>
          <w:color w:val="000000"/>
          <w:sz w:val="20"/>
          <w:szCs w:val="20"/>
        </w:rPr>
        <w:t xml:space="preserve"> Files (</w:t>
      </w:r>
      <w:r w:rsidR="002E2812">
        <w:rPr>
          <w:rStyle w:val="Strong"/>
          <w:rFonts w:ascii="Segoe" w:hAnsi="Segoe" w:cs="Segoe UI"/>
          <w:bCs w:val="0"/>
          <w:color w:val="000000"/>
          <w:sz w:val="20"/>
          <w:szCs w:val="20"/>
        </w:rPr>
        <w:t>M</w:t>
      </w:r>
      <w:r w:rsidR="002E2812" w:rsidRPr="00DC3692">
        <w:rPr>
          <w:rStyle w:val="Strong"/>
          <w:rFonts w:ascii="Segoe" w:hAnsi="Segoe" w:cs="Segoe UI"/>
          <w:bCs w:val="0"/>
          <w:color w:val="000000"/>
          <w:sz w:val="20"/>
          <w:szCs w:val="20"/>
        </w:rPr>
        <w:t>DF)</w:t>
      </w:r>
    </w:p>
    <w:p w:rsidR="001B60A7" w:rsidRDefault="002E2812" w:rsidP="00C33E0F">
      <w:pPr>
        <w:pStyle w:val="NormalWeb"/>
        <w:ind w:left="1440"/>
        <w:rPr>
          <w:rStyle w:val="Strong"/>
          <w:rFonts w:ascii="Segoe" w:hAnsi="Segoe" w:cs="Segoe UI"/>
          <w:b w:val="0"/>
          <w:bCs w:val="0"/>
          <w:color w:val="000000"/>
          <w:sz w:val="20"/>
          <w:szCs w:val="20"/>
        </w:rPr>
      </w:pPr>
      <w:r>
        <w:rPr>
          <w:rStyle w:val="Strong"/>
          <w:rFonts w:ascii="Segoe" w:hAnsi="Segoe" w:cs="Segoe UI"/>
          <w:b w:val="0"/>
          <w:bCs w:val="0"/>
          <w:color w:val="000000"/>
          <w:sz w:val="20"/>
          <w:szCs w:val="20"/>
        </w:rPr>
        <w:t xml:space="preserve">It is recommended to always isolate the Microsoft Dynamics GP database data files </w:t>
      </w:r>
      <w:r w:rsidRPr="00844417">
        <w:rPr>
          <w:rStyle w:val="Strong"/>
          <w:rFonts w:ascii="Segoe" w:hAnsi="Segoe" w:cs="Segoe UI"/>
          <w:b w:val="0"/>
          <w:bCs w:val="0"/>
          <w:color w:val="000000"/>
          <w:sz w:val="20"/>
          <w:szCs w:val="20"/>
        </w:rPr>
        <w:t>on</w:t>
      </w:r>
      <w:r>
        <w:rPr>
          <w:rStyle w:val="Strong"/>
          <w:rFonts w:ascii="Segoe" w:hAnsi="Segoe" w:cs="Segoe UI"/>
          <w:b w:val="0"/>
          <w:bCs w:val="0"/>
          <w:color w:val="000000"/>
          <w:sz w:val="20"/>
          <w:szCs w:val="20"/>
        </w:rPr>
        <w:t xml:space="preserve"> a dedicated</w:t>
      </w:r>
      <w:r w:rsidRPr="00844417">
        <w:rPr>
          <w:rStyle w:val="Strong"/>
          <w:rFonts w:ascii="Segoe" w:hAnsi="Segoe" w:cs="Segoe UI"/>
          <w:b w:val="0"/>
          <w:bCs w:val="0"/>
          <w:color w:val="000000"/>
          <w:sz w:val="20"/>
          <w:szCs w:val="20"/>
        </w:rPr>
        <w:t xml:space="preserve"> RAID </w:t>
      </w:r>
      <w:r>
        <w:rPr>
          <w:rStyle w:val="Strong"/>
          <w:rFonts w:ascii="Segoe" w:hAnsi="Segoe" w:cs="Segoe UI"/>
          <w:b w:val="0"/>
          <w:bCs w:val="0"/>
          <w:color w:val="000000"/>
          <w:sz w:val="20"/>
          <w:szCs w:val="20"/>
        </w:rPr>
        <w:t>5 or RAID 10 volume</w:t>
      </w:r>
      <w:r w:rsidRPr="00844417">
        <w:rPr>
          <w:rStyle w:val="Strong"/>
          <w:rFonts w:ascii="Segoe" w:hAnsi="Segoe" w:cs="Segoe UI"/>
          <w:b w:val="0"/>
          <w:bCs w:val="0"/>
          <w:color w:val="000000"/>
          <w:sz w:val="20"/>
          <w:szCs w:val="20"/>
        </w:rPr>
        <w:t>.</w:t>
      </w:r>
      <w:r w:rsidR="0082443D">
        <w:rPr>
          <w:rStyle w:val="Strong"/>
          <w:rFonts w:ascii="Segoe" w:hAnsi="Segoe" w:cs="Segoe UI"/>
          <w:b w:val="0"/>
          <w:bCs w:val="0"/>
          <w:color w:val="000000"/>
          <w:sz w:val="20"/>
          <w:szCs w:val="20"/>
        </w:rPr>
        <w:t xml:space="preserve"> Ensure you have adequate </w:t>
      </w:r>
      <w:r w:rsidR="00FA603E">
        <w:rPr>
          <w:rStyle w:val="Strong"/>
          <w:rFonts w:ascii="Segoe" w:hAnsi="Segoe" w:cs="Segoe UI"/>
          <w:b w:val="0"/>
          <w:bCs w:val="0"/>
          <w:color w:val="000000"/>
          <w:sz w:val="20"/>
          <w:szCs w:val="20"/>
        </w:rPr>
        <w:t>disks</w:t>
      </w:r>
      <w:r w:rsidR="00292CF1">
        <w:rPr>
          <w:rStyle w:val="Strong"/>
          <w:rFonts w:ascii="Segoe" w:hAnsi="Segoe" w:cs="Segoe UI"/>
          <w:b w:val="0"/>
          <w:bCs w:val="0"/>
          <w:color w:val="000000"/>
          <w:sz w:val="20"/>
          <w:szCs w:val="20"/>
        </w:rPr>
        <w:t xml:space="preserve"> to handle your I/O load, otherwise laten</w:t>
      </w:r>
      <w:r w:rsidR="008210D9">
        <w:rPr>
          <w:rStyle w:val="Strong"/>
          <w:rFonts w:ascii="Segoe" w:hAnsi="Segoe" w:cs="Segoe UI"/>
          <w:b w:val="0"/>
          <w:bCs w:val="0"/>
          <w:color w:val="000000"/>
          <w:sz w:val="20"/>
          <w:szCs w:val="20"/>
        </w:rPr>
        <w:t xml:space="preserve">cy will increase once the </w:t>
      </w:r>
      <w:r w:rsidR="00FA603E">
        <w:rPr>
          <w:rStyle w:val="Strong"/>
          <w:rFonts w:ascii="Segoe" w:hAnsi="Segoe" w:cs="Segoe UI"/>
          <w:b w:val="0"/>
          <w:bCs w:val="0"/>
          <w:color w:val="000000"/>
          <w:sz w:val="20"/>
          <w:szCs w:val="20"/>
        </w:rPr>
        <w:t>disks</w:t>
      </w:r>
      <w:r w:rsidR="00292CF1">
        <w:rPr>
          <w:rStyle w:val="Strong"/>
          <w:rFonts w:ascii="Segoe" w:hAnsi="Segoe" w:cs="Segoe UI"/>
          <w:b w:val="0"/>
          <w:bCs w:val="0"/>
          <w:color w:val="000000"/>
          <w:sz w:val="20"/>
          <w:szCs w:val="20"/>
        </w:rPr>
        <w:t xml:space="preserve"> are saturated. </w:t>
      </w:r>
      <w:r w:rsidR="0082443D">
        <w:rPr>
          <w:rStyle w:val="Strong"/>
          <w:rFonts w:ascii="Segoe" w:hAnsi="Segoe" w:cs="Segoe UI"/>
          <w:b w:val="0"/>
          <w:bCs w:val="0"/>
          <w:color w:val="000000"/>
          <w:sz w:val="20"/>
          <w:szCs w:val="20"/>
        </w:rPr>
        <w:t xml:space="preserve">  </w:t>
      </w:r>
      <w:r w:rsidR="001B60A7">
        <w:rPr>
          <w:rStyle w:val="Strong"/>
          <w:rFonts w:ascii="Segoe" w:hAnsi="Segoe" w:cs="Segoe UI"/>
          <w:b w:val="0"/>
          <w:bCs w:val="0"/>
          <w:color w:val="000000"/>
          <w:sz w:val="20"/>
          <w:szCs w:val="20"/>
        </w:rPr>
        <w:br/>
      </w:r>
    </w:p>
    <w:p w:rsidR="002E2812" w:rsidRPr="002E2812" w:rsidRDefault="002E2812" w:rsidP="002E2812">
      <w:pPr>
        <w:pStyle w:val="NormalWeb"/>
        <w:ind w:left="1440"/>
        <w:rPr>
          <w:b/>
          <w:szCs w:val="20"/>
        </w:rPr>
      </w:pPr>
    </w:p>
    <w:p w:rsidR="00DC3692" w:rsidRPr="000E6B72" w:rsidRDefault="00DC3692" w:rsidP="00DB2A80">
      <w:pPr>
        <w:pStyle w:val="NormalWeb"/>
        <w:numPr>
          <w:ilvl w:val="0"/>
          <w:numId w:val="7"/>
        </w:numPr>
        <w:rPr>
          <w:b/>
          <w:szCs w:val="20"/>
        </w:rPr>
      </w:pPr>
      <w:r w:rsidRPr="000E6B72">
        <w:rPr>
          <w:rFonts w:ascii="Segoe" w:hAnsi="Segoe" w:cs="Segoe UI"/>
          <w:b/>
          <w:color w:val="000000"/>
          <w:sz w:val="20"/>
          <w:szCs w:val="20"/>
        </w:rPr>
        <w:t>TEMPDB (MDF and LDF)</w:t>
      </w:r>
    </w:p>
    <w:p w:rsidR="00DC3692" w:rsidRDefault="005821FE" w:rsidP="005821FE">
      <w:pPr>
        <w:pStyle w:val="NormalWeb"/>
        <w:ind w:left="1440"/>
        <w:rPr>
          <w:rFonts w:ascii="Segoe" w:hAnsi="Segoe" w:cs="Segoe UI"/>
          <w:color w:val="000000"/>
          <w:sz w:val="20"/>
          <w:szCs w:val="20"/>
        </w:rPr>
      </w:pPr>
      <w:r>
        <w:rPr>
          <w:rStyle w:val="Strong"/>
          <w:rFonts w:ascii="Segoe" w:hAnsi="Segoe" w:cs="Segoe UI"/>
          <w:b w:val="0"/>
          <w:bCs w:val="0"/>
          <w:color w:val="000000"/>
          <w:sz w:val="20"/>
          <w:szCs w:val="20"/>
        </w:rPr>
        <w:t xml:space="preserve">It is recommended to always isolate the TEMPDB database files (MDF and LDF) </w:t>
      </w:r>
      <w:r w:rsidRPr="00844417">
        <w:rPr>
          <w:rStyle w:val="Strong"/>
          <w:rFonts w:ascii="Segoe" w:hAnsi="Segoe" w:cs="Segoe UI"/>
          <w:b w:val="0"/>
          <w:bCs w:val="0"/>
          <w:color w:val="000000"/>
          <w:sz w:val="20"/>
          <w:szCs w:val="20"/>
        </w:rPr>
        <w:t>on</w:t>
      </w:r>
      <w:r>
        <w:rPr>
          <w:rStyle w:val="Strong"/>
          <w:rFonts w:ascii="Segoe" w:hAnsi="Segoe" w:cs="Segoe UI"/>
          <w:b w:val="0"/>
          <w:bCs w:val="0"/>
          <w:color w:val="000000"/>
          <w:sz w:val="20"/>
          <w:szCs w:val="20"/>
        </w:rPr>
        <w:t xml:space="preserve"> a dedicated</w:t>
      </w:r>
      <w:r w:rsidRPr="00844417">
        <w:rPr>
          <w:rStyle w:val="Strong"/>
          <w:rFonts w:ascii="Segoe" w:hAnsi="Segoe" w:cs="Segoe UI"/>
          <w:b w:val="0"/>
          <w:bCs w:val="0"/>
          <w:color w:val="000000"/>
          <w:sz w:val="20"/>
          <w:szCs w:val="20"/>
        </w:rPr>
        <w:t xml:space="preserve"> RAID 1</w:t>
      </w:r>
      <w:r>
        <w:rPr>
          <w:rStyle w:val="Strong"/>
          <w:rFonts w:ascii="Segoe" w:hAnsi="Segoe" w:cs="Segoe UI"/>
          <w:b w:val="0"/>
          <w:bCs w:val="0"/>
          <w:color w:val="000000"/>
          <w:sz w:val="20"/>
          <w:szCs w:val="20"/>
        </w:rPr>
        <w:t xml:space="preserve"> or RAID 10 volume</w:t>
      </w:r>
      <w:r w:rsidRPr="00844417">
        <w:rPr>
          <w:rStyle w:val="Strong"/>
          <w:rFonts w:ascii="Segoe" w:hAnsi="Segoe" w:cs="Segoe UI"/>
          <w:b w:val="0"/>
          <w:bCs w:val="0"/>
          <w:color w:val="000000"/>
          <w:sz w:val="20"/>
          <w:szCs w:val="20"/>
        </w:rPr>
        <w:t>.</w:t>
      </w:r>
      <w:r w:rsidR="000E6B72">
        <w:rPr>
          <w:rStyle w:val="Strong"/>
          <w:rFonts w:ascii="Segoe" w:hAnsi="Segoe" w:cs="Segoe UI"/>
          <w:b w:val="0"/>
          <w:bCs w:val="0"/>
          <w:color w:val="000000"/>
          <w:sz w:val="20"/>
          <w:szCs w:val="20"/>
        </w:rPr>
        <w:t xml:space="preserve"> </w:t>
      </w:r>
      <w:r w:rsidR="000E6B72" w:rsidRPr="000E6B72">
        <w:rPr>
          <w:rStyle w:val="Strong"/>
          <w:rFonts w:ascii="Segoe" w:hAnsi="Segoe" w:cs="Segoe UI"/>
          <w:b w:val="0"/>
          <w:bCs w:val="0"/>
          <w:color w:val="000000"/>
          <w:sz w:val="20"/>
          <w:szCs w:val="20"/>
        </w:rPr>
        <w:t xml:space="preserve">Performance may </w:t>
      </w:r>
      <w:r w:rsidR="000E6B72">
        <w:rPr>
          <w:rStyle w:val="Strong"/>
          <w:rFonts w:ascii="Segoe" w:hAnsi="Segoe" w:cs="Segoe UI"/>
          <w:b w:val="0"/>
          <w:bCs w:val="0"/>
          <w:color w:val="000000"/>
          <w:sz w:val="20"/>
          <w:szCs w:val="20"/>
        </w:rPr>
        <w:t xml:space="preserve">also </w:t>
      </w:r>
      <w:r w:rsidR="000E6B72" w:rsidRPr="000E6B72">
        <w:rPr>
          <w:rStyle w:val="Strong"/>
          <w:rFonts w:ascii="Segoe" w:hAnsi="Segoe" w:cs="Segoe UI"/>
          <w:b w:val="0"/>
          <w:bCs w:val="0"/>
          <w:color w:val="000000"/>
          <w:sz w:val="20"/>
          <w:szCs w:val="20"/>
        </w:rPr>
        <w:t>benefit by creating 1 data file per CPU for TEMPDB</w:t>
      </w:r>
      <w:r w:rsidR="00B012E8">
        <w:rPr>
          <w:rStyle w:val="Strong"/>
          <w:rFonts w:ascii="Segoe" w:hAnsi="Segoe" w:cs="Segoe UI"/>
          <w:b w:val="0"/>
          <w:bCs w:val="0"/>
          <w:color w:val="000000"/>
          <w:sz w:val="20"/>
          <w:szCs w:val="20"/>
        </w:rPr>
        <w:t xml:space="preserve"> as recommended in the article below</w:t>
      </w:r>
      <w:r w:rsidR="000E6B72" w:rsidRPr="000E6B72">
        <w:rPr>
          <w:rStyle w:val="Strong"/>
          <w:rFonts w:ascii="Segoe" w:hAnsi="Segoe" w:cs="Segoe UI"/>
          <w:b w:val="0"/>
          <w:bCs w:val="0"/>
          <w:color w:val="000000"/>
          <w:sz w:val="20"/>
          <w:szCs w:val="20"/>
        </w:rPr>
        <w:t>.</w:t>
      </w:r>
    </w:p>
    <w:p w:rsidR="00DC3692" w:rsidRPr="00844417" w:rsidRDefault="00DC3692" w:rsidP="00DC3692">
      <w:pPr>
        <w:pStyle w:val="NormalWeb"/>
        <w:rPr>
          <w:szCs w:val="20"/>
        </w:rPr>
      </w:pPr>
    </w:p>
    <w:p w:rsidR="00075FE2" w:rsidRDefault="000C2DB7" w:rsidP="00075FE2">
      <w:pPr>
        <w:ind w:left="720"/>
        <w:rPr>
          <w:rStyle w:val="Hyperlink"/>
          <w:szCs w:val="20"/>
        </w:rPr>
      </w:pPr>
      <w:r>
        <w:t xml:space="preserve">Refer to the article below for the SQL Server </w:t>
      </w:r>
      <w:r w:rsidRPr="000C2DB7">
        <w:t>Storage Top 10 Best Practices</w:t>
      </w:r>
      <w:r w:rsidR="00EB6DEE">
        <w:br/>
      </w:r>
      <w:hyperlink r:id="rId35" w:history="1">
        <w:r w:rsidR="00B01279" w:rsidRPr="00844417">
          <w:rPr>
            <w:rStyle w:val="Hyperlink"/>
            <w:szCs w:val="20"/>
          </w:rPr>
          <w:t>http://msdn.microsoft.com/en-us/library/cc966534.aspx</w:t>
        </w:r>
      </w:hyperlink>
    </w:p>
    <w:p w:rsidR="004F71DB" w:rsidRPr="00A9091F" w:rsidRDefault="004F71DB" w:rsidP="00DB2A80">
      <w:pPr>
        <w:pStyle w:val="Heading3"/>
        <w:numPr>
          <w:ilvl w:val="0"/>
          <w:numId w:val="5"/>
        </w:numPr>
        <w:rPr>
          <w:b/>
          <w:sz w:val="24"/>
          <w:szCs w:val="24"/>
        </w:rPr>
      </w:pPr>
      <w:bookmarkStart w:id="16" w:name="_Toc377372594"/>
      <w:r w:rsidRPr="00A9091F">
        <w:rPr>
          <w:b/>
          <w:sz w:val="24"/>
          <w:szCs w:val="24"/>
        </w:rPr>
        <w:t>Latency</w:t>
      </w:r>
      <w:bookmarkEnd w:id="16"/>
    </w:p>
    <w:p w:rsidR="00075FE2" w:rsidRDefault="000C2A7F" w:rsidP="000C2A7F">
      <w:pPr>
        <w:ind w:left="720"/>
        <w:rPr>
          <w:szCs w:val="20"/>
        </w:rPr>
      </w:pPr>
      <w:r w:rsidRPr="00C75DFB">
        <w:rPr>
          <w:szCs w:val="20"/>
        </w:rPr>
        <w:t xml:space="preserve">Latency from the disk subsystem is one of the most common causes for performance issues.  Proper placement of </w:t>
      </w:r>
      <w:r w:rsidR="00C75DFB">
        <w:rPr>
          <w:szCs w:val="20"/>
        </w:rPr>
        <w:t>the</w:t>
      </w:r>
      <w:r w:rsidRPr="00C75DFB">
        <w:rPr>
          <w:szCs w:val="20"/>
        </w:rPr>
        <w:t xml:space="preserve"> database files across correctly sized RAID volumes will ensure a solid base to troubleshoot against.  </w:t>
      </w:r>
      <w:r w:rsidR="00C75DFB">
        <w:rPr>
          <w:szCs w:val="20"/>
        </w:rPr>
        <w:t xml:space="preserve">The following disk </w:t>
      </w:r>
      <w:r w:rsidR="00C75DFB" w:rsidRPr="00C75DFB">
        <w:rPr>
          <w:b/>
          <w:szCs w:val="20"/>
        </w:rPr>
        <w:t>latency</w:t>
      </w:r>
      <w:r w:rsidR="00C75DFB">
        <w:rPr>
          <w:szCs w:val="20"/>
        </w:rPr>
        <w:t xml:space="preserve"> counters provide the best evidence of how well the disk subsystem is </w:t>
      </w:r>
      <w:r w:rsidRPr="00C75DFB">
        <w:rPr>
          <w:szCs w:val="20"/>
        </w:rPr>
        <w:t>handling the requests from SQL</w:t>
      </w:r>
      <w:r w:rsidR="00424484">
        <w:rPr>
          <w:szCs w:val="20"/>
        </w:rPr>
        <w:t xml:space="preserve"> Server</w:t>
      </w:r>
      <w:r w:rsidR="00C75DFB">
        <w:rPr>
          <w:szCs w:val="20"/>
        </w:rPr>
        <w:t>.</w:t>
      </w:r>
    </w:p>
    <w:p w:rsidR="00C75DFB" w:rsidRPr="00C75DFB" w:rsidRDefault="00C75DFB" w:rsidP="000C2A7F">
      <w:pPr>
        <w:ind w:left="720"/>
        <w:rPr>
          <w:szCs w:val="20"/>
        </w:rPr>
      </w:pPr>
      <w:r w:rsidRPr="00C75DFB">
        <w:rPr>
          <w:szCs w:val="20"/>
        </w:rPr>
        <w:t xml:space="preserve"> </w:t>
      </w:r>
    </w:p>
    <w:tbl>
      <w:tblPr>
        <w:tblStyle w:val="TableGrid"/>
        <w:tblW w:w="0" w:type="auto"/>
        <w:jc w:val="center"/>
        <w:tblLook w:val="04A0" w:firstRow="1" w:lastRow="0" w:firstColumn="1" w:lastColumn="0" w:noHBand="0" w:noVBand="1"/>
      </w:tblPr>
      <w:tblGrid>
        <w:gridCol w:w="3150"/>
        <w:gridCol w:w="5400"/>
      </w:tblGrid>
      <w:tr w:rsidR="00917291" w:rsidRPr="005740D2" w:rsidTr="00D77A8D">
        <w:trPr>
          <w:jc w:val="center"/>
        </w:trPr>
        <w:tc>
          <w:tcPr>
            <w:tcW w:w="3150" w:type="dxa"/>
          </w:tcPr>
          <w:p w:rsidR="00C75DFB" w:rsidRPr="0075706F" w:rsidRDefault="00C75DFB" w:rsidP="000C2A7F">
            <w:pPr>
              <w:rPr>
                <w:b/>
                <w:szCs w:val="20"/>
              </w:rPr>
            </w:pPr>
            <w:r w:rsidRPr="0075706F">
              <w:rPr>
                <w:b/>
                <w:szCs w:val="20"/>
              </w:rPr>
              <w:t>Performance Monitor Counter</w:t>
            </w:r>
          </w:p>
        </w:tc>
        <w:tc>
          <w:tcPr>
            <w:tcW w:w="5400" w:type="dxa"/>
          </w:tcPr>
          <w:p w:rsidR="00C75DFB" w:rsidRPr="0075706F" w:rsidRDefault="00C75DFB" w:rsidP="000C2A7F">
            <w:pPr>
              <w:rPr>
                <w:b/>
                <w:szCs w:val="20"/>
              </w:rPr>
            </w:pPr>
            <w:r w:rsidRPr="0075706F">
              <w:rPr>
                <w:b/>
                <w:szCs w:val="20"/>
              </w:rPr>
              <w:t>Description</w:t>
            </w:r>
          </w:p>
        </w:tc>
      </w:tr>
      <w:tr w:rsidR="00917291" w:rsidRPr="00917291" w:rsidTr="00D77A8D">
        <w:trPr>
          <w:jc w:val="center"/>
        </w:trPr>
        <w:tc>
          <w:tcPr>
            <w:tcW w:w="3150" w:type="dxa"/>
          </w:tcPr>
          <w:p w:rsidR="00C75DFB" w:rsidRPr="00917291" w:rsidRDefault="00C75DFB" w:rsidP="00917291">
            <w:pPr>
              <w:ind w:left="15" w:right="15"/>
              <w:rPr>
                <w:rFonts w:eastAsia="Calibri" w:cs="Calibri"/>
                <w:color w:val="000000"/>
                <w:szCs w:val="20"/>
              </w:rPr>
            </w:pPr>
            <w:r w:rsidRPr="00917291">
              <w:rPr>
                <w:color w:val="000000"/>
                <w:szCs w:val="20"/>
              </w:rPr>
              <w:t>Average Disk</w:t>
            </w:r>
            <w:r w:rsidR="00F45967">
              <w:rPr>
                <w:color w:val="000000"/>
                <w:szCs w:val="20"/>
              </w:rPr>
              <w:t xml:space="preserve"> S</w:t>
            </w:r>
            <w:r w:rsidRPr="00917291">
              <w:rPr>
                <w:color w:val="000000"/>
                <w:szCs w:val="20"/>
              </w:rPr>
              <w:t>ec</w:t>
            </w:r>
            <w:r w:rsidR="00F45967">
              <w:rPr>
                <w:color w:val="000000"/>
                <w:szCs w:val="20"/>
              </w:rPr>
              <w:t>/</w:t>
            </w:r>
            <w:r w:rsidRPr="00917291">
              <w:rPr>
                <w:color w:val="000000"/>
                <w:szCs w:val="20"/>
              </w:rPr>
              <w:t>Read</w:t>
            </w:r>
          </w:p>
          <w:p w:rsidR="00C75DFB" w:rsidRPr="00917291" w:rsidRDefault="00C75DFB" w:rsidP="00917291">
            <w:pPr>
              <w:ind w:left="15" w:right="15"/>
              <w:rPr>
                <w:color w:val="000000"/>
                <w:szCs w:val="20"/>
              </w:rPr>
            </w:pPr>
            <w:r w:rsidRPr="00917291">
              <w:rPr>
                <w:color w:val="000000"/>
                <w:szCs w:val="20"/>
              </w:rPr>
              <w:t>&amp;</w:t>
            </w:r>
          </w:p>
          <w:p w:rsidR="00C75DFB" w:rsidRPr="00917291" w:rsidRDefault="00C75DFB" w:rsidP="00F45967">
            <w:pPr>
              <w:rPr>
                <w:szCs w:val="20"/>
              </w:rPr>
            </w:pPr>
            <w:r w:rsidRPr="00917291">
              <w:rPr>
                <w:color w:val="000000"/>
                <w:szCs w:val="20"/>
              </w:rPr>
              <w:t>Average Disk</w:t>
            </w:r>
            <w:r w:rsidR="00F45967">
              <w:rPr>
                <w:color w:val="000000"/>
                <w:szCs w:val="20"/>
              </w:rPr>
              <w:t xml:space="preserve"> S</w:t>
            </w:r>
            <w:r w:rsidRPr="00917291">
              <w:rPr>
                <w:color w:val="000000"/>
                <w:szCs w:val="20"/>
              </w:rPr>
              <w:t>ec</w:t>
            </w:r>
            <w:r w:rsidR="00F45967">
              <w:rPr>
                <w:color w:val="000000"/>
                <w:szCs w:val="20"/>
              </w:rPr>
              <w:t>/</w:t>
            </w:r>
            <w:r w:rsidRPr="00917291">
              <w:rPr>
                <w:color w:val="000000"/>
                <w:szCs w:val="20"/>
              </w:rPr>
              <w:t>Write</w:t>
            </w:r>
          </w:p>
        </w:tc>
        <w:tc>
          <w:tcPr>
            <w:tcW w:w="5400" w:type="dxa"/>
          </w:tcPr>
          <w:p w:rsidR="00C75DFB" w:rsidRPr="00917291" w:rsidRDefault="00C75DFB" w:rsidP="00432E86">
            <w:pPr>
              <w:rPr>
                <w:szCs w:val="20"/>
              </w:rPr>
            </w:pPr>
            <w:r w:rsidRPr="00917291">
              <w:rPr>
                <w:color w:val="000000"/>
                <w:szCs w:val="20"/>
              </w:rPr>
              <w:t xml:space="preserve">Measure of disk latency. Lower values are better </w:t>
            </w:r>
            <w:r w:rsidR="00432E86">
              <w:rPr>
                <w:color w:val="000000"/>
                <w:szCs w:val="20"/>
              </w:rPr>
              <w:t>however</w:t>
            </w:r>
            <w:r w:rsidRPr="00917291">
              <w:rPr>
                <w:color w:val="000000"/>
                <w:szCs w:val="20"/>
              </w:rPr>
              <w:t xml:space="preserve"> this can vary and is dependent on the size and nature of the I/Os being issued. Numbers also vary across different storage configurations (cache size/utilization can impact this greatly).</w:t>
            </w:r>
          </w:p>
        </w:tc>
      </w:tr>
    </w:tbl>
    <w:p w:rsidR="00C75DFB" w:rsidRPr="00C75DFB" w:rsidRDefault="00C75DFB" w:rsidP="000C2A7F">
      <w:pPr>
        <w:ind w:left="720"/>
        <w:rPr>
          <w:szCs w:val="20"/>
        </w:rPr>
      </w:pPr>
    </w:p>
    <w:p w:rsidR="000C2A7F" w:rsidRPr="00C75DFB" w:rsidRDefault="00D916F0" w:rsidP="000C2A7F">
      <w:pPr>
        <w:ind w:left="720"/>
        <w:rPr>
          <w:szCs w:val="20"/>
        </w:rPr>
      </w:pPr>
      <w:hyperlink r:id="rId36" w:history="1">
        <w:r w:rsidR="000C2A7F" w:rsidRPr="00C75DFB">
          <w:rPr>
            <w:rStyle w:val="Hyperlink"/>
            <w:szCs w:val="20"/>
          </w:rPr>
          <w:t>http://technet.microsoft.com/en-us/library/cc966412.aspx</w:t>
        </w:r>
      </w:hyperlink>
    </w:p>
    <w:p w:rsidR="000C2A7F" w:rsidRPr="00C75DFB" w:rsidRDefault="000C2A7F" w:rsidP="000C2A7F">
      <w:pPr>
        <w:ind w:left="720" w:right="15"/>
        <w:rPr>
          <w:color w:val="000000"/>
          <w:szCs w:val="20"/>
        </w:rPr>
      </w:pPr>
      <w:r w:rsidRPr="00C75DFB">
        <w:rPr>
          <w:b/>
          <w:bCs/>
          <w:color w:val="000000"/>
          <w:szCs w:val="20"/>
        </w:rPr>
        <w:t>“</w:t>
      </w:r>
      <w:r w:rsidRPr="00C75DFB">
        <w:rPr>
          <w:color w:val="000000"/>
          <w:szCs w:val="20"/>
        </w:rPr>
        <w:t xml:space="preserve">On well-tuned I/O subsystems, </w:t>
      </w:r>
      <w:r w:rsidRPr="00F20463">
        <w:rPr>
          <w:b/>
          <w:bCs/>
          <w:color w:val="000000"/>
          <w:szCs w:val="20"/>
        </w:rPr>
        <w:t>ideal</w:t>
      </w:r>
      <w:r w:rsidRPr="00C75DFB">
        <w:rPr>
          <w:color w:val="000000"/>
          <w:szCs w:val="20"/>
        </w:rPr>
        <w:t xml:space="preserve"> values would be:</w:t>
      </w:r>
    </w:p>
    <w:p w:rsidR="000C2A7F" w:rsidRDefault="000C2A7F" w:rsidP="000C2A7F">
      <w:pPr>
        <w:spacing w:line="336" w:lineRule="auto"/>
        <w:ind w:left="720" w:right="165"/>
        <w:rPr>
          <w:color w:val="000000"/>
          <w:szCs w:val="20"/>
        </w:rPr>
      </w:pPr>
      <w:r w:rsidRPr="00C75DFB">
        <w:rPr>
          <w:color w:val="000000"/>
          <w:szCs w:val="20"/>
        </w:rPr>
        <w:t>1–5 ms for Log (ideally 1 ms on arrays with cache)</w:t>
      </w:r>
      <w:r w:rsidR="00AF79DB">
        <w:rPr>
          <w:color w:val="000000"/>
          <w:szCs w:val="20"/>
        </w:rPr>
        <w:br/>
      </w:r>
      <w:r w:rsidRPr="00C75DFB">
        <w:rPr>
          <w:color w:val="000000"/>
          <w:szCs w:val="20"/>
        </w:rPr>
        <w:t>4–20 ms for Data on OLTP systems (ideally 10 ms or less)”</w:t>
      </w:r>
    </w:p>
    <w:p w:rsidR="00B0523E" w:rsidRDefault="00010AF5" w:rsidP="00B0523E">
      <w:pPr>
        <w:pStyle w:val="BodyText"/>
        <w:ind w:left="720"/>
      </w:pPr>
      <w:r>
        <w:br/>
      </w:r>
      <w:r w:rsidR="00B0523E">
        <w:t>Latency values and level of concern</w:t>
      </w:r>
      <w:r w:rsidR="000C5965">
        <w:t>:</w:t>
      </w:r>
    </w:p>
    <w:tbl>
      <w:tblPr>
        <w:tblStyle w:val="TableGrid"/>
        <w:tblW w:w="0" w:type="auto"/>
        <w:jc w:val="center"/>
        <w:tblLook w:val="04A0" w:firstRow="1" w:lastRow="0" w:firstColumn="1" w:lastColumn="0" w:noHBand="0" w:noVBand="1"/>
      </w:tblPr>
      <w:tblGrid>
        <w:gridCol w:w="2106"/>
        <w:gridCol w:w="1764"/>
        <w:gridCol w:w="2664"/>
        <w:gridCol w:w="2214"/>
      </w:tblGrid>
      <w:tr w:rsidR="0075706F" w:rsidRPr="0075706F" w:rsidTr="00D77A8D">
        <w:trPr>
          <w:jc w:val="center"/>
        </w:trPr>
        <w:tc>
          <w:tcPr>
            <w:tcW w:w="3870" w:type="dxa"/>
            <w:gridSpan w:val="2"/>
          </w:tcPr>
          <w:p w:rsidR="00B0523E" w:rsidRPr="0075706F" w:rsidRDefault="00B0523E" w:rsidP="00AF79DB">
            <w:pPr>
              <w:pStyle w:val="BodyText"/>
              <w:jc w:val="center"/>
              <w:rPr>
                <w:b/>
                <w:bCs/>
              </w:rPr>
            </w:pPr>
            <w:r w:rsidRPr="0075706F">
              <w:rPr>
                <w:b/>
                <w:bCs/>
              </w:rPr>
              <w:t>*.ldf (</w:t>
            </w:r>
            <w:r w:rsidR="00AF79DB" w:rsidRPr="0075706F">
              <w:rPr>
                <w:b/>
                <w:bCs/>
              </w:rPr>
              <w:t>Avg Disk</w:t>
            </w:r>
            <w:r w:rsidR="000C5965" w:rsidRPr="0075706F">
              <w:rPr>
                <w:b/>
                <w:bCs/>
              </w:rPr>
              <w:t xml:space="preserve"> </w:t>
            </w:r>
            <w:r w:rsidR="00AF79DB" w:rsidRPr="0075706F">
              <w:rPr>
                <w:b/>
                <w:bCs/>
              </w:rPr>
              <w:t>S</w:t>
            </w:r>
            <w:r w:rsidRPr="0075706F">
              <w:rPr>
                <w:b/>
                <w:bCs/>
              </w:rPr>
              <w:t>ec/</w:t>
            </w:r>
            <w:r w:rsidR="000C5965" w:rsidRPr="0075706F">
              <w:rPr>
                <w:b/>
                <w:bCs/>
              </w:rPr>
              <w:t>Write</w:t>
            </w:r>
            <w:r w:rsidRPr="0075706F">
              <w:rPr>
                <w:b/>
                <w:bCs/>
              </w:rPr>
              <w:t>)</w:t>
            </w:r>
          </w:p>
        </w:tc>
        <w:tc>
          <w:tcPr>
            <w:tcW w:w="4878" w:type="dxa"/>
            <w:gridSpan w:val="2"/>
          </w:tcPr>
          <w:p w:rsidR="00B0523E" w:rsidRPr="0075706F" w:rsidRDefault="00B0523E" w:rsidP="00AF79DB">
            <w:pPr>
              <w:pStyle w:val="BodyText"/>
              <w:jc w:val="center"/>
              <w:rPr>
                <w:b/>
                <w:bCs/>
              </w:rPr>
            </w:pPr>
            <w:r w:rsidRPr="0075706F">
              <w:rPr>
                <w:b/>
                <w:bCs/>
              </w:rPr>
              <w:t>*.mdf (</w:t>
            </w:r>
            <w:r w:rsidR="000C5965" w:rsidRPr="0075706F">
              <w:rPr>
                <w:b/>
                <w:bCs/>
              </w:rPr>
              <w:t>Avg</w:t>
            </w:r>
            <w:r w:rsidR="00AF79DB" w:rsidRPr="0075706F">
              <w:rPr>
                <w:b/>
                <w:bCs/>
              </w:rPr>
              <w:t xml:space="preserve"> Disk</w:t>
            </w:r>
            <w:r w:rsidR="000C5965" w:rsidRPr="0075706F">
              <w:rPr>
                <w:b/>
                <w:bCs/>
              </w:rPr>
              <w:t xml:space="preserve"> </w:t>
            </w:r>
            <w:r w:rsidR="00AF79DB" w:rsidRPr="0075706F">
              <w:rPr>
                <w:b/>
                <w:bCs/>
              </w:rPr>
              <w:t>S</w:t>
            </w:r>
            <w:r w:rsidR="000C5965" w:rsidRPr="0075706F">
              <w:rPr>
                <w:b/>
                <w:bCs/>
              </w:rPr>
              <w:t>ec/</w:t>
            </w:r>
            <w:r w:rsidR="00B275A7" w:rsidRPr="0075706F">
              <w:rPr>
                <w:b/>
                <w:bCs/>
              </w:rPr>
              <w:t>Read &amp; Avg</w:t>
            </w:r>
            <w:r w:rsidR="00AF79DB" w:rsidRPr="0075706F">
              <w:rPr>
                <w:b/>
                <w:bCs/>
              </w:rPr>
              <w:t xml:space="preserve"> Disk</w:t>
            </w:r>
            <w:r w:rsidR="00B275A7" w:rsidRPr="0075706F">
              <w:rPr>
                <w:b/>
                <w:bCs/>
              </w:rPr>
              <w:t xml:space="preserve"> </w:t>
            </w:r>
            <w:r w:rsidR="00AF79DB" w:rsidRPr="0075706F">
              <w:rPr>
                <w:b/>
                <w:bCs/>
              </w:rPr>
              <w:t>S</w:t>
            </w:r>
            <w:r w:rsidR="00B275A7" w:rsidRPr="0075706F">
              <w:rPr>
                <w:b/>
                <w:bCs/>
              </w:rPr>
              <w:t>ec/Write</w:t>
            </w:r>
            <w:r w:rsidR="000C5965" w:rsidRPr="0075706F">
              <w:rPr>
                <w:b/>
                <w:bCs/>
              </w:rPr>
              <w:t>)</w:t>
            </w:r>
          </w:p>
        </w:tc>
      </w:tr>
      <w:tr w:rsidR="0075706F" w:rsidRPr="0075706F" w:rsidTr="00D77A8D">
        <w:trPr>
          <w:jc w:val="center"/>
        </w:trPr>
        <w:tc>
          <w:tcPr>
            <w:tcW w:w="2106" w:type="dxa"/>
          </w:tcPr>
          <w:p w:rsidR="00B0523E" w:rsidRPr="0075706F" w:rsidRDefault="000C5965" w:rsidP="000C5965">
            <w:pPr>
              <w:pStyle w:val="BodyText"/>
              <w:jc w:val="center"/>
            </w:pPr>
            <w:r w:rsidRPr="0075706F">
              <w:t>&lt;10 ms</w:t>
            </w:r>
          </w:p>
        </w:tc>
        <w:tc>
          <w:tcPr>
            <w:tcW w:w="1764" w:type="dxa"/>
          </w:tcPr>
          <w:p w:rsidR="00B0523E" w:rsidRPr="0075706F" w:rsidRDefault="000C5965" w:rsidP="000C5965">
            <w:pPr>
              <w:pStyle w:val="BodyText"/>
              <w:jc w:val="center"/>
            </w:pPr>
            <w:r w:rsidRPr="0075706F">
              <w:t>Low</w:t>
            </w:r>
          </w:p>
        </w:tc>
        <w:tc>
          <w:tcPr>
            <w:tcW w:w="2664" w:type="dxa"/>
          </w:tcPr>
          <w:p w:rsidR="00B0523E" w:rsidRPr="0075706F" w:rsidRDefault="000C5965" w:rsidP="000C5965">
            <w:pPr>
              <w:pStyle w:val="BodyText"/>
              <w:jc w:val="center"/>
            </w:pPr>
            <w:r w:rsidRPr="0075706F">
              <w:t>&lt;20 ms</w:t>
            </w:r>
          </w:p>
        </w:tc>
        <w:tc>
          <w:tcPr>
            <w:tcW w:w="2214" w:type="dxa"/>
          </w:tcPr>
          <w:p w:rsidR="00B0523E" w:rsidRPr="0075706F" w:rsidRDefault="000C5965" w:rsidP="000C5965">
            <w:pPr>
              <w:pStyle w:val="BodyText"/>
              <w:jc w:val="center"/>
            </w:pPr>
            <w:r w:rsidRPr="0075706F">
              <w:t>Low</w:t>
            </w:r>
          </w:p>
        </w:tc>
      </w:tr>
      <w:tr w:rsidR="0075706F" w:rsidRPr="0075706F" w:rsidTr="00D77A8D">
        <w:trPr>
          <w:jc w:val="center"/>
        </w:trPr>
        <w:tc>
          <w:tcPr>
            <w:tcW w:w="2106" w:type="dxa"/>
          </w:tcPr>
          <w:p w:rsidR="00B0523E" w:rsidRPr="0075706F" w:rsidRDefault="000C5965" w:rsidP="000C5965">
            <w:pPr>
              <w:pStyle w:val="BodyText"/>
              <w:jc w:val="center"/>
            </w:pPr>
            <w:r w:rsidRPr="0075706F">
              <w:lastRenderedPageBreak/>
              <w:t>10-25 ms</w:t>
            </w:r>
          </w:p>
        </w:tc>
        <w:tc>
          <w:tcPr>
            <w:tcW w:w="1764" w:type="dxa"/>
          </w:tcPr>
          <w:p w:rsidR="00B0523E" w:rsidRPr="0075706F" w:rsidRDefault="000C5965" w:rsidP="000C5965">
            <w:pPr>
              <w:pStyle w:val="BodyText"/>
              <w:jc w:val="center"/>
            </w:pPr>
            <w:r w:rsidRPr="0075706F">
              <w:t>Medium</w:t>
            </w:r>
          </w:p>
        </w:tc>
        <w:tc>
          <w:tcPr>
            <w:tcW w:w="2664" w:type="dxa"/>
          </w:tcPr>
          <w:p w:rsidR="00B0523E" w:rsidRPr="0075706F" w:rsidRDefault="000C5965" w:rsidP="000C5965">
            <w:pPr>
              <w:pStyle w:val="BodyText"/>
              <w:jc w:val="center"/>
            </w:pPr>
            <w:r w:rsidRPr="0075706F">
              <w:t>20-50 ms</w:t>
            </w:r>
          </w:p>
        </w:tc>
        <w:tc>
          <w:tcPr>
            <w:tcW w:w="2214" w:type="dxa"/>
          </w:tcPr>
          <w:p w:rsidR="00B0523E" w:rsidRPr="0075706F" w:rsidRDefault="000C5965" w:rsidP="000C5965">
            <w:pPr>
              <w:pStyle w:val="BodyText"/>
              <w:jc w:val="center"/>
            </w:pPr>
            <w:r w:rsidRPr="0075706F">
              <w:t>Medium</w:t>
            </w:r>
          </w:p>
        </w:tc>
      </w:tr>
      <w:tr w:rsidR="0075706F" w:rsidRPr="0075706F" w:rsidTr="00D77A8D">
        <w:trPr>
          <w:jc w:val="center"/>
        </w:trPr>
        <w:tc>
          <w:tcPr>
            <w:tcW w:w="2106" w:type="dxa"/>
          </w:tcPr>
          <w:p w:rsidR="00B0523E" w:rsidRPr="0075706F" w:rsidRDefault="000C5965" w:rsidP="000C5965">
            <w:pPr>
              <w:pStyle w:val="BodyText"/>
              <w:jc w:val="center"/>
            </w:pPr>
            <w:r w:rsidRPr="0075706F">
              <w:t>25-75 ms</w:t>
            </w:r>
          </w:p>
        </w:tc>
        <w:tc>
          <w:tcPr>
            <w:tcW w:w="1764" w:type="dxa"/>
          </w:tcPr>
          <w:p w:rsidR="00B0523E" w:rsidRPr="0075706F" w:rsidRDefault="000C5965" w:rsidP="000C5965">
            <w:pPr>
              <w:pStyle w:val="BodyText"/>
              <w:jc w:val="center"/>
            </w:pPr>
            <w:r w:rsidRPr="0075706F">
              <w:t>High</w:t>
            </w:r>
          </w:p>
        </w:tc>
        <w:tc>
          <w:tcPr>
            <w:tcW w:w="2664" w:type="dxa"/>
          </w:tcPr>
          <w:p w:rsidR="00B0523E" w:rsidRPr="0075706F" w:rsidRDefault="000C5965" w:rsidP="00463DF6">
            <w:pPr>
              <w:pStyle w:val="BodyText"/>
              <w:jc w:val="center"/>
            </w:pPr>
            <w:r w:rsidRPr="0075706F">
              <w:t>50-1</w:t>
            </w:r>
            <w:r w:rsidR="00463DF6" w:rsidRPr="0075706F">
              <w:t>5</w:t>
            </w:r>
            <w:r w:rsidRPr="0075706F">
              <w:t>0 ms</w:t>
            </w:r>
          </w:p>
        </w:tc>
        <w:tc>
          <w:tcPr>
            <w:tcW w:w="2214" w:type="dxa"/>
          </w:tcPr>
          <w:p w:rsidR="00B0523E" w:rsidRPr="0075706F" w:rsidRDefault="000C5965" w:rsidP="000C5965">
            <w:pPr>
              <w:pStyle w:val="BodyText"/>
              <w:jc w:val="center"/>
            </w:pPr>
            <w:r w:rsidRPr="0075706F">
              <w:t>High</w:t>
            </w:r>
          </w:p>
        </w:tc>
      </w:tr>
      <w:tr w:rsidR="0075706F" w:rsidRPr="0075706F" w:rsidTr="00D77A8D">
        <w:trPr>
          <w:jc w:val="center"/>
        </w:trPr>
        <w:tc>
          <w:tcPr>
            <w:tcW w:w="2106" w:type="dxa"/>
          </w:tcPr>
          <w:p w:rsidR="00B0523E" w:rsidRPr="0075706F" w:rsidRDefault="000C5965" w:rsidP="000C5965">
            <w:pPr>
              <w:pStyle w:val="BodyText"/>
              <w:jc w:val="center"/>
            </w:pPr>
            <w:r w:rsidRPr="0075706F">
              <w:t>&gt;75 ms</w:t>
            </w:r>
          </w:p>
        </w:tc>
        <w:tc>
          <w:tcPr>
            <w:tcW w:w="1764" w:type="dxa"/>
          </w:tcPr>
          <w:p w:rsidR="00B0523E" w:rsidRPr="0075706F" w:rsidRDefault="000C5965" w:rsidP="000C5965">
            <w:pPr>
              <w:pStyle w:val="BodyText"/>
              <w:jc w:val="center"/>
            </w:pPr>
            <w:r w:rsidRPr="0075706F">
              <w:t>Severe</w:t>
            </w:r>
          </w:p>
        </w:tc>
        <w:tc>
          <w:tcPr>
            <w:tcW w:w="2664" w:type="dxa"/>
          </w:tcPr>
          <w:p w:rsidR="00B0523E" w:rsidRPr="0075706F" w:rsidRDefault="000C5965" w:rsidP="00463DF6">
            <w:pPr>
              <w:pStyle w:val="BodyText"/>
              <w:jc w:val="center"/>
            </w:pPr>
            <w:r w:rsidRPr="0075706F">
              <w:t>&gt;1</w:t>
            </w:r>
            <w:r w:rsidR="00463DF6" w:rsidRPr="0075706F">
              <w:t>5</w:t>
            </w:r>
            <w:r w:rsidRPr="0075706F">
              <w:t>0 ms</w:t>
            </w:r>
          </w:p>
        </w:tc>
        <w:tc>
          <w:tcPr>
            <w:tcW w:w="2214" w:type="dxa"/>
          </w:tcPr>
          <w:p w:rsidR="00B0523E" w:rsidRPr="0075706F" w:rsidRDefault="000C5965" w:rsidP="000C5965">
            <w:pPr>
              <w:pStyle w:val="BodyText"/>
              <w:jc w:val="center"/>
            </w:pPr>
            <w:r w:rsidRPr="0075706F">
              <w:t>Severe</w:t>
            </w:r>
          </w:p>
        </w:tc>
      </w:tr>
    </w:tbl>
    <w:p w:rsidR="00B0523E" w:rsidRDefault="00B0523E" w:rsidP="000C2A7F">
      <w:pPr>
        <w:pStyle w:val="BodyText"/>
        <w:ind w:left="720"/>
      </w:pPr>
    </w:p>
    <w:p w:rsidR="00510F32" w:rsidRDefault="000C5965" w:rsidP="000C2A7F">
      <w:pPr>
        <w:pStyle w:val="BodyText"/>
        <w:ind w:left="720"/>
      </w:pPr>
      <w:r w:rsidRPr="000C67B8">
        <w:t>While the amount of memory can mask the disk I</w:t>
      </w:r>
      <w:r w:rsidR="00EB72DD" w:rsidRPr="000C67B8">
        <w:t>/</w:t>
      </w:r>
      <w:r w:rsidRPr="000C67B8">
        <w:t>O latency it cannot completely conceal it, as there will always be a point in time when SQL</w:t>
      </w:r>
      <w:r w:rsidR="00785137" w:rsidRPr="000C67B8">
        <w:t xml:space="preserve"> Server</w:t>
      </w:r>
      <w:r w:rsidRPr="000C67B8">
        <w:t xml:space="preserve"> will need to save/access data from the disks.  When the</w:t>
      </w:r>
      <w:r w:rsidR="00510F32">
        <w:t xml:space="preserve"> Average Disk Sec/Write and Average Disk Sec/Read</w:t>
      </w:r>
      <w:r w:rsidRPr="000C67B8">
        <w:t xml:space="preserve"> values are high the focus should be on </w:t>
      </w:r>
      <w:r w:rsidR="00510F32">
        <w:t>the following:</w:t>
      </w:r>
    </w:p>
    <w:p w:rsidR="00510F32" w:rsidRDefault="00510F32" w:rsidP="00DB2A80">
      <w:pPr>
        <w:pStyle w:val="BodyText"/>
        <w:numPr>
          <w:ilvl w:val="0"/>
          <w:numId w:val="35"/>
        </w:numPr>
      </w:pPr>
      <w:r>
        <w:t>R</w:t>
      </w:r>
      <w:r w:rsidR="000C5965" w:rsidRPr="000C67B8">
        <w:t>educing the I</w:t>
      </w:r>
      <w:r w:rsidR="00EB72DD" w:rsidRPr="000C67B8">
        <w:t>/</w:t>
      </w:r>
      <w:r w:rsidR="000C5965" w:rsidRPr="000C67B8">
        <w:t>O load</w:t>
      </w:r>
      <w:r w:rsidR="00D66CCA">
        <w:t xml:space="preserve"> through tuning queries</w:t>
      </w:r>
      <w:r w:rsidR="000C5965" w:rsidRPr="000C67B8">
        <w:t xml:space="preserve"> (assuming it is high and thus causing the latency)</w:t>
      </w:r>
      <w:r w:rsidR="0020340E">
        <w:t>.</w:t>
      </w:r>
      <w:r w:rsidR="000C5965" w:rsidRPr="000C67B8">
        <w:t xml:space="preserve"> </w:t>
      </w:r>
    </w:p>
    <w:p w:rsidR="000C5965" w:rsidRDefault="00510F32" w:rsidP="00DB2A80">
      <w:pPr>
        <w:pStyle w:val="BodyText"/>
        <w:numPr>
          <w:ilvl w:val="0"/>
          <w:numId w:val="35"/>
        </w:numPr>
      </w:pPr>
      <w:r>
        <w:t>Make the appropriate</w:t>
      </w:r>
      <w:r w:rsidR="000C5965" w:rsidRPr="000C67B8">
        <w:t xml:space="preserve"> changes to the disk subsystem to handle the I</w:t>
      </w:r>
      <w:r w:rsidR="00EB72DD" w:rsidRPr="000C67B8">
        <w:t>/</w:t>
      </w:r>
      <w:r w:rsidR="000C5965" w:rsidRPr="000C67B8">
        <w:t>O load.</w:t>
      </w:r>
    </w:p>
    <w:p w:rsidR="000C2A7F" w:rsidRDefault="00274CA4" w:rsidP="00DB2A80">
      <w:pPr>
        <w:pStyle w:val="BodyText"/>
        <w:numPr>
          <w:ilvl w:val="0"/>
          <w:numId w:val="35"/>
        </w:numPr>
      </w:pPr>
      <w:r>
        <w:t>Verify</w:t>
      </w:r>
      <w:r w:rsidR="000C2A7F" w:rsidRPr="000C67B8">
        <w:t xml:space="preserve"> the latency makes sense for the </w:t>
      </w:r>
      <w:r w:rsidR="000C2A7F" w:rsidRPr="000C67B8">
        <w:rPr>
          <w:b/>
          <w:bCs/>
        </w:rPr>
        <w:t>volume</w:t>
      </w:r>
      <w:r w:rsidR="000C2A7F" w:rsidRPr="000C67B8">
        <w:t xml:space="preserve"> of I/Os being requested.  When the</w:t>
      </w:r>
      <w:r w:rsidR="00980160" w:rsidRPr="000C67B8">
        <w:t xml:space="preserve"> I/O</w:t>
      </w:r>
      <w:r w:rsidR="000C2A7F" w:rsidRPr="000C67B8">
        <w:t xml:space="preserve"> volume is much lower than what the </w:t>
      </w:r>
      <w:r w:rsidR="00432E86">
        <w:t>disks</w:t>
      </w:r>
      <w:r w:rsidR="000C2A7F" w:rsidRPr="000C67B8">
        <w:t xml:space="preserve"> </w:t>
      </w:r>
      <w:r w:rsidR="00980160" w:rsidRPr="000C67B8">
        <w:t>can handle and</w:t>
      </w:r>
      <w:r w:rsidR="000C2A7F" w:rsidRPr="000C67B8">
        <w:t xml:space="preserve"> high latency</w:t>
      </w:r>
      <w:r w:rsidR="00980160" w:rsidRPr="000C67B8">
        <w:t xml:space="preserve"> is occurring, the</w:t>
      </w:r>
      <w:r w:rsidR="000C2A7F" w:rsidRPr="000C67B8">
        <w:t xml:space="preserve">n further investigation of hardware, </w:t>
      </w:r>
      <w:r w:rsidR="00980160" w:rsidRPr="000C67B8">
        <w:t>firmware, or potentially even operating system</w:t>
      </w:r>
      <w:r w:rsidR="000C5965" w:rsidRPr="000C67B8">
        <w:t xml:space="preserve"> patches is warranted since the </w:t>
      </w:r>
      <w:r w:rsidR="00D30522" w:rsidRPr="000C67B8">
        <w:t>p</w:t>
      </w:r>
      <w:r w:rsidR="000C5965" w:rsidRPr="000C67B8">
        <w:t xml:space="preserve">hysical </w:t>
      </w:r>
      <w:r w:rsidR="00D30522" w:rsidRPr="000C67B8">
        <w:t>d</w:t>
      </w:r>
      <w:r w:rsidR="000C5965" w:rsidRPr="000C67B8">
        <w:t>isks themselves cannot be the bottleneck, rather something between SQL</w:t>
      </w:r>
      <w:r w:rsidR="00D30522" w:rsidRPr="000C67B8">
        <w:t xml:space="preserve"> Server</w:t>
      </w:r>
      <w:r w:rsidR="000C5965" w:rsidRPr="000C67B8">
        <w:t xml:space="preserve"> and the </w:t>
      </w:r>
      <w:r w:rsidR="00D30522" w:rsidRPr="000C67B8">
        <w:t>p</w:t>
      </w:r>
      <w:r w:rsidR="000C5965" w:rsidRPr="000C67B8">
        <w:t xml:space="preserve">hysical </w:t>
      </w:r>
      <w:r w:rsidR="00D30522" w:rsidRPr="000C67B8">
        <w:t>d</w:t>
      </w:r>
      <w:r w:rsidR="000C5965" w:rsidRPr="000C67B8">
        <w:t>isk.</w:t>
      </w:r>
      <w:r w:rsidR="00432E86">
        <w:br/>
      </w:r>
    </w:p>
    <w:tbl>
      <w:tblPr>
        <w:tblStyle w:val="TableGrid"/>
        <w:tblW w:w="0" w:type="auto"/>
        <w:jc w:val="center"/>
        <w:tblLook w:val="04A0" w:firstRow="1" w:lastRow="0" w:firstColumn="1" w:lastColumn="0" w:noHBand="0" w:noVBand="1"/>
      </w:tblPr>
      <w:tblGrid>
        <w:gridCol w:w="2520"/>
        <w:gridCol w:w="5760"/>
      </w:tblGrid>
      <w:tr w:rsidR="00670D0D" w:rsidRPr="00670D0D" w:rsidTr="00D77A8D">
        <w:trPr>
          <w:jc w:val="center"/>
        </w:trPr>
        <w:tc>
          <w:tcPr>
            <w:tcW w:w="2520" w:type="dxa"/>
          </w:tcPr>
          <w:p w:rsidR="00C75DFB" w:rsidRPr="00670D0D" w:rsidRDefault="00C75DFB" w:rsidP="000C2A7F">
            <w:pPr>
              <w:pStyle w:val="BodyText"/>
              <w:rPr>
                <w:b/>
                <w:szCs w:val="20"/>
              </w:rPr>
            </w:pPr>
            <w:r w:rsidRPr="00670D0D">
              <w:rPr>
                <w:b/>
                <w:szCs w:val="20"/>
              </w:rPr>
              <w:t>Performance Counter</w:t>
            </w:r>
          </w:p>
        </w:tc>
        <w:tc>
          <w:tcPr>
            <w:tcW w:w="5760" w:type="dxa"/>
          </w:tcPr>
          <w:p w:rsidR="00C75DFB" w:rsidRPr="00670D0D" w:rsidRDefault="00C75DFB" w:rsidP="000C2A7F">
            <w:pPr>
              <w:pStyle w:val="BodyText"/>
              <w:rPr>
                <w:b/>
                <w:szCs w:val="20"/>
              </w:rPr>
            </w:pPr>
            <w:r w:rsidRPr="00670D0D">
              <w:rPr>
                <w:b/>
                <w:szCs w:val="20"/>
              </w:rPr>
              <w:t>Description</w:t>
            </w:r>
          </w:p>
        </w:tc>
      </w:tr>
      <w:tr w:rsidR="00670D0D" w:rsidRPr="00670D0D" w:rsidTr="00D77A8D">
        <w:trPr>
          <w:jc w:val="center"/>
        </w:trPr>
        <w:tc>
          <w:tcPr>
            <w:tcW w:w="2520" w:type="dxa"/>
          </w:tcPr>
          <w:p w:rsidR="00C75DFB" w:rsidRPr="00670D0D" w:rsidRDefault="00C75DFB" w:rsidP="00917291">
            <w:pPr>
              <w:ind w:left="15" w:right="15"/>
              <w:rPr>
                <w:rFonts w:eastAsia="Calibri" w:cs="Calibri"/>
                <w:szCs w:val="20"/>
              </w:rPr>
            </w:pPr>
            <w:r w:rsidRPr="00670D0D">
              <w:rPr>
                <w:szCs w:val="20"/>
              </w:rPr>
              <w:t xml:space="preserve">Disk Reads/sec </w:t>
            </w:r>
          </w:p>
          <w:p w:rsidR="00C75DFB" w:rsidRPr="00670D0D" w:rsidRDefault="00C75DFB" w:rsidP="00917291">
            <w:pPr>
              <w:ind w:left="15" w:right="15"/>
              <w:rPr>
                <w:szCs w:val="20"/>
              </w:rPr>
            </w:pPr>
            <w:r w:rsidRPr="00670D0D">
              <w:rPr>
                <w:szCs w:val="20"/>
              </w:rPr>
              <w:t xml:space="preserve">&amp; </w:t>
            </w:r>
          </w:p>
          <w:p w:rsidR="00C75DFB" w:rsidRPr="00670D0D" w:rsidRDefault="00C75DFB" w:rsidP="00C75DFB">
            <w:pPr>
              <w:pStyle w:val="BodyText"/>
              <w:rPr>
                <w:szCs w:val="20"/>
              </w:rPr>
            </w:pPr>
            <w:r w:rsidRPr="00670D0D">
              <w:rPr>
                <w:szCs w:val="20"/>
              </w:rPr>
              <w:t>Disk Writes/sec</w:t>
            </w:r>
          </w:p>
        </w:tc>
        <w:tc>
          <w:tcPr>
            <w:tcW w:w="5760" w:type="dxa"/>
          </w:tcPr>
          <w:p w:rsidR="00C75DFB" w:rsidRPr="00670D0D" w:rsidRDefault="00C75DFB" w:rsidP="006D4CBA">
            <w:pPr>
              <w:pStyle w:val="BodyText"/>
              <w:rPr>
                <w:szCs w:val="20"/>
              </w:rPr>
            </w:pPr>
            <w:r w:rsidRPr="00670D0D">
              <w:rPr>
                <w:szCs w:val="20"/>
              </w:rPr>
              <w:t>Number of I/Os per second (IOPs) being issued against a particular disk or volume. This number varies based on the si</w:t>
            </w:r>
            <w:r w:rsidR="00432E86">
              <w:rPr>
                <w:szCs w:val="20"/>
              </w:rPr>
              <w:t>ze of I/Os issued. Consult the Hardware V</w:t>
            </w:r>
            <w:r w:rsidRPr="00670D0D">
              <w:rPr>
                <w:szCs w:val="20"/>
              </w:rPr>
              <w:t xml:space="preserve">endor for an estimation of the number of I/Os per second support per </w:t>
            </w:r>
            <w:r w:rsidR="006D4CBA">
              <w:rPr>
                <w:szCs w:val="20"/>
              </w:rPr>
              <w:t>disk</w:t>
            </w:r>
            <w:r w:rsidRPr="00670D0D">
              <w:rPr>
                <w:szCs w:val="20"/>
              </w:rPr>
              <w:t xml:space="preserve"> on their particular hardware.</w:t>
            </w:r>
          </w:p>
        </w:tc>
      </w:tr>
    </w:tbl>
    <w:p w:rsidR="004F71DB" w:rsidRPr="005730ED" w:rsidRDefault="00754510" w:rsidP="00DB2A80">
      <w:pPr>
        <w:pStyle w:val="Heading3"/>
        <w:numPr>
          <w:ilvl w:val="0"/>
          <w:numId w:val="5"/>
        </w:numPr>
        <w:rPr>
          <w:b/>
          <w:sz w:val="24"/>
          <w:szCs w:val="24"/>
        </w:rPr>
      </w:pPr>
      <w:bookmarkStart w:id="17" w:name="_Toc377372595"/>
      <w:r w:rsidRPr="005730ED">
        <w:rPr>
          <w:b/>
          <w:sz w:val="24"/>
          <w:szCs w:val="24"/>
        </w:rPr>
        <w:t>Storage Area Networks (</w:t>
      </w:r>
      <w:r w:rsidR="004F71DB" w:rsidRPr="005730ED">
        <w:rPr>
          <w:b/>
          <w:sz w:val="24"/>
          <w:szCs w:val="24"/>
        </w:rPr>
        <w:t>SAN</w:t>
      </w:r>
      <w:r w:rsidRPr="005730ED">
        <w:rPr>
          <w:b/>
          <w:sz w:val="24"/>
          <w:szCs w:val="24"/>
        </w:rPr>
        <w:t>)</w:t>
      </w:r>
      <w:bookmarkEnd w:id="17"/>
    </w:p>
    <w:p w:rsidR="00C94DB9" w:rsidRDefault="00754510" w:rsidP="00754510">
      <w:pPr>
        <w:pStyle w:val="BodyText"/>
        <w:ind w:left="720"/>
      </w:pPr>
      <w:r>
        <w:t xml:space="preserve">Storage Area Networks (SAN) are becoming more and more popular and </w:t>
      </w:r>
      <w:r w:rsidR="00E54BDC">
        <w:t>configuration</w:t>
      </w:r>
      <w:r>
        <w:t xml:space="preserve"> varies.  </w:t>
      </w:r>
      <w:r w:rsidR="00FD1B00">
        <w:t xml:space="preserve">It is important </w:t>
      </w:r>
      <w:r w:rsidR="00276067">
        <w:t>to ensure the SAN</w:t>
      </w:r>
      <w:r>
        <w:t xml:space="preserve"> is handling the request with the same latency expectations as above.  Be aware that one SAN can share the same physical disks to separate servers via creating separate </w:t>
      </w:r>
      <w:r w:rsidR="00276067">
        <w:t>Logical Unit Numbers (</w:t>
      </w:r>
      <w:r>
        <w:t>LUN</w:t>
      </w:r>
      <w:r w:rsidR="00276067">
        <w:t>)</w:t>
      </w:r>
      <w:r>
        <w:t xml:space="preserve"> from the same RAID group.  </w:t>
      </w:r>
      <w:r w:rsidR="00276067">
        <w:t>Thus,</w:t>
      </w:r>
      <w:r>
        <w:t xml:space="preserve"> it is important to consider the I/O load from other servers if they are indeed sharing the same RAID group.  This type of situation may present itself as high l</w:t>
      </w:r>
      <w:r w:rsidR="006D4CBA">
        <w:t>atency / low volume at the SQL S</w:t>
      </w:r>
      <w:r>
        <w:t xml:space="preserve">erver at random times due to spikes in I/O requests coming from other servers.  For this reason, it is generally recommended to have dedicated RAID groups </w:t>
      </w:r>
      <w:r w:rsidR="006D4CBA">
        <w:t>for</w:t>
      </w:r>
      <w:r>
        <w:t xml:space="preserve"> the </w:t>
      </w:r>
      <w:r w:rsidR="00FD1B00">
        <w:t xml:space="preserve">Microsoft </w:t>
      </w:r>
      <w:r>
        <w:t xml:space="preserve">Dynamics GP SQL </w:t>
      </w:r>
      <w:r w:rsidR="00A82E36">
        <w:t>S</w:t>
      </w:r>
      <w:r>
        <w:t>erver to isolate outside influences as mu</w:t>
      </w:r>
      <w:r w:rsidR="00D27723">
        <w:t>ch as possible.  Be aware your Hardware V</w:t>
      </w:r>
      <w:r>
        <w:t>endor may have their own best practices in relation to setting up their SAN for use with SQL</w:t>
      </w:r>
      <w:r w:rsidR="00FD1B00">
        <w:t xml:space="preserve"> Server</w:t>
      </w:r>
      <w:r>
        <w:t xml:space="preserve">.  </w:t>
      </w:r>
      <w:r w:rsidR="003362B6">
        <w:t xml:space="preserve">If </w:t>
      </w:r>
      <w:r>
        <w:t>I</w:t>
      </w:r>
      <w:r w:rsidR="003362B6">
        <w:t>/O l</w:t>
      </w:r>
      <w:r>
        <w:t xml:space="preserve">atency is constantly </w:t>
      </w:r>
      <w:r w:rsidR="003362B6">
        <w:t>low,</w:t>
      </w:r>
      <w:r>
        <w:t xml:space="preserve"> there may </w:t>
      </w:r>
      <w:r w:rsidR="003362B6">
        <w:t>be no need to make any changes to the SAN.</w:t>
      </w:r>
    </w:p>
    <w:p w:rsidR="005C7F5B" w:rsidRPr="00233C87" w:rsidRDefault="00A269C9" w:rsidP="00DB2A80">
      <w:pPr>
        <w:pStyle w:val="Heading3"/>
        <w:numPr>
          <w:ilvl w:val="0"/>
          <w:numId w:val="5"/>
        </w:numPr>
        <w:rPr>
          <w:b/>
          <w:sz w:val="24"/>
          <w:szCs w:val="24"/>
        </w:rPr>
      </w:pPr>
      <w:bookmarkStart w:id="18" w:name="_Toc377372596"/>
      <w:r w:rsidRPr="00233C87">
        <w:rPr>
          <w:b/>
          <w:sz w:val="24"/>
          <w:szCs w:val="24"/>
        </w:rPr>
        <w:t>Disk Controller</w:t>
      </w:r>
      <w:bookmarkEnd w:id="18"/>
    </w:p>
    <w:p w:rsidR="00A269C9" w:rsidRDefault="00C94DB9" w:rsidP="00A269C9">
      <w:pPr>
        <w:pStyle w:val="BodyText"/>
        <w:ind w:left="720"/>
      </w:pPr>
      <w:r>
        <w:t>Install the latest firmware/driver for the disk/</w:t>
      </w:r>
      <w:r w:rsidR="00AA2A37">
        <w:t>host bus adapters (</w:t>
      </w:r>
      <w:r>
        <w:t>HBA</w:t>
      </w:r>
      <w:r w:rsidR="00AA2A37">
        <w:t>)</w:t>
      </w:r>
      <w:r>
        <w:t xml:space="preserve"> controllers.  </w:t>
      </w:r>
      <w:r w:rsidR="00A269C9">
        <w:t xml:space="preserve"> </w:t>
      </w:r>
      <w:r w:rsidR="0020340E">
        <w:t>Contact</w:t>
      </w:r>
      <w:r>
        <w:t xml:space="preserve"> your Hardware Vendor for assistance if needed.  </w:t>
      </w:r>
      <w:r w:rsidR="00547B6E">
        <w:br/>
      </w:r>
    </w:p>
    <w:p w:rsidR="006F40DD" w:rsidRPr="005730ED" w:rsidRDefault="004F71DB" w:rsidP="005730ED">
      <w:pPr>
        <w:pStyle w:val="Heading2"/>
        <w:rPr>
          <w:b/>
          <w:i/>
          <w:sz w:val="28"/>
          <w:szCs w:val="28"/>
        </w:rPr>
      </w:pPr>
      <w:bookmarkStart w:id="19" w:name="_Toc377372597"/>
      <w:r w:rsidRPr="005730ED">
        <w:rPr>
          <w:b/>
          <w:i/>
          <w:sz w:val="28"/>
          <w:szCs w:val="28"/>
        </w:rPr>
        <w:lastRenderedPageBreak/>
        <w:t>Database Considerations</w:t>
      </w:r>
      <w:bookmarkEnd w:id="19"/>
    </w:p>
    <w:p w:rsidR="00F10AE1" w:rsidRPr="00F10AE1" w:rsidRDefault="0044191A" w:rsidP="00DB2A80">
      <w:pPr>
        <w:pStyle w:val="BodyText"/>
        <w:numPr>
          <w:ilvl w:val="0"/>
          <w:numId w:val="6"/>
        </w:numPr>
        <w:rPr>
          <w:b/>
        </w:rPr>
      </w:pPr>
      <w:bookmarkStart w:id="20" w:name="_Toc377372598"/>
      <w:r w:rsidRPr="000B282C">
        <w:rPr>
          <w:rStyle w:val="Heading3Char"/>
          <w:i w:val="0"/>
        </w:rPr>
        <w:t xml:space="preserve">Microsoft </w:t>
      </w:r>
      <w:r w:rsidR="00F10AE1" w:rsidRPr="000B282C">
        <w:rPr>
          <w:rStyle w:val="Heading3Char"/>
          <w:i w:val="0"/>
        </w:rPr>
        <w:t>SQL Server Updates</w:t>
      </w:r>
      <w:bookmarkEnd w:id="20"/>
      <w:r w:rsidR="00F10AE1" w:rsidRPr="000B282C">
        <w:rPr>
          <w:rStyle w:val="Heading3Char"/>
          <w:i w:val="0"/>
        </w:rPr>
        <w:br/>
      </w:r>
      <w:r w:rsidR="00F10AE1">
        <w:t>It is recommended to install the latest service pack</w:t>
      </w:r>
      <w:r w:rsidR="00EC3573">
        <w:t>,</w:t>
      </w:r>
      <w:r w:rsidR="00F10AE1">
        <w:t xml:space="preserve"> hotfix</w:t>
      </w:r>
      <w:r w:rsidR="00EC3573">
        <w:t>, or cumulative updates</w:t>
      </w:r>
      <w:r w:rsidR="00F10AE1">
        <w:t xml:space="preserve"> for SQL Server.</w:t>
      </w:r>
    </w:p>
    <w:p w:rsidR="001E22F3" w:rsidRDefault="00F10AE1" w:rsidP="00DB2A80">
      <w:pPr>
        <w:pStyle w:val="BodyText"/>
        <w:numPr>
          <w:ilvl w:val="0"/>
          <w:numId w:val="6"/>
        </w:numPr>
      </w:pPr>
      <w:bookmarkStart w:id="21" w:name="_Toc377372599"/>
      <w:r w:rsidRPr="00156B8B">
        <w:rPr>
          <w:rStyle w:val="Heading3Char"/>
          <w:i w:val="0"/>
        </w:rPr>
        <w:t>Microsoft SQL Server 2008 R2</w:t>
      </w:r>
      <w:r w:rsidR="001249D3" w:rsidRPr="00156B8B">
        <w:rPr>
          <w:rStyle w:val="Heading3Char"/>
          <w:i w:val="0"/>
        </w:rPr>
        <w:t xml:space="preserve"> Service Pack 1 or later</w:t>
      </w:r>
      <w:bookmarkEnd w:id="21"/>
      <w:r w:rsidRPr="00156B8B">
        <w:rPr>
          <w:rStyle w:val="Heading3Char"/>
          <w:i w:val="0"/>
        </w:rPr>
        <w:br/>
      </w:r>
      <w:r>
        <w:t xml:space="preserve">If running SQL Server 2008 R2, </w:t>
      </w:r>
      <w:r w:rsidR="001E22F3">
        <w:t>Service Pack 1</w:t>
      </w:r>
      <w:r>
        <w:t xml:space="preserve"> or later is required</w:t>
      </w:r>
      <w:r w:rsidR="000340F7">
        <w:t xml:space="preserve"> if experiencing any type of performance issue.</w:t>
      </w:r>
      <w:r>
        <w:t xml:space="preserve">  </w:t>
      </w:r>
    </w:p>
    <w:p w:rsidR="0001313B" w:rsidRPr="00156B8B" w:rsidRDefault="0001313B" w:rsidP="00DB2A80">
      <w:pPr>
        <w:pStyle w:val="Heading3"/>
        <w:numPr>
          <w:ilvl w:val="0"/>
          <w:numId w:val="6"/>
        </w:numPr>
        <w:rPr>
          <w:b/>
          <w:sz w:val="24"/>
          <w:szCs w:val="24"/>
        </w:rPr>
      </w:pPr>
      <w:bookmarkStart w:id="22" w:name="_Toc377372600"/>
      <w:r w:rsidRPr="00156B8B">
        <w:rPr>
          <w:b/>
          <w:sz w:val="24"/>
          <w:szCs w:val="24"/>
        </w:rPr>
        <w:t>Backup Strategy</w:t>
      </w:r>
      <w:bookmarkEnd w:id="22"/>
    </w:p>
    <w:p w:rsidR="0001313B" w:rsidRDefault="0001313B" w:rsidP="0001313B">
      <w:pPr>
        <w:pStyle w:val="BodyText"/>
        <w:ind w:left="720"/>
      </w:pPr>
      <w:r>
        <w:t>Implementing a backup strategy is essential for disaster recovery and to protect critical data in SQL Server. Database backups can be scheduled and configured through a database maintenance plan.  Plan your backup strategy based on the transaction volume and how much down time you can afford if a disaster should occur.  Refer to the article below for disaster recovery options:</w:t>
      </w:r>
    </w:p>
    <w:p w:rsidR="0001313B" w:rsidRPr="00E86C13" w:rsidRDefault="0001313B" w:rsidP="0001313B">
      <w:pPr>
        <w:pStyle w:val="BodyText"/>
        <w:ind w:left="720"/>
        <w:rPr>
          <w:b/>
        </w:rPr>
      </w:pPr>
      <w:r w:rsidRPr="00B6587B">
        <w:t>Description of disaster recovery options for Microsoft SQL Server</w:t>
      </w:r>
      <w:r>
        <w:br/>
      </w:r>
      <w:hyperlink r:id="rId37" w:history="1">
        <w:r w:rsidRPr="009E2D1F">
          <w:rPr>
            <w:rStyle w:val="Hyperlink"/>
          </w:rPr>
          <w:t>http://support.microsoft.com/kb/822400</w:t>
        </w:r>
      </w:hyperlink>
    </w:p>
    <w:p w:rsidR="0001313B" w:rsidRPr="00156B8B" w:rsidRDefault="0001313B" w:rsidP="00DB2A80">
      <w:pPr>
        <w:pStyle w:val="Heading3"/>
        <w:numPr>
          <w:ilvl w:val="0"/>
          <w:numId w:val="6"/>
        </w:numPr>
        <w:rPr>
          <w:b/>
          <w:sz w:val="24"/>
          <w:szCs w:val="24"/>
        </w:rPr>
      </w:pPr>
      <w:bookmarkStart w:id="23" w:name="_Toc377372601"/>
      <w:r w:rsidRPr="00156B8B">
        <w:rPr>
          <w:b/>
          <w:sz w:val="24"/>
          <w:szCs w:val="24"/>
        </w:rPr>
        <w:t>Database Maintenance Plans</w:t>
      </w:r>
      <w:bookmarkEnd w:id="23"/>
    </w:p>
    <w:p w:rsidR="0001313B" w:rsidRPr="00F6023D" w:rsidRDefault="0001313B" w:rsidP="0001313B">
      <w:pPr>
        <w:pStyle w:val="BodyText"/>
        <w:ind w:left="720"/>
        <w:rPr>
          <w:szCs w:val="20"/>
        </w:rPr>
      </w:pPr>
      <w:r w:rsidRPr="00F6023D">
        <w:rPr>
          <w:szCs w:val="20"/>
        </w:rPr>
        <w:t>Once Microsoft Dynamics GP is installed and all company databases are created, a database maintenance plan should be configured for each database.  Database maintenance plans create a workflow of the tasks required to make sure that your database is optimized, is regularly backed up, and is free of inconsistencies. The Maintenance Plan Wizard allows you to easily create an Integration Services package, which is run by a SQL Server Agent job. These maintenance tasks can be run manually or automatically at scheduled intervals.</w:t>
      </w:r>
      <w:r>
        <w:rPr>
          <w:szCs w:val="20"/>
        </w:rPr>
        <w:t xml:space="preserve"> Refer to the article below for recommended maintenance plans for Microsoft Dynamics GP.</w:t>
      </w:r>
    </w:p>
    <w:p w:rsidR="0001313B" w:rsidRPr="00F6023D" w:rsidRDefault="0001313B" w:rsidP="0001313B">
      <w:pPr>
        <w:pStyle w:val="BodyText"/>
        <w:ind w:left="720"/>
        <w:rPr>
          <w:rStyle w:val="ll"/>
          <w:szCs w:val="20"/>
        </w:rPr>
      </w:pPr>
      <w:r w:rsidRPr="00F6023D">
        <w:rPr>
          <w:szCs w:val="20"/>
        </w:rPr>
        <w:t xml:space="preserve">CustomerSource: </w:t>
      </w:r>
      <w:hyperlink r:id="rId38" w:history="1">
        <w:r w:rsidR="00C33E0F" w:rsidRPr="006127BA">
          <w:rPr>
            <w:rStyle w:val="Hyperlink"/>
          </w:rPr>
          <w:t>https://mbs.microsoft.com/customersource/northamerica/GP/learning/documentation/how-to-articles/MSD_GPRecommendedMaintenanceSQLDatabases</w:t>
        </w:r>
      </w:hyperlink>
      <w:r w:rsidR="00C33E0F">
        <w:t xml:space="preserve"> </w:t>
      </w:r>
      <w:r w:rsidRPr="00F6023D">
        <w:rPr>
          <w:szCs w:val="20"/>
        </w:rPr>
        <w:br/>
      </w:r>
      <w:r w:rsidRPr="00F6023D">
        <w:rPr>
          <w:szCs w:val="20"/>
        </w:rPr>
        <w:br/>
        <w:t xml:space="preserve">PartnerSource: </w:t>
      </w:r>
      <w:hyperlink r:id="rId39" w:history="1">
        <w:r w:rsidR="00C33E0F" w:rsidRPr="006127BA">
          <w:rPr>
            <w:rStyle w:val="Hyperlink"/>
          </w:rPr>
          <w:t>https://mbs.microsoft.com/partnersource/northamerica/deployment/documentation/how-to-articles/MSD_GPRecommendedMaintenanceSQLDatabases</w:t>
        </w:r>
      </w:hyperlink>
      <w:r w:rsidR="00C33E0F">
        <w:t xml:space="preserve"> </w:t>
      </w:r>
    </w:p>
    <w:p w:rsidR="001E22F3" w:rsidRPr="000B282C" w:rsidRDefault="001E22F3" w:rsidP="00DB2A80">
      <w:pPr>
        <w:pStyle w:val="Heading3"/>
        <w:numPr>
          <w:ilvl w:val="0"/>
          <w:numId w:val="6"/>
        </w:numPr>
        <w:rPr>
          <w:b/>
          <w:sz w:val="24"/>
          <w:szCs w:val="24"/>
        </w:rPr>
      </w:pPr>
      <w:bookmarkStart w:id="24" w:name="_Toc377372602"/>
      <w:r w:rsidRPr="000B282C">
        <w:rPr>
          <w:b/>
          <w:sz w:val="24"/>
          <w:szCs w:val="24"/>
        </w:rPr>
        <w:t>Priority Boost</w:t>
      </w:r>
      <w:bookmarkEnd w:id="24"/>
      <w:r w:rsidRPr="000B282C">
        <w:rPr>
          <w:b/>
          <w:sz w:val="24"/>
          <w:szCs w:val="24"/>
        </w:rPr>
        <w:t xml:space="preserve"> </w:t>
      </w:r>
    </w:p>
    <w:p w:rsidR="001E22F3" w:rsidRDefault="00F05584" w:rsidP="001E22F3">
      <w:pPr>
        <w:ind w:left="720"/>
      </w:pPr>
      <w:r>
        <w:t>The "Boost SQL Server Priority" option in the SQL Server Management Studio SQL Server Properties</w:t>
      </w:r>
      <w:r w:rsidR="004B3486">
        <w:t xml:space="preserve"> window</w:t>
      </w:r>
      <w:r>
        <w:t xml:space="preserve"> </w:t>
      </w:r>
      <w:r w:rsidR="00471973">
        <w:t xml:space="preserve">should </w:t>
      </w:r>
      <w:r w:rsidR="00471973" w:rsidRPr="00471973">
        <w:rPr>
          <w:b/>
        </w:rPr>
        <w:t>not</w:t>
      </w:r>
      <w:r w:rsidR="00471973">
        <w:t xml:space="preserve"> be </w:t>
      </w:r>
      <w:r w:rsidR="001E22F3">
        <w:t>enabled</w:t>
      </w:r>
      <w:r w:rsidR="00270F28">
        <w:t>.  If enabled, this option</w:t>
      </w:r>
      <w:r w:rsidR="001E22F3">
        <w:t xml:space="preserve"> can starve other processes including basic kernel I/O activity, thus defeating the purpose of trying to enhance SQL</w:t>
      </w:r>
      <w:r w:rsidR="000A395E">
        <w:t xml:space="preserve"> Server</w:t>
      </w:r>
      <w:r w:rsidR="001E22F3">
        <w:t xml:space="preserve"> performance.</w:t>
      </w:r>
    </w:p>
    <w:p w:rsidR="001E22F3" w:rsidRPr="00081B45" w:rsidRDefault="000A395E" w:rsidP="0001313B">
      <w:pPr>
        <w:ind w:left="720"/>
        <w:rPr>
          <w:szCs w:val="20"/>
        </w:rPr>
      </w:pPr>
      <w:r>
        <w:br/>
      </w:r>
      <w:hyperlink r:id="rId40" w:history="1">
        <w:r w:rsidR="001E22F3" w:rsidRPr="00081B45">
          <w:rPr>
            <w:rStyle w:val="Hyperlink"/>
            <w:szCs w:val="20"/>
          </w:rPr>
          <w:t>http://support.microsoft.com/kb/319942</w:t>
        </w:r>
      </w:hyperlink>
    </w:p>
    <w:p w:rsidR="001E22F3" w:rsidRPr="001E22F3" w:rsidRDefault="001E22F3" w:rsidP="0027099F">
      <w:pPr>
        <w:ind w:left="720"/>
      </w:pPr>
      <w:r w:rsidRPr="00081B45">
        <w:rPr>
          <w:color w:val="000000"/>
          <w:szCs w:val="20"/>
        </w:rPr>
        <w:t xml:space="preserve">“Based on actual support experience, you do not need to use </w:t>
      </w:r>
      <w:r w:rsidRPr="00081B45">
        <w:rPr>
          <w:bCs/>
          <w:color w:val="000000"/>
          <w:szCs w:val="20"/>
        </w:rPr>
        <w:t>priority boost</w:t>
      </w:r>
      <w:r w:rsidRPr="00081B45">
        <w:rPr>
          <w:color w:val="000000"/>
          <w:szCs w:val="20"/>
        </w:rPr>
        <w:t xml:space="preserve"> for good performance. If you do </w:t>
      </w:r>
      <w:r w:rsidRPr="00081B45">
        <w:rPr>
          <w:b/>
          <w:color w:val="000000"/>
          <w:szCs w:val="20"/>
        </w:rPr>
        <w:t xml:space="preserve">use </w:t>
      </w:r>
      <w:r w:rsidRPr="00081B45">
        <w:rPr>
          <w:b/>
          <w:bCs/>
          <w:color w:val="000000"/>
          <w:szCs w:val="20"/>
        </w:rPr>
        <w:t>priority boost</w:t>
      </w:r>
      <w:r w:rsidRPr="00081B45">
        <w:rPr>
          <w:b/>
          <w:color w:val="000000"/>
          <w:szCs w:val="20"/>
        </w:rPr>
        <w:t>, it can interfere with smooth server functioning under some conditions and you should not use it except under very unusual circumstances</w:t>
      </w:r>
      <w:r w:rsidRPr="00081B45">
        <w:rPr>
          <w:color w:val="000000"/>
          <w:szCs w:val="20"/>
        </w:rPr>
        <w:t xml:space="preserve">. For example, Microsoft Product Support Services might use </w:t>
      </w:r>
      <w:r w:rsidRPr="00081B45">
        <w:rPr>
          <w:bCs/>
          <w:color w:val="000000"/>
          <w:szCs w:val="20"/>
        </w:rPr>
        <w:t>priority boost</w:t>
      </w:r>
      <w:r w:rsidRPr="00081B45">
        <w:rPr>
          <w:color w:val="000000"/>
          <w:szCs w:val="20"/>
        </w:rPr>
        <w:t xml:space="preserve"> when they investigate a performance issue.”</w:t>
      </w:r>
    </w:p>
    <w:p w:rsidR="004F71DB" w:rsidRPr="000B282C" w:rsidRDefault="004F71DB" w:rsidP="00DB2A80">
      <w:pPr>
        <w:pStyle w:val="Heading3"/>
        <w:numPr>
          <w:ilvl w:val="0"/>
          <w:numId w:val="6"/>
        </w:numPr>
        <w:rPr>
          <w:b/>
          <w:sz w:val="24"/>
          <w:szCs w:val="24"/>
        </w:rPr>
      </w:pPr>
      <w:bookmarkStart w:id="25" w:name="_Toc377372603"/>
      <w:r w:rsidRPr="000B282C">
        <w:rPr>
          <w:b/>
          <w:sz w:val="24"/>
          <w:szCs w:val="24"/>
        </w:rPr>
        <w:lastRenderedPageBreak/>
        <w:t>Parallelism</w:t>
      </w:r>
      <w:bookmarkEnd w:id="25"/>
    </w:p>
    <w:p w:rsidR="00FB0CCC" w:rsidRDefault="00B16174" w:rsidP="00BA5A55">
      <w:pPr>
        <w:ind w:left="720"/>
      </w:pPr>
      <w:r>
        <w:t>It is</w:t>
      </w:r>
      <w:r w:rsidR="005F290C">
        <w:t xml:space="preserve"> generally</w:t>
      </w:r>
      <w:r>
        <w:t xml:space="preserve"> recommended to </w:t>
      </w:r>
      <w:r w:rsidR="00B275A7">
        <w:t xml:space="preserve">set </w:t>
      </w:r>
      <w:r w:rsidR="00280AC4">
        <w:t>the "</w:t>
      </w:r>
      <w:r w:rsidR="00B275A7">
        <w:t>Max</w:t>
      </w:r>
      <w:r w:rsidR="004B3486">
        <w:t xml:space="preserve"> </w:t>
      </w:r>
      <w:r w:rsidR="00B275A7">
        <w:t xml:space="preserve">Degree </w:t>
      </w:r>
      <w:r w:rsidR="00280AC4">
        <w:t>of</w:t>
      </w:r>
      <w:r w:rsidR="00B275A7">
        <w:t xml:space="preserve"> Parallelism</w:t>
      </w:r>
      <w:r w:rsidR="00280AC4">
        <w:t>" option in the SQL Server Management Studio SQL Server Properties</w:t>
      </w:r>
      <w:r w:rsidR="00E91ED9">
        <w:t xml:space="preserve"> Advanced</w:t>
      </w:r>
      <w:r w:rsidR="004B3486">
        <w:t xml:space="preserve"> window</w:t>
      </w:r>
      <w:r w:rsidR="00280AC4">
        <w:t xml:space="preserve"> to</w:t>
      </w:r>
      <w:r w:rsidR="00B275A7">
        <w:t xml:space="preserve"> </w:t>
      </w:r>
      <w:r w:rsidR="004B3486">
        <w:t>equal</w:t>
      </w:r>
      <w:r w:rsidR="00B275A7">
        <w:t xml:space="preserve"> 1 i</w:t>
      </w:r>
      <w:r>
        <w:t>n a SQL Server environment</w:t>
      </w:r>
      <w:r w:rsidR="00674CF2">
        <w:t xml:space="preserve"> </w:t>
      </w:r>
      <w:r w:rsidR="00BA5A55">
        <w:t>when used with</w:t>
      </w:r>
      <w:r w:rsidR="00674CF2">
        <w:t xml:space="preserve"> Microsoft Dynamics GP</w:t>
      </w:r>
      <w:r>
        <w:t xml:space="preserve">.  </w:t>
      </w:r>
      <w:r w:rsidR="00BA5A55">
        <w:t xml:space="preserve">This setting will still use all available CPUs, </w:t>
      </w:r>
      <w:r w:rsidR="0084038B">
        <w:t>however</w:t>
      </w:r>
      <w:r w:rsidR="00BA5A55">
        <w:t xml:space="preserve"> each SQL Statement will be isolated to 1 CPU for its execution plan.</w:t>
      </w:r>
    </w:p>
    <w:p w:rsidR="00FB0CCC" w:rsidRDefault="00FB0CCC" w:rsidP="00FB0CCC"/>
    <w:p w:rsidR="00BA5A55" w:rsidRPr="00BA5A55" w:rsidRDefault="00BA5A55" w:rsidP="00E915E8">
      <w:pPr>
        <w:ind w:firstLine="720"/>
        <w:rPr>
          <w:b/>
          <w:bCs/>
          <w:color w:val="000000"/>
        </w:rPr>
      </w:pPr>
      <w:r w:rsidRPr="00BA5A55">
        <w:rPr>
          <w:b/>
          <w:bCs/>
        </w:rPr>
        <w:t xml:space="preserve">SQL Max Degree </w:t>
      </w:r>
      <w:r w:rsidR="00E7621D">
        <w:rPr>
          <w:b/>
          <w:bCs/>
        </w:rPr>
        <w:t>of</w:t>
      </w:r>
      <w:r w:rsidRPr="00BA5A55">
        <w:rPr>
          <w:b/>
          <w:bCs/>
        </w:rPr>
        <w:t xml:space="preserve"> Parallelism (General Recommendation for </w:t>
      </w:r>
      <w:r w:rsidR="00896D64">
        <w:rPr>
          <w:b/>
          <w:bCs/>
        </w:rPr>
        <w:t xml:space="preserve">Microsoft </w:t>
      </w:r>
      <w:r w:rsidR="0055161E" w:rsidRPr="00BA5A55">
        <w:rPr>
          <w:b/>
          <w:bCs/>
        </w:rPr>
        <w:t xml:space="preserve">Dynamics </w:t>
      </w:r>
      <w:r w:rsidR="0055161E">
        <w:rPr>
          <w:b/>
          <w:bCs/>
        </w:rPr>
        <w:t>GP</w:t>
      </w:r>
      <w:r w:rsidRPr="00BA5A55">
        <w:rPr>
          <w:b/>
          <w:bCs/>
        </w:rPr>
        <w:t>)</w:t>
      </w:r>
    </w:p>
    <w:p w:rsidR="00FB0CCC" w:rsidRPr="00EC73D2" w:rsidRDefault="00F635E1" w:rsidP="00971D17">
      <w:pPr>
        <w:ind w:firstLine="720"/>
      </w:pPr>
      <w:r w:rsidRPr="00EC73D2">
        <w:t>S</w:t>
      </w:r>
      <w:r w:rsidR="00FB0CCC" w:rsidRPr="00EC73D2">
        <w:t>ummary of reason</w:t>
      </w:r>
      <w:r w:rsidRPr="00EC73D2">
        <w:t>s</w:t>
      </w:r>
      <w:r w:rsidR="00FB0CCC" w:rsidRPr="00EC73D2">
        <w:t xml:space="preserve"> behind the recommendation to set </w:t>
      </w:r>
      <w:r w:rsidR="0084038B" w:rsidRPr="00EC73D2">
        <w:t xml:space="preserve">Max Degree of </w:t>
      </w:r>
      <w:r w:rsidR="00FB0CCC" w:rsidRPr="00EC73D2">
        <w:t>Parallelism = 1:</w:t>
      </w:r>
    </w:p>
    <w:p w:rsidR="00971D17" w:rsidRPr="00E93A49" w:rsidRDefault="00D93A22" w:rsidP="00DB2A80">
      <w:pPr>
        <w:pStyle w:val="ListParagraph"/>
        <w:numPr>
          <w:ilvl w:val="0"/>
          <w:numId w:val="7"/>
        </w:numPr>
        <w:rPr>
          <w:rFonts w:ascii="Segoe" w:hAnsi="Segoe"/>
          <w:sz w:val="20"/>
          <w:szCs w:val="20"/>
        </w:rPr>
      </w:pPr>
      <w:r w:rsidRPr="00E93A49">
        <w:rPr>
          <w:rFonts w:ascii="Segoe" w:hAnsi="Segoe"/>
          <w:sz w:val="20"/>
          <w:szCs w:val="20"/>
        </w:rPr>
        <w:t xml:space="preserve">Microsoft </w:t>
      </w:r>
      <w:r w:rsidR="00FB0CCC" w:rsidRPr="00E93A49">
        <w:rPr>
          <w:rFonts w:ascii="Segoe" w:hAnsi="Segoe"/>
          <w:sz w:val="20"/>
          <w:szCs w:val="20"/>
        </w:rPr>
        <w:t xml:space="preserve">Dynamics GP is </w:t>
      </w:r>
      <w:r w:rsidR="00394CFE" w:rsidRPr="00E93A49">
        <w:rPr>
          <w:rFonts w:ascii="Segoe" w:hAnsi="Segoe"/>
          <w:sz w:val="20"/>
          <w:szCs w:val="20"/>
        </w:rPr>
        <w:t>an</w:t>
      </w:r>
      <w:r w:rsidR="004D145B" w:rsidRPr="00E93A49">
        <w:rPr>
          <w:rFonts w:ascii="Segoe" w:hAnsi="Segoe"/>
          <w:sz w:val="20"/>
          <w:szCs w:val="20"/>
        </w:rPr>
        <w:t xml:space="preserve"> online transaction processing (</w:t>
      </w:r>
      <w:r w:rsidR="00FB0CCC" w:rsidRPr="00E93A49">
        <w:rPr>
          <w:rFonts w:ascii="Segoe" w:hAnsi="Segoe"/>
          <w:sz w:val="20"/>
          <w:szCs w:val="20"/>
        </w:rPr>
        <w:t>OLTP</w:t>
      </w:r>
      <w:r w:rsidR="004D145B" w:rsidRPr="00E93A49">
        <w:rPr>
          <w:rFonts w:ascii="Segoe" w:hAnsi="Segoe"/>
          <w:sz w:val="20"/>
          <w:szCs w:val="20"/>
        </w:rPr>
        <w:t>)</w:t>
      </w:r>
      <w:r w:rsidR="00FB0CCC" w:rsidRPr="00E93A49">
        <w:rPr>
          <w:rFonts w:ascii="Segoe" w:hAnsi="Segoe"/>
          <w:sz w:val="20"/>
          <w:szCs w:val="20"/>
        </w:rPr>
        <w:t xml:space="preserve"> application</w:t>
      </w:r>
      <w:r w:rsidR="00394CFE" w:rsidRPr="00E93A49">
        <w:rPr>
          <w:rFonts w:ascii="Segoe" w:hAnsi="Segoe"/>
          <w:sz w:val="20"/>
          <w:szCs w:val="20"/>
        </w:rPr>
        <w:t xml:space="preserve"> as such</w:t>
      </w:r>
      <w:r w:rsidR="00FB0CCC" w:rsidRPr="00E93A49">
        <w:rPr>
          <w:rFonts w:ascii="Segoe" w:hAnsi="Segoe"/>
          <w:sz w:val="20"/>
          <w:szCs w:val="20"/>
        </w:rPr>
        <w:t xml:space="preserve"> we want SQL</w:t>
      </w:r>
      <w:r w:rsidR="00394CFE" w:rsidRPr="00E93A49">
        <w:rPr>
          <w:rFonts w:ascii="Segoe" w:hAnsi="Segoe"/>
          <w:sz w:val="20"/>
          <w:szCs w:val="20"/>
        </w:rPr>
        <w:t xml:space="preserve"> Server</w:t>
      </w:r>
      <w:r w:rsidR="00FB0CCC" w:rsidRPr="00E93A49">
        <w:rPr>
          <w:rFonts w:ascii="Segoe" w:hAnsi="Segoe"/>
          <w:sz w:val="20"/>
          <w:szCs w:val="20"/>
        </w:rPr>
        <w:t xml:space="preserve"> </w:t>
      </w:r>
      <w:r w:rsidR="00394CFE" w:rsidRPr="00E93A49">
        <w:rPr>
          <w:rFonts w:ascii="Segoe" w:hAnsi="Segoe"/>
          <w:sz w:val="20"/>
          <w:szCs w:val="20"/>
        </w:rPr>
        <w:t>to</w:t>
      </w:r>
      <w:r w:rsidR="00FB0CCC" w:rsidRPr="00E93A49">
        <w:rPr>
          <w:rFonts w:ascii="Segoe" w:hAnsi="Segoe"/>
          <w:sz w:val="20"/>
          <w:szCs w:val="20"/>
        </w:rPr>
        <w:t xml:space="preserve"> </w:t>
      </w:r>
      <w:r w:rsidR="00394CFE" w:rsidRPr="00E93A49">
        <w:rPr>
          <w:rFonts w:ascii="Segoe" w:hAnsi="Segoe"/>
          <w:sz w:val="20"/>
          <w:szCs w:val="20"/>
        </w:rPr>
        <w:t xml:space="preserve">balance the </w:t>
      </w:r>
      <w:r w:rsidR="00FB0CCC" w:rsidRPr="00E93A49">
        <w:rPr>
          <w:rFonts w:ascii="Segoe" w:hAnsi="Segoe"/>
          <w:sz w:val="20"/>
          <w:szCs w:val="20"/>
        </w:rPr>
        <w:t>concurrency</w:t>
      </w:r>
      <w:r w:rsidR="00AA2D45">
        <w:rPr>
          <w:rFonts w:ascii="Segoe" w:hAnsi="Segoe"/>
          <w:sz w:val="20"/>
          <w:szCs w:val="20"/>
        </w:rPr>
        <w:t xml:space="preserve"> workload.</w:t>
      </w:r>
    </w:p>
    <w:p w:rsidR="00971D17" w:rsidRPr="00E93A49" w:rsidRDefault="00FB0CCC" w:rsidP="00DB2A80">
      <w:pPr>
        <w:pStyle w:val="ListParagraph"/>
        <w:numPr>
          <w:ilvl w:val="0"/>
          <w:numId w:val="7"/>
        </w:numPr>
        <w:rPr>
          <w:rFonts w:ascii="Segoe" w:hAnsi="Segoe"/>
          <w:sz w:val="20"/>
          <w:szCs w:val="20"/>
        </w:rPr>
      </w:pPr>
      <w:r w:rsidRPr="00E93A49">
        <w:rPr>
          <w:rFonts w:ascii="Segoe" w:hAnsi="Segoe"/>
          <w:sz w:val="20"/>
          <w:szCs w:val="20"/>
        </w:rPr>
        <w:t xml:space="preserve">All users are less affected by </w:t>
      </w:r>
      <w:r w:rsidR="00D93A22" w:rsidRPr="00E93A49">
        <w:rPr>
          <w:rFonts w:ascii="Segoe" w:hAnsi="Segoe"/>
          <w:sz w:val="20"/>
          <w:szCs w:val="20"/>
        </w:rPr>
        <w:t>sporadic high cost queries.</w:t>
      </w:r>
    </w:p>
    <w:p w:rsidR="00971D17" w:rsidRPr="00E93A49" w:rsidRDefault="00D93A22" w:rsidP="00DB2A80">
      <w:pPr>
        <w:pStyle w:val="ListParagraph"/>
        <w:numPr>
          <w:ilvl w:val="0"/>
          <w:numId w:val="7"/>
        </w:numPr>
        <w:rPr>
          <w:rFonts w:ascii="Segoe" w:hAnsi="Segoe"/>
          <w:sz w:val="20"/>
          <w:szCs w:val="20"/>
        </w:rPr>
      </w:pPr>
      <w:r w:rsidRPr="00E93A49">
        <w:rPr>
          <w:rFonts w:ascii="Segoe" w:hAnsi="Segoe"/>
          <w:sz w:val="20"/>
          <w:szCs w:val="20"/>
        </w:rPr>
        <w:t xml:space="preserve">In </w:t>
      </w:r>
      <w:r w:rsidR="00FB0CCC" w:rsidRPr="00E93A49">
        <w:rPr>
          <w:rFonts w:ascii="Segoe" w:hAnsi="Segoe"/>
          <w:sz w:val="20"/>
          <w:szCs w:val="20"/>
        </w:rPr>
        <w:t xml:space="preserve">rare cases </w:t>
      </w:r>
      <w:r w:rsidRPr="00E93A49">
        <w:rPr>
          <w:rFonts w:ascii="Segoe" w:hAnsi="Segoe"/>
          <w:sz w:val="20"/>
          <w:szCs w:val="20"/>
        </w:rPr>
        <w:t>a</w:t>
      </w:r>
      <w:r w:rsidR="00FB0CCC" w:rsidRPr="00E93A49">
        <w:rPr>
          <w:rFonts w:ascii="Segoe" w:hAnsi="Segoe"/>
          <w:sz w:val="20"/>
          <w:szCs w:val="20"/>
        </w:rPr>
        <w:t xml:space="preserve"> parallel query</w:t>
      </w:r>
      <w:r w:rsidRPr="00E93A49">
        <w:rPr>
          <w:rFonts w:ascii="Segoe" w:hAnsi="Segoe"/>
          <w:sz w:val="20"/>
          <w:szCs w:val="20"/>
        </w:rPr>
        <w:t xml:space="preserve"> can run </w:t>
      </w:r>
      <w:r w:rsidR="00FB0CCC" w:rsidRPr="00E93A49">
        <w:rPr>
          <w:rFonts w:ascii="Segoe" w:hAnsi="Segoe"/>
          <w:sz w:val="20"/>
          <w:szCs w:val="20"/>
        </w:rPr>
        <w:t>very slow compared to</w:t>
      </w:r>
      <w:r w:rsidRPr="00E93A49">
        <w:rPr>
          <w:rFonts w:ascii="Segoe" w:hAnsi="Segoe"/>
          <w:sz w:val="20"/>
          <w:szCs w:val="20"/>
        </w:rPr>
        <w:t xml:space="preserve"> the</w:t>
      </w:r>
      <w:r w:rsidR="00FB0CCC" w:rsidRPr="00E93A49">
        <w:rPr>
          <w:rFonts w:ascii="Segoe" w:hAnsi="Segoe"/>
          <w:sz w:val="20"/>
          <w:szCs w:val="20"/>
        </w:rPr>
        <w:t xml:space="preserve"> execution plan with 1 CPU</w:t>
      </w:r>
      <w:r w:rsidR="00505DC0" w:rsidRPr="00E93A49">
        <w:rPr>
          <w:rFonts w:ascii="Segoe" w:hAnsi="Segoe"/>
          <w:sz w:val="20"/>
          <w:szCs w:val="20"/>
        </w:rPr>
        <w:t>.</w:t>
      </w:r>
    </w:p>
    <w:p w:rsidR="00971D17" w:rsidRPr="00E93A49" w:rsidRDefault="00D93A22" w:rsidP="00DB2A80">
      <w:pPr>
        <w:pStyle w:val="ListParagraph"/>
        <w:numPr>
          <w:ilvl w:val="0"/>
          <w:numId w:val="7"/>
        </w:numPr>
        <w:rPr>
          <w:rFonts w:ascii="Segoe" w:hAnsi="Segoe"/>
          <w:sz w:val="20"/>
          <w:szCs w:val="20"/>
        </w:rPr>
      </w:pPr>
      <w:r w:rsidRPr="00E93A49">
        <w:rPr>
          <w:rFonts w:ascii="Segoe" w:hAnsi="Segoe"/>
          <w:sz w:val="20"/>
          <w:szCs w:val="20"/>
        </w:rPr>
        <w:t>D</w:t>
      </w:r>
      <w:r w:rsidR="00FB0CCC" w:rsidRPr="00E93A49">
        <w:rPr>
          <w:rFonts w:ascii="Segoe" w:hAnsi="Segoe"/>
          <w:sz w:val="20"/>
          <w:szCs w:val="20"/>
        </w:rPr>
        <w:t>eadlock situations</w:t>
      </w:r>
      <w:r w:rsidRPr="00E93A49">
        <w:rPr>
          <w:rFonts w:ascii="Segoe" w:hAnsi="Segoe"/>
          <w:sz w:val="20"/>
          <w:szCs w:val="20"/>
        </w:rPr>
        <w:t xml:space="preserve"> may occur</w:t>
      </w:r>
      <w:r w:rsidR="00FB0CCC" w:rsidRPr="00E93A49">
        <w:rPr>
          <w:rFonts w:ascii="Segoe" w:hAnsi="Segoe"/>
          <w:sz w:val="20"/>
          <w:szCs w:val="20"/>
        </w:rPr>
        <w:t xml:space="preserve"> </w:t>
      </w:r>
      <w:r w:rsidRPr="00E93A49">
        <w:rPr>
          <w:rFonts w:ascii="Segoe" w:hAnsi="Segoe"/>
          <w:sz w:val="20"/>
          <w:szCs w:val="20"/>
        </w:rPr>
        <w:t xml:space="preserve">for a single SPID across multiple </w:t>
      </w:r>
      <w:r w:rsidR="00FB0CCC" w:rsidRPr="00E93A49">
        <w:rPr>
          <w:rFonts w:ascii="Segoe" w:hAnsi="Segoe"/>
          <w:sz w:val="20"/>
          <w:szCs w:val="20"/>
        </w:rPr>
        <w:t>ECID</w:t>
      </w:r>
      <w:r w:rsidRPr="00E93A49">
        <w:rPr>
          <w:rFonts w:ascii="Segoe" w:hAnsi="Segoe"/>
          <w:sz w:val="20"/>
          <w:szCs w:val="20"/>
        </w:rPr>
        <w:t>s</w:t>
      </w:r>
      <w:r w:rsidR="00FB0CCC" w:rsidRPr="00E93A49">
        <w:rPr>
          <w:rFonts w:ascii="Segoe" w:hAnsi="Segoe"/>
          <w:sz w:val="20"/>
          <w:szCs w:val="20"/>
        </w:rPr>
        <w:t xml:space="preserve"> (CPUs)</w:t>
      </w:r>
      <w:r w:rsidR="0020340E">
        <w:rPr>
          <w:rFonts w:ascii="Segoe" w:hAnsi="Segoe"/>
          <w:sz w:val="20"/>
          <w:szCs w:val="20"/>
        </w:rPr>
        <w:t>.</w:t>
      </w:r>
    </w:p>
    <w:p w:rsidR="00FB0CCC" w:rsidRPr="00E93A49" w:rsidRDefault="00BB3519" w:rsidP="00DB2A80">
      <w:pPr>
        <w:pStyle w:val="ListParagraph"/>
        <w:numPr>
          <w:ilvl w:val="0"/>
          <w:numId w:val="7"/>
        </w:numPr>
        <w:rPr>
          <w:rFonts w:ascii="Segoe" w:hAnsi="Segoe"/>
          <w:sz w:val="20"/>
          <w:szCs w:val="20"/>
        </w:rPr>
      </w:pPr>
      <w:r w:rsidRPr="00E93A49">
        <w:rPr>
          <w:rFonts w:ascii="Segoe" w:hAnsi="Segoe"/>
          <w:sz w:val="20"/>
          <w:szCs w:val="20"/>
        </w:rPr>
        <w:t>Execution plan analysis is simplified</w:t>
      </w:r>
      <w:r w:rsidR="0020340E">
        <w:rPr>
          <w:rFonts w:ascii="Segoe" w:hAnsi="Segoe"/>
          <w:sz w:val="20"/>
          <w:szCs w:val="20"/>
        </w:rPr>
        <w:t>.</w:t>
      </w:r>
    </w:p>
    <w:p w:rsidR="00FB0CCC" w:rsidRPr="00E915E8" w:rsidRDefault="00D916F0" w:rsidP="00E915E8">
      <w:pPr>
        <w:ind w:left="720"/>
        <w:rPr>
          <w:szCs w:val="20"/>
        </w:rPr>
      </w:pPr>
      <w:hyperlink r:id="rId41" w:tgtFrame="_blank" w:history="1">
        <w:r w:rsidR="00FB0CCC" w:rsidRPr="00E915E8">
          <w:rPr>
            <w:rStyle w:val="Hyperlink"/>
            <w:szCs w:val="20"/>
          </w:rPr>
          <w:t>http://technet.microsoft.com/en-us/library/cc966401.aspx</w:t>
        </w:r>
      </w:hyperlink>
    </w:p>
    <w:p w:rsidR="00FB0CCC" w:rsidRPr="00E915E8" w:rsidRDefault="00FB0CCC" w:rsidP="00E915E8">
      <w:pPr>
        <w:ind w:left="720"/>
        <w:rPr>
          <w:szCs w:val="20"/>
        </w:rPr>
      </w:pPr>
      <w:r w:rsidRPr="00E915E8">
        <w:rPr>
          <w:color w:val="1F497D"/>
          <w:szCs w:val="20"/>
        </w:rPr>
        <w:t>“</w:t>
      </w:r>
      <w:r w:rsidRPr="00E915E8">
        <w:rPr>
          <w:color w:val="000000"/>
          <w:szCs w:val="20"/>
        </w:rPr>
        <w:t>Given the high volumes of OLTP</w:t>
      </w:r>
      <w:r w:rsidRPr="00E915E8">
        <w:rPr>
          <w:b/>
          <w:bCs/>
          <w:color w:val="000000"/>
          <w:szCs w:val="20"/>
        </w:rPr>
        <w:t>, parallel queries usually reduce OLTP throughput</w:t>
      </w:r>
      <w:r w:rsidRPr="00E915E8">
        <w:rPr>
          <w:color w:val="000000"/>
          <w:szCs w:val="20"/>
        </w:rPr>
        <w:t xml:space="preserve"> and should be avoided.”</w:t>
      </w:r>
    </w:p>
    <w:p w:rsidR="00FB0CCC" w:rsidRPr="00E915E8" w:rsidRDefault="00FB0CCC" w:rsidP="00E915E8">
      <w:pPr>
        <w:ind w:left="720"/>
        <w:rPr>
          <w:szCs w:val="20"/>
        </w:rPr>
      </w:pPr>
      <w:r w:rsidRPr="00E915E8">
        <w:rPr>
          <w:szCs w:val="20"/>
        </w:rPr>
        <w:t> </w:t>
      </w:r>
    </w:p>
    <w:p w:rsidR="00FB0CCC" w:rsidRPr="00E915E8" w:rsidRDefault="00D916F0" w:rsidP="00E915E8">
      <w:pPr>
        <w:ind w:left="720"/>
        <w:rPr>
          <w:szCs w:val="20"/>
        </w:rPr>
      </w:pPr>
      <w:hyperlink r:id="rId42" w:tgtFrame="_blank" w:history="1">
        <w:r w:rsidR="00FB0CCC" w:rsidRPr="00E915E8">
          <w:rPr>
            <w:rStyle w:val="Hyperlink"/>
            <w:szCs w:val="20"/>
          </w:rPr>
          <w:t>http://technet.microsoft.com/en-us/library/cc966540.aspx</w:t>
        </w:r>
      </w:hyperlink>
    </w:p>
    <w:p w:rsidR="00FB0CCC" w:rsidRDefault="00FB0CCC" w:rsidP="00E915E8">
      <w:pPr>
        <w:ind w:left="720"/>
        <w:rPr>
          <w:color w:val="000000"/>
          <w:szCs w:val="20"/>
        </w:rPr>
      </w:pPr>
      <w:r w:rsidRPr="00E915E8">
        <w:rPr>
          <w:color w:val="1F497D"/>
          <w:szCs w:val="20"/>
        </w:rPr>
        <w:t>“</w:t>
      </w:r>
      <w:r w:rsidRPr="00E915E8">
        <w:rPr>
          <w:color w:val="000000"/>
          <w:szCs w:val="20"/>
        </w:rPr>
        <w:t xml:space="preserve">Running with a parallel plan is not inherently bad and should provide the fastest response time for that query. However, the response time for a given query must be weighed against the overall throughput and responsiveness of the rest of the queries on the system. Parallel queries are generally best suited to batch processing and decision support workloads and </w:t>
      </w:r>
      <w:r w:rsidRPr="00E915E8">
        <w:rPr>
          <w:b/>
          <w:bCs/>
          <w:color w:val="000000"/>
          <w:szCs w:val="20"/>
        </w:rPr>
        <w:t>might not be desirable in a transaction processing environment</w:t>
      </w:r>
      <w:r w:rsidRPr="00E915E8">
        <w:rPr>
          <w:color w:val="000000"/>
          <w:szCs w:val="20"/>
        </w:rPr>
        <w:t>.”</w:t>
      </w:r>
    </w:p>
    <w:p w:rsidR="00BA5A55" w:rsidRDefault="00BA5A55" w:rsidP="00E915E8">
      <w:pPr>
        <w:ind w:left="720"/>
        <w:rPr>
          <w:color w:val="000000"/>
          <w:szCs w:val="20"/>
        </w:rPr>
      </w:pPr>
    </w:p>
    <w:p w:rsidR="00BA5A55" w:rsidRPr="00BA5A55" w:rsidRDefault="00BA5A55" w:rsidP="00E915E8">
      <w:pPr>
        <w:ind w:left="720"/>
        <w:rPr>
          <w:b/>
          <w:bCs/>
          <w:color w:val="000000"/>
          <w:szCs w:val="20"/>
        </w:rPr>
      </w:pPr>
      <w:r w:rsidRPr="00BA5A55">
        <w:rPr>
          <w:b/>
          <w:bCs/>
          <w:color w:val="000000"/>
          <w:szCs w:val="20"/>
        </w:rPr>
        <w:t xml:space="preserve">SQL Max Degree </w:t>
      </w:r>
      <w:r w:rsidR="00E7621D">
        <w:rPr>
          <w:b/>
          <w:bCs/>
          <w:color w:val="000000"/>
          <w:szCs w:val="20"/>
        </w:rPr>
        <w:t>of</w:t>
      </w:r>
      <w:r w:rsidRPr="00BA5A55">
        <w:rPr>
          <w:b/>
          <w:bCs/>
          <w:color w:val="000000"/>
          <w:szCs w:val="20"/>
        </w:rPr>
        <w:t xml:space="preserve"> Parallelism (Alternate Recommendation based on general SQL)</w:t>
      </w:r>
    </w:p>
    <w:p w:rsidR="00672AA3" w:rsidRDefault="00672AA3" w:rsidP="00BA5A55">
      <w:pPr>
        <w:ind w:left="720"/>
        <w:rPr>
          <w:color w:val="000000"/>
          <w:szCs w:val="20"/>
        </w:rPr>
      </w:pPr>
      <w:r w:rsidRPr="00672AA3">
        <w:rPr>
          <w:color w:val="000000"/>
          <w:szCs w:val="20"/>
        </w:rPr>
        <w:t>Even though with</w:t>
      </w:r>
      <w:r>
        <w:rPr>
          <w:color w:val="000000"/>
          <w:szCs w:val="20"/>
        </w:rPr>
        <w:t xml:space="preserve"> Microsoft</w:t>
      </w:r>
      <w:r w:rsidRPr="00672AA3">
        <w:rPr>
          <w:color w:val="000000"/>
          <w:szCs w:val="20"/>
        </w:rPr>
        <w:t xml:space="preserve"> Dynamics GP the general recommendation is</w:t>
      </w:r>
      <w:r w:rsidR="00396159">
        <w:rPr>
          <w:color w:val="000000"/>
          <w:szCs w:val="20"/>
        </w:rPr>
        <w:t xml:space="preserve"> to set </w:t>
      </w:r>
      <w:r w:rsidR="009F735E">
        <w:rPr>
          <w:color w:val="000000"/>
          <w:szCs w:val="20"/>
        </w:rPr>
        <w:t>Max Degree of P</w:t>
      </w:r>
      <w:r w:rsidR="00396159">
        <w:rPr>
          <w:color w:val="000000"/>
          <w:szCs w:val="20"/>
        </w:rPr>
        <w:t>arallelism to</w:t>
      </w:r>
      <w:r w:rsidRPr="00672AA3">
        <w:rPr>
          <w:color w:val="000000"/>
          <w:szCs w:val="20"/>
        </w:rPr>
        <w:t xml:space="preserve"> 1</w:t>
      </w:r>
      <w:r w:rsidR="0042610E" w:rsidRPr="00672AA3">
        <w:rPr>
          <w:color w:val="000000"/>
          <w:szCs w:val="20"/>
        </w:rPr>
        <w:t xml:space="preserve">, </w:t>
      </w:r>
      <w:r w:rsidR="0042610E">
        <w:rPr>
          <w:color w:val="000000"/>
          <w:szCs w:val="20"/>
        </w:rPr>
        <w:t>some</w:t>
      </w:r>
      <w:r>
        <w:rPr>
          <w:color w:val="000000"/>
          <w:szCs w:val="20"/>
        </w:rPr>
        <w:t xml:space="preserve"> environments</w:t>
      </w:r>
      <w:r w:rsidRPr="00672AA3">
        <w:rPr>
          <w:color w:val="000000"/>
          <w:szCs w:val="20"/>
        </w:rPr>
        <w:t xml:space="preserve"> </w:t>
      </w:r>
      <w:r>
        <w:rPr>
          <w:color w:val="000000"/>
          <w:szCs w:val="20"/>
        </w:rPr>
        <w:t>may differ based on hardware</w:t>
      </w:r>
      <w:r w:rsidR="00BB3519">
        <w:rPr>
          <w:color w:val="000000"/>
          <w:szCs w:val="20"/>
        </w:rPr>
        <w:t xml:space="preserve"> / load</w:t>
      </w:r>
      <w:r>
        <w:rPr>
          <w:color w:val="000000"/>
          <w:szCs w:val="20"/>
        </w:rPr>
        <w:t xml:space="preserve">. </w:t>
      </w:r>
      <w:r w:rsidR="0042610E">
        <w:rPr>
          <w:color w:val="000000"/>
          <w:szCs w:val="20"/>
        </w:rPr>
        <w:t xml:space="preserve"> </w:t>
      </w:r>
      <w:r>
        <w:rPr>
          <w:color w:val="000000"/>
          <w:szCs w:val="20"/>
        </w:rPr>
        <w:t xml:space="preserve"> </w:t>
      </w:r>
      <w:r w:rsidR="0007465A">
        <w:rPr>
          <w:color w:val="000000"/>
          <w:szCs w:val="20"/>
        </w:rPr>
        <w:t>T</w:t>
      </w:r>
      <w:r w:rsidR="0042610E">
        <w:rPr>
          <w:color w:val="000000"/>
          <w:szCs w:val="20"/>
        </w:rPr>
        <w:t>he</w:t>
      </w:r>
      <w:r w:rsidRPr="00672AA3">
        <w:rPr>
          <w:color w:val="000000"/>
          <w:szCs w:val="20"/>
        </w:rPr>
        <w:t xml:space="preserve"> following</w:t>
      </w:r>
      <w:r w:rsidR="0042610E">
        <w:rPr>
          <w:color w:val="000000"/>
          <w:szCs w:val="20"/>
        </w:rPr>
        <w:t xml:space="preserve"> article provides </w:t>
      </w:r>
      <w:r w:rsidR="00BA5A55">
        <w:rPr>
          <w:color w:val="000000"/>
          <w:szCs w:val="20"/>
        </w:rPr>
        <w:t xml:space="preserve">alternate </w:t>
      </w:r>
      <w:r w:rsidR="0042610E">
        <w:rPr>
          <w:color w:val="000000"/>
          <w:szCs w:val="20"/>
        </w:rPr>
        <w:t xml:space="preserve">recommendations from a </w:t>
      </w:r>
      <w:r w:rsidRPr="00672AA3">
        <w:rPr>
          <w:color w:val="000000"/>
          <w:szCs w:val="20"/>
        </w:rPr>
        <w:t>general SQL</w:t>
      </w:r>
      <w:r w:rsidR="0042610E">
        <w:rPr>
          <w:color w:val="000000"/>
          <w:szCs w:val="20"/>
        </w:rPr>
        <w:t xml:space="preserve"> perspective</w:t>
      </w:r>
      <w:r w:rsidR="00BA5A55">
        <w:rPr>
          <w:color w:val="000000"/>
          <w:szCs w:val="20"/>
        </w:rPr>
        <w:t>.</w:t>
      </w:r>
    </w:p>
    <w:p w:rsidR="00BA5A55" w:rsidRDefault="00BA5A55" w:rsidP="00BA5A55">
      <w:pPr>
        <w:ind w:left="720"/>
        <w:rPr>
          <w:color w:val="000000"/>
          <w:szCs w:val="20"/>
        </w:rPr>
      </w:pPr>
      <w:r>
        <w:rPr>
          <w:color w:val="000000"/>
          <w:szCs w:val="20"/>
        </w:rPr>
        <w:t>Summary of reasons behind alternate recommendations:</w:t>
      </w:r>
    </w:p>
    <w:p w:rsidR="00000BAB" w:rsidRPr="003458CA" w:rsidRDefault="00BA5A55" w:rsidP="00DB2A80">
      <w:pPr>
        <w:pStyle w:val="ListParagraph"/>
        <w:numPr>
          <w:ilvl w:val="0"/>
          <w:numId w:val="36"/>
        </w:numPr>
        <w:ind w:left="1440"/>
        <w:rPr>
          <w:rFonts w:ascii="Segoe" w:hAnsi="Segoe"/>
          <w:sz w:val="20"/>
          <w:szCs w:val="20"/>
        </w:rPr>
      </w:pPr>
      <w:r w:rsidRPr="003458CA">
        <w:rPr>
          <w:rFonts w:ascii="Segoe" w:hAnsi="Segoe"/>
          <w:sz w:val="20"/>
          <w:szCs w:val="20"/>
        </w:rPr>
        <w:t>Certain queries may benefit from a parallelized execution plan, especially complex ones that a</w:t>
      </w:r>
      <w:r w:rsidR="005C3373">
        <w:rPr>
          <w:rFonts w:ascii="Segoe" w:hAnsi="Segoe"/>
          <w:sz w:val="20"/>
          <w:szCs w:val="20"/>
        </w:rPr>
        <w:t>re not already bottlenecked by disk l</w:t>
      </w:r>
      <w:r w:rsidRPr="003458CA">
        <w:rPr>
          <w:rFonts w:ascii="Segoe" w:hAnsi="Segoe"/>
          <w:sz w:val="20"/>
          <w:szCs w:val="20"/>
        </w:rPr>
        <w:t>atency / CPU</w:t>
      </w:r>
    </w:p>
    <w:p w:rsidR="00BA5A55" w:rsidRPr="003458CA" w:rsidRDefault="00BB3519" w:rsidP="00DB2A80">
      <w:pPr>
        <w:pStyle w:val="ListParagraph"/>
        <w:numPr>
          <w:ilvl w:val="0"/>
          <w:numId w:val="36"/>
        </w:numPr>
        <w:ind w:left="1440"/>
        <w:rPr>
          <w:rFonts w:ascii="Segoe" w:hAnsi="Segoe"/>
          <w:sz w:val="20"/>
          <w:szCs w:val="20"/>
        </w:rPr>
      </w:pPr>
      <w:r w:rsidRPr="003458CA">
        <w:rPr>
          <w:rFonts w:ascii="Segoe" w:hAnsi="Segoe"/>
          <w:sz w:val="20"/>
          <w:szCs w:val="20"/>
        </w:rPr>
        <w:t>Complex reporting generally benefit</w:t>
      </w:r>
    </w:p>
    <w:p w:rsidR="00672AA3" w:rsidRDefault="00D916F0" w:rsidP="00672AA3">
      <w:pPr>
        <w:ind w:left="720"/>
        <w:rPr>
          <w:color w:val="000000"/>
          <w:szCs w:val="20"/>
        </w:rPr>
      </w:pPr>
      <w:hyperlink r:id="rId43" w:history="1">
        <w:r w:rsidR="00672AA3" w:rsidRPr="0029776B">
          <w:rPr>
            <w:rStyle w:val="Hyperlink"/>
            <w:szCs w:val="20"/>
          </w:rPr>
          <w:t>http://support.microsoft.com/kb/329204</w:t>
        </w:r>
      </w:hyperlink>
    </w:p>
    <w:p w:rsidR="00672AA3" w:rsidRPr="00672AA3" w:rsidRDefault="00672AA3" w:rsidP="00672AA3">
      <w:pPr>
        <w:ind w:left="720"/>
        <w:rPr>
          <w:color w:val="000000"/>
          <w:szCs w:val="20"/>
        </w:rPr>
      </w:pPr>
      <w:r w:rsidRPr="00672AA3">
        <w:rPr>
          <w:color w:val="000000"/>
          <w:szCs w:val="20"/>
        </w:rPr>
        <w:t xml:space="preserve">“Note The MAXDOP option does not limit the number of processors that SQL Server uses. Use the affinity mask configuration option to configure the number of processors that SQL Server uses. </w:t>
      </w:r>
    </w:p>
    <w:p w:rsidR="00672AA3" w:rsidRPr="00672AA3" w:rsidRDefault="00672AA3" w:rsidP="00672AA3">
      <w:pPr>
        <w:ind w:left="720"/>
        <w:rPr>
          <w:color w:val="000000"/>
          <w:szCs w:val="20"/>
        </w:rPr>
      </w:pPr>
    </w:p>
    <w:p w:rsidR="00727730" w:rsidRDefault="00672AA3" w:rsidP="00727730">
      <w:pPr>
        <w:ind w:left="720"/>
        <w:rPr>
          <w:color w:val="000000"/>
          <w:szCs w:val="20"/>
        </w:rPr>
      </w:pPr>
      <w:r w:rsidRPr="00672AA3">
        <w:rPr>
          <w:color w:val="000000"/>
          <w:szCs w:val="20"/>
        </w:rPr>
        <w:t xml:space="preserve">Use the following guidelines when you configure the MAXDOP value: </w:t>
      </w:r>
    </w:p>
    <w:p w:rsidR="00727730" w:rsidRDefault="00672AA3" w:rsidP="00DB2A80">
      <w:pPr>
        <w:numPr>
          <w:ilvl w:val="0"/>
          <w:numId w:val="9"/>
        </w:numPr>
        <w:ind w:left="1440"/>
        <w:rPr>
          <w:color w:val="000000"/>
          <w:szCs w:val="20"/>
        </w:rPr>
      </w:pPr>
      <w:r w:rsidRPr="00727730">
        <w:rPr>
          <w:color w:val="000000"/>
          <w:szCs w:val="20"/>
        </w:rPr>
        <w:t xml:space="preserve">For servers that use more than eight processors, use the following configuration: MAXDOP=8. </w:t>
      </w:r>
    </w:p>
    <w:p w:rsidR="00672AA3" w:rsidRPr="00727730" w:rsidRDefault="00672AA3" w:rsidP="00DB2A80">
      <w:pPr>
        <w:numPr>
          <w:ilvl w:val="0"/>
          <w:numId w:val="9"/>
        </w:numPr>
        <w:ind w:left="1440"/>
        <w:rPr>
          <w:color w:val="000000"/>
          <w:szCs w:val="20"/>
        </w:rPr>
      </w:pPr>
      <w:r w:rsidRPr="00727730">
        <w:rPr>
          <w:color w:val="000000"/>
          <w:szCs w:val="20"/>
        </w:rPr>
        <w:t xml:space="preserve">For servers that have eight or less processors, use the following configuration where N equals the number of processors: MAXDOP=0 to N. </w:t>
      </w:r>
    </w:p>
    <w:p w:rsidR="00672AA3" w:rsidRPr="00672AA3" w:rsidRDefault="00672AA3" w:rsidP="00DB2A80">
      <w:pPr>
        <w:numPr>
          <w:ilvl w:val="0"/>
          <w:numId w:val="8"/>
        </w:numPr>
        <w:rPr>
          <w:color w:val="000000"/>
          <w:szCs w:val="20"/>
        </w:rPr>
      </w:pPr>
      <w:r w:rsidRPr="00672AA3">
        <w:rPr>
          <w:color w:val="000000"/>
          <w:szCs w:val="20"/>
        </w:rPr>
        <w:lastRenderedPageBreak/>
        <w:t xml:space="preserve">For servers that have NUMA configured, MAXDOP should not exceed the number of CPUs that are assigned to each NUMA node. </w:t>
      </w:r>
    </w:p>
    <w:p w:rsidR="00672AA3" w:rsidRDefault="00672AA3" w:rsidP="00DB2A80">
      <w:pPr>
        <w:numPr>
          <w:ilvl w:val="0"/>
          <w:numId w:val="8"/>
        </w:numPr>
        <w:rPr>
          <w:color w:val="000000"/>
          <w:szCs w:val="20"/>
        </w:rPr>
      </w:pPr>
      <w:r w:rsidRPr="00672AA3">
        <w:rPr>
          <w:color w:val="000000"/>
          <w:szCs w:val="20"/>
        </w:rPr>
        <w:t>For servers that have hyper-threading enabled, the MAXDOP value should not exceed the number of physical processors.”</w:t>
      </w:r>
    </w:p>
    <w:p w:rsidR="004F71DB" w:rsidRPr="00156B8B" w:rsidRDefault="00853CE8" w:rsidP="00DB2A80">
      <w:pPr>
        <w:pStyle w:val="Heading3"/>
        <w:numPr>
          <w:ilvl w:val="0"/>
          <w:numId w:val="6"/>
        </w:numPr>
        <w:rPr>
          <w:b/>
          <w:sz w:val="24"/>
          <w:szCs w:val="24"/>
        </w:rPr>
      </w:pPr>
      <w:bookmarkStart w:id="26" w:name="_Toc377372604"/>
      <w:r w:rsidRPr="00156B8B">
        <w:rPr>
          <w:b/>
          <w:sz w:val="24"/>
          <w:szCs w:val="24"/>
        </w:rPr>
        <w:t>Update Statistics</w:t>
      </w:r>
      <w:bookmarkEnd w:id="26"/>
    </w:p>
    <w:p w:rsidR="00276DD1" w:rsidRDefault="00276DD1" w:rsidP="00276DD1">
      <w:pPr>
        <w:pStyle w:val="BodyText"/>
        <w:ind w:left="720"/>
      </w:pPr>
      <w:r>
        <w:t xml:space="preserve">Update statistics on a table or indexed view is crucial to ensure the query optimizer for SQL Server uses the most up to date information for the query optimization process.  </w:t>
      </w:r>
    </w:p>
    <w:p w:rsidR="000425BB" w:rsidRDefault="000425BB" w:rsidP="000425BB">
      <w:pPr>
        <w:pStyle w:val="BodyText"/>
        <w:ind w:left="720"/>
      </w:pPr>
      <w:r>
        <w:t>To ensure the statistics are up to date, it is recommended to keep the Auto Create Statistics and Auto Update Statistics database setting enabled for all Microsoft Dynamics GP databases</w:t>
      </w:r>
      <w:r w:rsidR="0022242F">
        <w:t xml:space="preserve"> in the SQL Server Management Studio Database Properties </w:t>
      </w:r>
      <w:r w:rsidR="00CF48E3">
        <w:t xml:space="preserve">Options </w:t>
      </w:r>
      <w:r w:rsidR="0022242F">
        <w:t>window</w:t>
      </w:r>
      <w:r>
        <w:t>.  These options by default are enabled.</w:t>
      </w:r>
    </w:p>
    <w:p w:rsidR="004F71DB" w:rsidRPr="00156B8B" w:rsidRDefault="004F71DB" w:rsidP="00DB2A80">
      <w:pPr>
        <w:pStyle w:val="Heading3"/>
        <w:numPr>
          <w:ilvl w:val="0"/>
          <w:numId w:val="6"/>
        </w:numPr>
        <w:rPr>
          <w:b/>
          <w:sz w:val="24"/>
          <w:szCs w:val="24"/>
        </w:rPr>
      </w:pPr>
      <w:bookmarkStart w:id="27" w:name="_Toc377372605"/>
      <w:r w:rsidRPr="00156B8B">
        <w:rPr>
          <w:b/>
          <w:sz w:val="24"/>
          <w:szCs w:val="24"/>
        </w:rPr>
        <w:t>Blocking</w:t>
      </w:r>
      <w:bookmarkEnd w:id="27"/>
    </w:p>
    <w:p w:rsidR="00990196" w:rsidRDefault="004B0CD8" w:rsidP="00B22435">
      <w:pPr>
        <w:pStyle w:val="BodyText"/>
        <w:ind w:left="720"/>
      </w:pPr>
      <w:r w:rsidRPr="004B0CD8">
        <w:t>Blocking occurs when one connection to SQL Server locks one or more records, and a second connection to SQL Server requires a conflicting lock type on the record or records locked by the first connection. This causes the second connection to wait until the first connection releases its locks. By default, a connection will wait an unlimited amount of time for the blocking lock to go away.</w:t>
      </w:r>
      <w:r>
        <w:t xml:space="preserve"> </w:t>
      </w:r>
      <w:r w:rsidR="00F338B7">
        <w:t xml:space="preserve"> </w:t>
      </w:r>
      <w:r w:rsidR="00F6023D">
        <w:t>Short duration b</w:t>
      </w:r>
      <w:r w:rsidR="00B22435" w:rsidRPr="00B22435">
        <w:t>locking is n</w:t>
      </w:r>
      <w:r w:rsidR="00B22435">
        <w:t>ormal</w:t>
      </w:r>
      <w:r w:rsidR="00F6023D">
        <w:t xml:space="preserve"> for database consistency.  However, </w:t>
      </w:r>
      <w:r w:rsidR="00B22435">
        <w:t>if one process</w:t>
      </w:r>
      <w:r w:rsidR="00F6023D">
        <w:t xml:space="preserve"> is</w:t>
      </w:r>
      <w:r w:rsidR="00B22435">
        <w:t xml:space="preserve"> holding long duration locks</w:t>
      </w:r>
      <w:r w:rsidR="00F6023D">
        <w:t>,</w:t>
      </w:r>
      <w:r w:rsidR="00B22435">
        <w:t xml:space="preserve"> it has the potential to block</w:t>
      </w:r>
      <w:r w:rsidR="00F6023D">
        <w:t xml:space="preserve"> several</w:t>
      </w:r>
      <w:r w:rsidR="00B22435">
        <w:t xml:space="preserve"> other processes/users for extended periods of time</w:t>
      </w:r>
      <w:r w:rsidR="006C7410">
        <w:t>.</w:t>
      </w:r>
      <w:r w:rsidR="00B22435">
        <w:t xml:space="preserve">  Long duration blocking should be investigated and resolved if possible.</w:t>
      </w:r>
      <w:r w:rsidR="008542CC">
        <w:t xml:space="preserve"> Refer to the article below for more information regarding blocking:</w:t>
      </w:r>
    </w:p>
    <w:p w:rsidR="00B22435" w:rsidRDefault="000841B4" w:rsidP="00B22435">
      <w:pPr>
        <w:ind w:left="720"/>
        <w:rPr>
          <w:rFonts w:ascii="Segoe UI" w:hAnsi="Segoe UI" w:cs="Segoe UI"/>
          <w:color w:val="000000"/>
          <w:szCs w:val="20"/>
        </w:rPr>
      </w:pPr>
      <w:r w:rsidRPr="000841B4">
        <w:t>Understanding and resolving SQL Server blocking problems</w:t>
      </w:r>
      <w:r>
        <w:br/>
      </w:r>
      <w:hyperlink r:id="rId44" w:history="1">
        <w:r w:rsidR="00B22435" w:rsidRPr="00215048">
          <w:rPr>
            <w:rStyle w:val="Hyperlink"/>
            <w:rFonts w:ascii="Segoe UI" w:hAnsi="Segoe UI" w:cs="Segoe UI"/>
            <w:szCs w:val="20"/>
          </w:rPr>
          <w:t>http://support.microsoft.com/kb/224453/EN-US</w:t>
        </w:r>
      </w:hyperlink>
    </w:p>
    <w:p w:rsidR="004F71DB" w:rsidRPr="00156B8B" w:rsidRDefault="004F71DB" w:rsidP="00DB2A80">
      <w:pPr>
        <w:pStyle w:val="Heading3"/>
        <w:numPr>
          <w:ilvl w:val="0"/>
          <w:numId w:val="6"/>
        </w:numPr>
        <w:rPr>
          <w:b/>
          <w:sz w:val="24"/>
          <w:szCs w:val="24"/>
        </w:rPr>
      </w:pPr>
      <w:bookmarkStart w:id="28" w:name="_Toc377372606"/>
      <w:r w:rsidRPr="00156B8B">
        <w:rPr>
          <w:b/>
          <w:sz w:val="24"/>
          <w:szCs w:val="24"/>
        </w:rPr>
        <w:t>Deadlocking</w:t>
      </w:r>
      <w:bookmarkEnd w:id="28"/>
    </w:p>
    <w:p w:rsidR="001F0118" w:rsidRDefault="001F0118" w:rsidP="001F0118">
      <w:pPr>
        <w:pStyle w:val="BodyText"/>
        <w:ind w:left="720"/>
      </w:pPr>
      <w:r w:rsidRPr="001F0118">
        <w:t>A deadlock occurs when two or more tasks permanently block each other by each task having a lock on a resource which the other tasks are trying to lock.</w:t>
      </w:r>
      <w:r w:rsidR="00BD5EBD">
        <w:t xml:space="preserve">  At which point, SQL Server will choose to terminate one of the blocking processes.  </w:t>
      </w:r>
      <w:r w:rsidR="00447FF9">
        <w:t xml:space="preserve">Deadlocking is more prevalent in a poorly performing environment due to longer transaction completion time. </w:t>
      </w:r>
      <w:r w:rsidR="00EA4EA5">
        <w:t xml:space="preserve"> Refer to the articles below for more in</w:t>
      </w:r>
      <w:r w:rsidR="005C21D0">
        <w:t>formation regarding deadlocking:</w:t>
      </w:r>
    </w:p>
    <w:p w:rsidR="00B22435" w:rsidRDefault="00274A97" w:rsidP="00274A97">
      <w:pPr>
        <w:pStyle w:val="BodyText"/>
        <w:ind w:left="720"/>
      </w:pPr>
      <w:r>
        <w:t>Deadlock Explanation</w:t>
      </w:r>
      <w:r>
        <w:br/>
      </w:r>
      <w:hyperlink r:id="rId45" w:history="1">
        <w:r w:rsidR="00707B1E" w:rsidRPr="00215048">
          <w:rPr>
            <w:rStyle w:val="Hyperlink"/>
          </w:rPr>
          <w:t>http://msdn.microsoft.com/en-us/library/ms177433.aspx</w:t>
        </w:r>
      </w:hyperlink>
    </w:p>
    <w:p w:rsidR="00707B1E" w:rsidRDefault="00274A97" w:rsidP="00274A97">
      <w:pPr>
        <w:pStyle w:val="BodyText"/>
        <w:ind w:left="720"/>
      </w:pPr>
      <w:r>
        <w:t>Detecting and Ending Deadlocks</w:t>
      </w:r>
      <w:r>
        <w:br/>
      </w:r>
      <w:hyperlink r:id="rId46" w:history="1">
        <w:r w:rsidR="00707B1E" w:rsidRPr="00215048">
          <w:rPr>
            <w:rStyle w:val="Hyperlink"/>
          </w:rPr>
          <w:t>http://msdn.microsoft.com/en-us/library/ms178104.aspx</w:t>
        </w:r>
      </w:hyperlink>
    </w:p>
    <w:p w:rsidR="004F71DB" w:rsidRPr="00156B8B" w:rsidRDefault="007A3DB2" w:rsidP="00DB2A80">
      <w:pPr>
        <w:pStyle w:val="Heading3"/>
        <w:numPr>
          <w:ilvl w:val="0"/>
          <w:numId w:val="6"/>
        </w:numPr>
        <w:rPr>
          <w:b/>
          <w:sz w:val="24"/>
          <w:szCs w:val="24"/>
        </w:rPr>
      </w:pPr>
      <w:bookmarkStart w:id="29" w:name="_Toc377372607"/>
      <w:r w:rsidRPr="00156B8B">
        <w:rPr>
          <w:b/>
          <w:sz w:val="24"/>
          <w:szCs w:val="24"/>
        </w:rPr>
        <w:t xml:space="preserve">Database </w:t>
      </w:r>
      <w:r w:rsidR="004F71DB" w:rsidRPr="00156B8B">
        <w:rPr>
          <w:b/>
          <w:sz w:val="24"/>
          <w:szCs w:val="24"/>
        </w:rPr>
        <w:t>Triggers</w:t>
      </w:r>
      <w:bookmarkEnd w:id="29"/>
    </w:p>
    <w:p w:rsidR="00707B1E" w:rsidRDefault="00707B1E" w:rsidP="00E46663">
      <w:pPr>
        <w:pStyle w:val="BodyText"/>
        <w:ind w:left="720"/>
      </w:pPr>
      <w:r>
        <w:t>The use of</w:t>
      </w:r>
      <w:r w:rsidR="008B45A1">
        <w:t xml:space="preserve"> table</w:t>
      </w:r>
      <w:r>
        <w:t xml:space="preserve"> triggers may impact performance by increasing I/O or i</w:t>
      </w:r>
      <w:r w:rsidR="008877DA">
        <w:t>ncreased blocking times since the trigger</w:t>
      </w:r>
      <w:r>
        <w:t xml:space="preserve"> is part of the original statement’s transaction.  If implement</w:t>
      </w:r>
      <w:r w:rsidR="008B45A1">
        <w:t>ing table</w:t>
      </w:r>
      <w:r>
        <w:t xml:space="preserve"> triggers, careful pla</w:t>
      </w:r>
      <w:r w:rsidR="008877DA">
        <w:t>nning and testing is required to ensure performance is not degraded.</w:t>
      </w:r>
    </w:p>
    <w:p w:rsidR="004F71DB" w:rsidRPr="00156B8B" w:rsidRDefault="004F71DB" w:rsidP="00DB2A80">
      <w:pPr>
        <w:pStyle w:val="Heading3"/>
        <w:numPr>
          <w:ilvl w:val="0"/>
          <w:numId w:val="6"/>
        </w:numPr>
        <w:rPr>
          <w:b/>
          <w:sz w:val="24"/>
          <w:szCs w:val="24"/>
        </w:rPr>
      </w:pPr>
      <w:bookmarkStart w:id="30" w:name="_Toc377372608"/>
      <w:r w:rsidRPr="00156B8B">
        <w:rPr>
          <w:b/>
          <w:sz w:val="24"/>
          <w:szCs w:val="24"/>
        </w:rPr>
        <w:t>Indexes</w:t>
      </w:r>
      <w:bookmarkEnd w:id="30"/>
    </w:p>
    <w:p w:rsidR="001E36CA" w:rsidRPr="00E86C13" w:rsidRDefault="004270C5" w:rsidP="00C843CE">
      <w:pPr>
        <w:pStyle w:val="BodyText"/>
        <w:ind w:left="720"/>
        <w:rPr>
          <w:b/>
        </w:rPr>
      </w:pPr>
      <w:r>
        <w:t xml:space="preserve">Default indexes </w:t>
      </w:r>
      <w:r w:rsidR="003951C3">
        <w:t xml:space="preserve">on Microsoft Dynamics GP tables </w:t>
      </w:r>
      <w:r>
        <w:t xml:space="preserve">should </w:t>
      </w:r>
      <w:r w:rsidR="000C43DE">
        <w:t>not</w:t>
      </w:r>
      <w:r>
        <w:t xml:space="preserve"> be changed or removed. Careful planning </w:t>
      </w:r>
      <w:r w:rsidR="000C43DE">
        <w:t xml:space="preserve">is necessary </w:t>
      </w:r>
      <w:r>
        <w:t>when implementing new indexes to avoid performance decreases</w:t>
      </w:r>
      <w:r w:rsidR="000C43DE">
        <w:t xml:space="preserve">.  </w:t>
      </w:r>
      <w:r>
        <w:t xml:space="preserve"> </w:t>
      </w:r>
      <w:r w:rsidR="000C43DE">
        <w:t xml:space="preserve">Adding </w:t>
      </w:r>
      <w:r w:rsidR="000C43DE">
        <w:lastRenderedPageBreak/>
        <w:t xml:space="preserve">indexes can adversely affect performance </w:t>
      </w:r>
      <w:r>
        <w:t>due to</w:t>
      </w:r>
      <w:r w:rsidR="000C43DE">
        <w:t xml:space="preserve"> the overhead of</w:t>
      </w:r>
      <w:r>
        <w:t xml:space="preserve"> maintaining the index as well as </w:t>
      </w:r>
      <w:r w:rsidR="000C43DE">
        <w:t>negatively</w:t>
      </w:r>
      <w:r>
        <w:t xml:space="preserve"> affecting other execution plans. </w:t>
      </w:r>
    </w:p>
    <w:p w:rsidR="00894913" w:rsidRPr="00156B8B" w:rsidRDefault="00894913" w:rsidP="00DB2A80">
      <w:pPr>
        <w:pStyle w:val="Heading3"/>
        <w:numPr>
          <w:ilvl w:val="0"/>
          <w:numId w:val="6"/>
        </w:numPr>
        <w:rPr>
          <w:b/>
          <w:sz w:val="24"/>
          <w:szCs w:val="24"/>
        </w:rPr>
      </w:pPr>
      <w:bookmarkStart w:id="31" w:name="_Toc377372609"/>
      <w:r w:rsidRPr="00156B8B">
        <w:rPr>
          <w:b/>
          <w:sz w:val="24"/>
          <w:szCs w:val="24"/>
        </w:rPr>
        <w:t>PJOURNAL jobs</w:t>
      </w:r>
      <w:bookmarkEnd w:id="31"/>
      <w:r w:rsidRPr="00156B8B">
        <w:rPr>
          <w:b/>
          <w:sz w:val="24"/>
          <w:szCs w:val="24"/>
        </w:rPr>
        <w:t xml:space="preserve"> </w:t>
      </w:r>
    </w:p>
    <w:p w:rsidR="00894913" w:rsidRDefault="00894913" w:rsidP="00894913">
      <w:pPr>
        <w:ind w:left="720"/>
        <w:rPr>
          <w:b/>
          <w:sz w:val="24"/>
        </w:rPr>
      </w:pPr>
      <w:r>
        <w:t xml:space="preserve">The PJOURNAL table captures records as posting occurs in Microsoft Dynamics GP.  This table can grow to be very large depending on posting volume.  The Microsoft Dynamics GP installation creates a SQL </w:t>
      </w:r>
      <w:r w:rsidR="00FC4505">
        <w:t xml:space="preserve">Server </w:t>
      </w:r>
      <w:r>
        <w:t xml:space="preserve">Agent Job to truncate the PJOURNAL table in each company.  </w:t>
      </w:r>
      <w:r w:rsidR="00FC4505">
        <w:t>Verify the SQL Server Agent service is running in the SQL Server Management Studio.  Expand SQL Server Agent in the SQL Server Management Studio and v</w:t>
      </w:r>
      <w:r>
        <w:t>erify the</w:t>
      </w:r>
      <w:r w:rsidR="00FC4505">
        <w:t xml:space="preserve"> "Remove Posted</w:t>
      </w:r>
      <w:r>
        <w:t xml:space="preserve"> PJOURNAL</w:t>
      </w:r>
      <w:r w:rsidR="00FC4505">
        <w:t xml:space="preserve">s From All Companies" </w:t>
      </w:r>
      <w:r w:rsidR="00A734F6">
        <w:t xml:space="preserve">job </w:t>
      </w:r>
      <w:r w:rsidR="00FC4505">
        <w:t>exists</w:t>
      </w:r>
      <w:r w:rsidR="00A734F6">
        <w:t xml:space="preserve"> and is enabled</w:t>
      </w:r>
      <w:r w:rsidR="00FC4505">
        <w:t xml:space="preserve"> under the Jobs folder.  </w:t>
      </w:r>
      <w:r>
        <w:t xml:space="preserve"> By default, the table is cleared every 30 minutes.</w:t>
      </w:r>
      <w:r w:rsidR="000C08EE">
        <w:t xml:space="preserve">  If the </w:t>
      </w:r>
      <w:r w:rsidR="002F73E9">
        <w:t>"Remove Posted PJOURNALs From All Companies" job</w:t>
      </w:r>
      <w:r w:rsidR="000C08EE">
        <w:t xml:space="preserve"> do</w:t>
      </w:r>
      <w:r w:rsidR="002F73E9">
        <w:t>es</w:t>
      </w:r>
      <w:r w:rsidR="000C08EE">
        <w:t xml:space="preserve"> not exist, execute the PJJOB.SQL script in the SQL Server Management Studio to create the jobs.  The PJJOB.SQL script can be found in the Microsoft Dynamics\GP\SQL\Util folder.  </w:t>
      </w:r>
    </w:p>
    <w:p w:rsidR="006B4523" w:rsidRPr="00233C87" w:rsidRDefault="00D245D0" w:rsidP="00DB2A80">
      <w:pPr>
        <w:pStyle w:val="Heading3"/>
        <w:numPr>
          <w:ilvl w:val="0"/>
          <w:numId w:val="6"/>
        </w:numPr>
        <w:rPr>
          <w:b/>
          <w:sz w:val="24"/>
          <w:szCs w:val="24"/>
        </w:rPr>
      </w:pPr>
      <w:bookmarkStart w:id="32" w:name="_Toc377372610"/>
      <w:r w:rsidRPr="00233C87">
        <w:rPr>
          <w:b/>
          <w:sz w:val="24"/>
          <w:szCs w:val="24"/>
        </w:rPr>
        <w:t>Offload Reporting</w:t>
      </w:r>
      <w:bookmarkEnd w:id="32"/>
      <w:r w:rsidRPr="00233C87">
        <w:rPr>
          <w:b/>
          <w:sz w:val="24"/>
          <w:szCs w:val="24"/>
        </w:rPr>
        <w:t xml:space="preserve"> </w:t>
      </w:r>
    </w:p>
    <w:p w:rsidR="006B4523" w:rsidRDefault="00D87E98" w:rsidP="001D0C3A">
      <w:pPr>
        <w:pStyle w:val="BodyText"/>
        <w:ind w:left="720"/>
      </w:pPr>
      <w:r>
        <w:t xml:space="preserve">For </w:t>
      </w:r>
      <w:r w:rsidR="00D245D0">
        <w:t xml:space="preserve">complex </w:t>
      </w:r>
      <w:r>
        <w:t>reporting needs</w:t>
      </w:r>
      <w:r w:rsidR="00D245D0">
        <w:t xml:space="preserve">, </w:t>
      </w:r>
      <w:r w:rsidR="00642D77">
        <w:t xml:space="preserve">running reports </w:t>
      </w:r>
      <w:r w:rsidR="00A0494D">
        <w:t>on a separate SQL S</w:t>
      </w:r>
      <w:r w:rsidR="00642D77">
        <w:t xml:space="preserve">erver is a good practice.  </w:t>
      </w:r>
      <w:r w:rsidR="001D0C3A">
        <w:t xml:space="preserve"> This eliminates the reporting load on the production database server.  </w:t>
      </w:r>
      <w:r w:rsidR="00D004E4">
        <w:t>Several options are available to configure the SQL Server databases on a reporting server.  Refer to the article below for requirements for Microsoft Dynamics GP:</w:t>
      </w:r>
    </w:p>
    <w:p w:rsidR="00AE15BD" w:rsidRDefault="007D2ADA" w:rsidP="00412D93">
      <w:pPr>
        <w:pStyle w:val="BodyText"/>
        <w:ind w:left="720"/>
      </w:pPr>
      <w:r w:rsidRPr="007D2ADA">
        <w:t>Description of the requirements to run replication, clustering, log shipping, and database mirroring together with Microsoft Dynamics GP</w:t>
      </w:r>
      <w:r>
        <w:br/>
      </w:r>
      <w:hyperlink r:id="rId47" w:history="1">
        <w:r w:rsidRPr="0029776B">
          <w:rPr>
            <w:rStyle w:val="Hyperlink"/>
          </w:rPr>
          <w:t>http://support.microsoft.com/kb/926490</w:t>
        </w:r>
      </w:hyperlink>
      <w:r w:rsidR="00F31E83">
        <w:rPr>
          <w:rStyle w:val="Hyperlink"/>
        </w:rPr>
        <w:br/>
      </w:r>
    </w:p>
    <w:p w:rsidR="004F71DB" w:rsidRPr="00A57D25" w:rsidRDefault="004F71DB" w:rsidP="00A57D25">
      <w:pPr>
        <w:pStyle w:val="Heading2"/>
        <w:rPr>
          <w:b/>
          <w:i/>
          <w:sz w:val="28"/>
          <w:szCs w:val="28"/>
        </w:rPr>
      </w:pPr>
      <w:bookmarkStart w:id="33" w:name="_Toc377372611"/>
      <w:r w:rsidRPr="00A57D25">
        <w:rPr>
          <w:b/>
          <w:i/>
          <w:sz w:val="28"/>
          <w:szCs w:val="28"/>
        </w:rPr>
        <w:t>Network Considerations</w:t>
      </w:r>
      <w:bookmarkEnd w:id="33"/>
    </w:p>
    <w:p w:rsidR="004F71DB" w:rsidRPr="00A57D25" w:rsidRDefault="004F71DB" w:rsidP="00DB2A80">
      <w:pPr>
        <w:pStyle w:val="Heading3"/>
        <w:numPr>
          <w:ilvl w:val="0"/>
          <w:numId w:val="13"/>
        </w:numPr>
        <w:rPr>
          <w:b/>
          <w:sz w:val="24"/>
          <w:szCs w:val="24"/>
        </w:rPr>
      </w:pPr>
      <w:bookmarkStart w:id="34" w:name="_Toc377372612"/>
      <w:r w:rsidRPr="00A57D25">
        <w:rPr>
          <w:b/>
          <w:sz w:val="24"/>
          <w:szCs w:val="24"/>
        </w:rPr>
        <w:t>TCP Chimney</w:t>
      </w:r>
      <w:bookmarkEnd w:id="34"/>
    </w:p>
    <w:p w:rsidR="00393E27" w:rsidRPr="00393E27" w:rsidRDefault="00393E27" w:rsidP="00393E27">
      <w:pPr>
        <w:pStyle w:val="BodyText"/>
        <w:ind w:left="720"/>
      </w:pPr>
      <w:r>
        <w:t>It is recommended to disable TCP Chimney at all servers and workstations for best network performance.  TCP Chimney must be disabled in the following areas:</w:t>
      </w:r>
    </w:p>
    <w:p w:rsidR="00D118EE" w:rsidRDefault="001C159D" w:rsidP="00DB2A80">
      <w:pPr>
        <w:numPr>
          <w:ilvl w:val="0"/>
          <w:numId w:val="10"/>
        </w:numPr>
      </w:pPr>
      <w:r>
        <w:t>Disable at the operating system</w:t>
      </w:r>
      <w:r w:rsidR="00D118EE">
        <w:t xml:space="preserve"> level</w:t>
      </w:r>
    </w:p>
    <w:p w:rsidR="00D118EE" w:rsidRDefault="00D118EE" w:rsidP="00DB2A80">
      <w:pPr>
        <w:numPr>
          <w:ilvl w:val="0"/>
          <w:numId w:val="10"/>
        </w:numPr>
      </w:pPr>
      <w:r>
        <w:t xml:space="preserve">Disable various Offload options at the </w:t>
      </w:r>
      <w:r w:rsidR="002A7F94">
        <w:t>network interface card (</w:t>
      </w:r>
      <w:r>
        <w:t>NIC</w:t>
      </w:r>
      <w:r w:rsidR="002A7F94">
        <w:t>)</w:t>
      </w:r>
      <w:r>
        <w:t xml:space="preserve"> level</w:t>
      </w:r>
    </w:p>
    <w:p w:rsidR="00D118EE" w:rsidRDefault="00345A48" w:rsidP="00393E27">
      <w:pPr>
        <w:ind w:left="720"/>
        <w:rPr>
          <w:color w:val="000000"/>
        </w:rPr>
      </w:pPr>
      <w:r>
        <w:rPr>
          <w:color w:val="000000"/>
        </w:rPr>
        <w:br/>
      </w:r>
      <w:r w:rsidR="00D118EE">
        <w:rPr>
          <w:color w:val="000000"/>
        </w:rPr>
        <w:t>TCP Chimney</w:t>
      </w:r>
      <w:r w:rsidR="00A87C76">
        <w:rPr>
          <w:color w:val="000000"/>
        </w:rPr>
        <w:t xml:space="preserve"> is designed to </w:t>
      </w:r>
      <w:r w:rsidR="00D118EE">
        <w:rPr>
          <w:color w:val="000000"/>
        </w:rPr>
        <w:t xml:space="preserve">offload </w:t>
      </w:r>
      <w:r w:rsidR="00311C24">
        <w:rPr>
          <w:color w:val="000000"/>
        </w:rPr>
        <w:t>certain</w:t>
      </w:r>
      <w:r w:rsidR="00D118EE">
        <w:rPr>
          <w:color w:val="000000"/>
        </w:rPr>
        <w:t xml:space="preserve"> tasks that the CPU typically would handle to the NIC card.  </w:t>
      </w:r>
      <w:r w:rsidR="006A6B89">
        <w:rPr>
          <w:color w:val="000000"/>
        </w:rPr>
        <w:t xml:space="preserve">Having these settings enabled may cause database connections to be dropped in turn </w:t>
      </w:r>
      <w:r w:rsidR="00D118EE">
        <w:rPr>
          <w:color w:val="000000"/>
        </w:rPr>
        <w:t>causing various communications errors</w:t>
      </w:r>
      <w:r w:rsidR="008E2B72">
        <w:rPr>
          <w:color w:val="000000"/>
        </w:rPr>
        <w:t>, such as "DBMS 12" or "## Object Does Not Exist"</w:t>
      </w:r>
      <w:r w:rsidR="00D118EE">
        <w:rPr>
          <w:color w:val="000000"/>
        </w:rPr>
        <w:t xml:space="preserve"> in </w:t>
      </w:r>
      <w:r w:rsidR="006A6B89">
        <w:rPr>
          <w:color w:val="000000"/>
        </w:rPr>
        <w:t xml:space="preserve">Microsoft </w:t>
      </w:r>
      <w:r w:rsidR="00D118EE">
        <w:rPr>
          <w:color w:val="000000"/>
        </w:rPr>
        <w:t xml:space="preserve">Dynamics GP.  It can also show up as performance issues due to network delays such as noted in the following blog article: </w:t>
      </w:r>
    </w:p>
    <w:p w:rsidR="00D118EE" w:rsidRDefault="00D118EE" w:rsidP="00393E27">
      <w:pPr>
        <w:ind w:left="720"/>
        <w:rPr>
          <w:color w:val="000000"/>
        </w:rPr>
      </w:pPr>
    </w:p>
    <w:p w:rsidR="00D118EE" w:rsidRPr="00E62266" w:rsidRDefault="00D916F0" w:rsidP="00393E27">
      <w:pPr>
        <w:ind w:left="720"/>
        <w:rPr>
          <w:color w:val="1F497D"/>
          <w:szCs w:val="20"/>
        </w:rPr>
      </w:pPr>
      <w:hyperlink r:id="rId48" w:history="1">
        <w:r w:rsidR="00D118EE" w:rsidRPr="00E62266">
          <w:rPr>
            <w:rStyle w:val="Hyperlink"/>
            <w:szCs w:val="20"/>
          </w:rPr>
          <w:t>http://blogs.msdn.com/b/psssql/archive/2008/10/01/windows-scalable-networking-pack-possible-performance-and-concurrency-impacts-to-sql-server-workloads.aspx</w:t>
        </w:r>
      </w:hyperlink>
    </w:p>
    <w:p w:rsidR="00D118EE" w:rsidRPr="00E62266" w:rsidRDefault="00D118EE" w:rsidP="00393E27">
      <w:pPr>
        <w:ind w:left="720"/>
        <w:rPr>
          <w:color w:val="1F497D"/>
          <w:szCs w:val="20"/>
        </w:rPr>
      </w:pPr>
      <w:r w:rsidRPr="00E62266">
        <w:rPr>
          <w:color w:val="1F497D"/>
          <w:szCs w:val="20"/>
        </w:rPr>
        <w:t>“</w:t>
      </w:r>
      <w:r w:rsidRPr="00E62266">
        <w:rPr>
          <w:rFonts w:cs="Arial"/>
          <w:color w:val="333333"/>
          <w:szCs w:val="20"/>
          <w:lang w:val="en"/>
        </w:rPr>
        <w:t xml:space="preserve">We’ve also identified situations where TCP Chimney has impacted transaction throughput and </w:t>
      </w:r>
      <w:r w:rsidRPr="00E62266">
        <w:rPr>
          <w:rFonts w:cs="Arial"/>
          <w:b/>
          <w:color w:val="333333"/>
          <w:szCs w:val="20"/>
          <w:lang w:val="en"/>
        </w:rPr>
        <w:t>caused delays between when a statement has been completed by the SQL engine and the time to receive the begin event of the next statement</w:t>
      </w:r>
      <w:r w:rsidRPr="00E62266">
        <w:rPr>
          <w:rFonts w:cs="Arial"/>
          <w:color w:val="333333"/>
          <w:szCs w:val="20"/>
          <w:lang w:val="en"/>
        </w:rPr>
        <w:t>.  This impact can be significant especially in application workloads that have throughput requirements to execute a series of statements within a certain time boundary.”</w:t>
      </w:r>
    </w:p>
    <w:p w:rsidR="00D118EE" w:rsidRPr="00E62266" w:rsidRDefault="002E7417" w:rsidP="00393E27">
      <w:pPr>
        <w:ind w:left="720"/>
        <w:rPr>
          <w:szCs w:val="20"/>
        </w:rPr>
      </w:pPr>
      <w:r>
        <w:rPr>
          <w:szCs w:val="20"/>
        </w:rPr>
        <w:lastRenderedPageBreak/>
        <w:br/>
        <w:t>Refer to the articles below to disable TCP Chimney:</w:t>
      </w:r>
      <w:r>
        <w:rPr>
          <w:szCs w:val="20"/>
        </w:rPr>
        <w:br/>
      </w:r>
    </w:p>
    <w:p w:rsidR="0032196E" w:rsidRPr="00E62266" w:rsidRDefault="0032196E" w:rsidP="0032196E">
      <w:pPr>
        <w:ind w:left="720"/>
        <w:rPr>
          <w:szCs w:val="20"/>
        </w:rPr>
      </w:pPr>
      <w:r>
        <w:rPr>
          <w:szCs w:val="20"/>
        </w:rPr>
        <w:t>How to D</w:t>
      </w:r>
      <w:r w:rsidRPr="00E62266">
        <w:rPr>
          <w:szCs w:val="20"/>
        </w:rPr>
        <w:t>isabl</w:t>
      </w:r>
      <w:r>
        <w:rPr>
          <w:szCs w:val="20"/>
        </w:rPr>
        <w:t>e</w:t>
      </w:r>
      <w:r w:rsidRPr="00E62266">
        <w:rPr>
          <w:szCs w:val="20"/>
        </w:rPr>
        <w:t xml:space="preserve"> TCP Chimney in Windows </w:t>
      </w:r>
      <w:r>
        <w:rPr>
          <w:szCs w:val="20"/>
        </w:rPr>
        <w:t xml:space="preserve">Server </w:t>
      </w:r>
      <w:r w:rsidR="006B0992">
        <w:rPr>
          <w:szCs w:val="20"/>
        </w:rPr>
        <w:t>2008</w:t>
      </w:r>
    </w:p>
    <w:p w:rsidR="0032196E" w:rsidRDefault="00D916F0" w:rsidP="0032196E">
      <w:pPr>
        <w:ind w:left="720"/>
      </w:pPr>
      <w:hyperlink r:id="rId49" w:history="1">
        <w:r w:rsidR="0032196E" w:rsidRPr="00E62266">
          <w:rPr>
            <w:rStyle w:val="Hyperlink"/>
            <w:szCs w:val="20"/>
          </w:rPr>
          <w:t>http://support.microsoft.com/kb/951037</w:t>
        </w:r>
      </w:hyperlink>
    </w:p>
    <w:p w:rsidR="0032196E" w:rsidRDefault="0032196E" w:rsidP="00393E27">
      <w:pPr>
        <w:ind w:left="720"/>
        <w:rPr>
          <w:szCs w:val="20"/>
        </w:rPr>
      </w:pPr>
    </w:p>
    <w:p w:rsidR="008E2B72" w:rsidRDefault="008E2B72" w:rsidP="00393E27">
      <w:pPr>
        <w:ind w:left="720"/>
        <w:rPr>
          <w:szCs w:val="20"/>
        </w:rPr>
      </w:pPr>
      <w:r>
        <w:rPr>
          <w:szCs w:val="20"/>
        </w:rPr>
        <w:t>How to Disable TCP Chimney in Windows 2003 Server</w:t>
      </w:r>
    </w:p>
    <w:p w:rsidR="00D118EE" w:rsidRPr="00E62266" w:rsidRDefault="00D916F0" w:rsidP="00393E27">
      <w:pPr>
        <w:ind w:left="720"/>
        <w:rPr>
          <w:szCs w:val="20"/>
        </w:rPr>
      </w:pPr>
      <w:hyperlink r:id="rId50" w:history="1">
        <w:r w:rsidR="00D118EE" w:rsidRPr="00E62266">
          <w:rPr>
            <w:rStyle w:val="Hyperlink"/>
            <w:szCs w:val="20"/>
          </w:rPr>
          <w:t>http://support.microsoft.com/kb/942861</w:t>
        </w:r>
      </w:hyperlink>
    </w:p>
    <w:p w:rsidR="004F71DB" w:rsidRPr="00233C87" w:rsidRDefault="004F71DB" w:rsidP="00DB2A80">
      <w:pPr>
        <w:pStyle w:val="Heading3"/>
        <w:numPr>
          <w:ilvl w:val="0"/>
          <w:numId w:val="13"/>
        </w:numPr>
        <w:rPr>
          <w:b/>
          <w:sz w:val="24"/>
          <w:szCs w:val="24"/>
        </w:rPr>
      </w:pPr>
      <w:bookmarkStart w:id="35" w:name="_Toc377372613"/>
      <w:r w:rsidRPr="00233C87">
        <w:rPr>
          <w:b/>
          <w:sz w:val="24"/>
          <w:szCs w:val="24"/>
        </w:rPr>
        <w:t>N</w:t>
      </w:r>
      <w:r w:rsidR="00C30399" w:rsidRPr="00233C87">
        <w:rPr>
          <w:b/>
          <w:sz w:val="24"/>
          <w:szCs w:val="24"/>
        </w:rPr>
        <w:t>etwork Adapter</w:t>
      </w:r>
      <w:bookmarkEnd w:id="35"/>
      <w:r w:rsidR="00C30399" w:rsidRPr="00233C87">
        <w:rPr>
          <w:b/>
          <w:sz w:val="24"/>
          <w:szCs w:val="24"/>
        </w:rPr>
        <w:t xml:space="preserve"> </w:t>
      </w:r>
    </w:p>
    <w:p w:rsidR="002C7D48" w:rsidRDefault="00C26E8E" w:rsidP="002C7D48">
      <w:pPr>
        <w:pStyle w:val="BodyText"/>
        <w:ind w:left="720"/>
      </w:pPr>
      <w:r>
        <w:t xml:space="preserve">It is recommended to configure a single dedicated </w:t>
      </w:r>
      <w:r w:rsidR="00C30399">
        <w:t xml:space="preserve">network adapter </w:t>
      </w:r>
      <w:r>
        <w:t xml:space="preserve">card for the SQL Server.  </w:t>
      </w:r>
      <w:r w:rsidR="00C30399">
        <w:t>Ensure the network adapter firmware/driver is</w:t>
      </w:r>
      <w:r w:rsidR="009121D1">
        <w:t xml:space="preserve"> up-to-date.</w:t>
      </w:r>
    </w:p>
    <w:p w:rsidR="004F71DB" w:rsidRPr="00233C87" w:rsidRDefault="004F71DB" w:rsidP="00DB2A80">
      <w:pPr>
        <w:pStyle w:val="Heading3"/>
        <w:numPr>
          <w:ilvl w:val="0"/>
          <w:numId w:val="13"/>
        </w:numPr>
        <w:rPr>
          <w:b/>
          <w:sz w:val="24"/>
          <w:szCs w:val="24"/>
        </w:rPr>
      </w:pPr>
      <w:bookmarkStart w:id="36" w:name="_Toc377372614"/>
      <w:r w:rsidRPr="00233C87">
        <w:rPr>
          <w:b/>
          <w:sz w:val="24"/>
          <w:szCs w:val="24"/>
        </w:rPr>
        <w:t>L</w:t>
      </w:r>
      <w:r w:rsidR="006B0992">
        <w:rPr>
          <w:b/>
          <w:sz w:val="24"/>
          <w:szCs w:val="24"/>
        </w:rPr>
        <w:t xml:space="preserve">ocal </w:t>
      </w:r>
      <w:r w:rsidRPr="00233C87">
        <w:rPr>
          <w:b/>
          <w:sz w:val="24"/>
          <w:szCs w:val="24"/>
        </w:rPr>
        <w:t>A</w:t>
      </w:r>
      <w:r w:rsidR="006B0992">
        <w:rPr>
          <w:b/>
          <w:sz w:val="24"/>
          <w:szCs w:val="24"/>
        </w:rPr>
        <w:t xml:space="preserve">rea </w:t>
      </w:r>
      <w:r w:rsidR="00A4088C" w:rsidRPr="00233C87">
        <w:rPr>
          <w:b/>
          <w:sz w:val="24"/>
          <w:szCs w:val="24"/>
        </w:rPr>
        <w:t>N</w:t>
      </w:r>
      <w:r w:rsidR="00A4088C">
        <w:rPr>
          <w:b/>
          <w:sz w:val="24"/>
          <w:szCs w:val="24"/>
        </w:rPr>
        <w:t>etwork (</w:t>
      </w:r>
      <w:r w:rsidR="006B0992">
        <w:rPr>
          <w:b/>
          <w:sz w:val="24"/>
          <w:szCs w:val="24"/>
        </w:rPr>
        <w:t>LAN)</w:t>
      </w:r>
      <w:r w:rsidRPr="00233C87">
        <w:rPr>
          <w:b/>
          <w:sz w:val="24"/>
          <w:szCs w:val="24"/>
        </w:rPr>
        <w:t>/W</w:t>
      </w:r>
      <w:r w:rsidR="006B0992">
        <w:rPr>
          <w:b/>
          <w:sz w:val="24"/>
          <w:szCs w:val="24"/>
        </w:rPr>
        <w:t xml:space="preserve">ide </w:t>
      </w:r>
      <w:r w:rsidRPr="00233C87">
        <w:rPr>
          <w:b/>
          <w:sz w:val="24"/>
          <w:szCs w:val="24"/>
        </w:rPr>
        <w:t>A</w:t>
      </w:r>
      <w:r w:rsidR="006B0992">
        <w:rPr>
          <w:b/>
          <w:sz w:val="24"/>
          <w:szCs w:val="24"/>
        </w:rPr>
        <w:t xml:space="preserve">rea </w:t>
      </w:r>
      <w:r w:rsidR="00A4088C" w:rsidRPr="00233C87">
        <w:rPr>
          <w:b/>
          <w:sz w:val="24"/>
          <w:szCs w:val="24"/>
        </w:rPr>
        <w:t>N</w:t>
      </w:r>
      <w:r w:rsidR="00A4088C">
        <w:rPr>
          <w:b/>
          <w:sz w:val="24"/>
          <w:szCs w:val="24"/>
        </w:rPr>
        <w:t>etwork (</w:t>
      </w:r>
      <w:r w:rsidR="006B0992">
        <w:rPr>
          <w:b/>
          <w:sz w:val="24"/>
          <w:szCs w:val="24"/>
        </w:rPr>
        <w:t>WAN)</w:t>
      </w:r>
      <w:r w:rsidRPr="00233C87">
        <w:rPr>
          <w:b/>
          <w:sz w:val="24"/>
          <w:szCs w:val="24"/>
        </w:rPr>
        <w:t xml:space="preserve"> Considerations</w:t>
      </w:r>
      <w:bookmarkEnd w:id="36"/>
    </w:p>
    <w:p w:rsidR="00D118EE" w:rsidRDefault="009E031E" w:rsidP="000574D2">
      <w:pPr>
        <w:ind w:left="720"/>
      </w:pPr>
      <w:r>
        <w:t>In a Wide</w:t>
      </w:r>
      <w:r w:rsidR="006B0992">
        <w:t xml:space="preserve"> </w:t>
      </w:r>
      <w:r>
        <w:t xml:space="preserve">Area Network environment, a Terminal Server is required for Microsoft Dynamics GP.  </w:t>
      </w:r>
      <w:r w:rsidR="000574D2">
        <w:t xml:space="preserve">The Terminal Server must be connected to the SQL Server with a high speed LAN connection. </w:t>
      </w:r>
    </w:p>
    <w:p w:rsidR="004F71DB" w:rsidRDefault="004F71DB" w:rsidP="004F71DB">
      <w:pPr>
        <w:pStyle w:val="BodyText"/>
      </w:pPr>
      <w:r>
        <w:tab/>
      </w:r>
      <w:r w:rsidR="00F31E83">
        <w:br/>
      </w:r>
    </w:p>
    <w:p w:rsidR="00AE15BD" w:rsidRPr="00B2681D" w:rsidRDefault="00723C73" w:rsidP="00B2681D">
      <w:pPr>
        <w:pStyle w:val="Heading1"/>
        <w:rPr>
          <w:sz w:val="32"/>
        </w:rPr>
      </w:pPr>
      <w:bookmarkStart w:id="37" w:name="_Toc377372615"/>
      <w:r>
        <w:rPr>
          <w:sz w:val="32"/>
        </w:rPr>
        <w:t xml:space="preserve">Optimizing and Maintaining Client </w:t>
      </w:r>
      <w:r w:rsidR="00450A44">
        <w:rPr>
          <w:sz w:val="32"/>
        </w:rPr>
        <w:t>and</w:t>
      </w:r>
      <w:r>
        <w:rPr>
          <w:sz w:val="32"/>
        </w:rPr>
        <w:t xml:space="preserve"> Terminal Se</w:t>
      </w:r>
      <w:r w:rsidR="00AE15BD" w:rsidRPr="00B2681D">
        <w:rPr>
          <w:sz w:val="32"/>
        </w:rPr>
        <w:t>rver Performance</w:t>
      </w:r>
      <w:bookmarkEnd w:id="37"/>
    </w:p>
    <w:p w:rsidR="004B631E" w:rsidRPr="00B2681D" w:rsidRDefault="004B631E" w:rsidP="00B2681D">
      <w:pPr>
        <w:pStyle w:val="Heading2"/>
        <w:rPr>
          <w:b/>
          <w:i/>
          <w:sz w:val="28"/>
          <w:szCs w:val="28"/>
        </w:rPr>
      </w:pPr>
      <w:bookmarkStart w:id="38" w:name="_Toc377372616"/>
      <w:r w:rsidRPr="00B2681D">
        <w:rPr>
          <w:b/>
          <w:i/>
          <w:sz w:val="28"/>
          <w:szCs w:val="28"/>
        </w:rPr>
        <w:t xml:space="preserve">Client </w:t>
      </w:r>
      <w:r w:rsidR="00D8629D">
        <w:rPr>
          <w:b/>
          <w:i/>
          <w:sz w:val="28"/>
          <w:szCs w:val="28"/>
        </w:rPr>
        <w:t xml:space="preserve">and Terminal Server </w:t>
      </w:r>
      <w:r w:rsidRPr="00B2681D">
        <w:rPr>
          <w:b/>
          <w:i/>
          <w:sz w:val="28"/>
          <w:szCs w:val="28"/>
        </w:rPr>
        <w:t>Operating System Considerations</w:t>
      </w:r>
      <w:bookmarkEnd w:id="38"/>
    </w:p>
    <w:p w:rsidR="00AC1F92" w:rsidRPr="005E75CA" w:rsidRDefault="00AC1F92" w:rsidP="00DB2A80">
      <w:pPr>
        <w:pStyle w:val="BodyText"/>
        <w:numPr>
          <w:ilvl w:val="0"/>
          <w:numId w:val="33"/>
        </w:numPr>
        <w:rPr>
          <w:rStyle w:val="Heading3Char"/>
          <w:rFonts w:cs="Times New Roman"/>
          <w:bCs w:val="0"/>
          <w:i w:val="0"/>
          <w:iCs w:val="0"/>
          <w:kern w:val="0"/>
        </w:rPr>
      </w:pPr>
      <w:bookmarkStart w:id="39" w:name="_Toc377372617"/>
      <w:r w:rsidRPr="005E75CA">
        <w:rPr>
          <w:rStyle w:val="Heading3Char"/>
          <w:rFonts w:cs="Times New Roman"/>
          <w:bCs w:val="0"/>
          <w:i w:val="0"/>
          <w:iCs w:val="0"/>
          <w:kern w:val="0"/>
        </w:rPr>
        <w:t>Microsoft Dynamics GP System Requirements</w:t>
      </w:r>
      <w:bookmarkEnd w:id="39"/>
    </w:p>
    <w:p w:rsidR="00267828" w:rsidRDefault="00267828" w:rsidP="00AC1F92">
      <w:pPr>
        <w:ind w:left="720"/>
      </w:pPr>
      <w:r>
        <w:t>Verify the client</w:t>
      </w:r>
      <w:r w:rsidR="00D8629D">
        <w:t xml:space="preserve"> and Terminal Server</w:t>
      </w:r>
      <w:r>
        <w:t xml:space="preserve"> operating system meets the system requirements defined below:</w:t>
      </w:r>
      <w:r>
        <w:br/>
      </w:r>
    </w:p>
    <w:p w:rsidR="007A6C75" w:rsidRPr="00DE1887" w:rsidRDefault="007A6C75" w:rsidP="007A6C75">
      <w:pPr>
        <w:ind w:firstLine="720"/>
        <w:rPr>
          <w:b/>
        </w:rPr>
      </w:pPr>
      <w:r w:rsidRPr="00DE1887">
        <w:rPr>
          <w:b/>
        </w:rPr>
        <w:t>GP 2010</w:t>
      </w:r>
    </w:p>
    <w:p w:rsidR="007A6C75" w:rsidRDefault="007A6C75" w:rsidP="007A6C75">
      <w:pPr>
        <w:ind w:left="720"/>
        <w:rPr>
          <w:rStyle w:val="Hyperlink"/>
        </w:rPr>
      </w:pPr>
      <w:r>
        <w:t>Customers:</w:t>
      </w:r>
      <w:r>
        <w:br/>
      </w:r>
      <w:hyperlink r:id="rId51" w:history="1">
        <w:r w:rsidRPr="006127BA">
          <w:rPr>
            <w:rStyle w:val="Hyperlink"/>
          </w:rPr>
          <w:t>https://mbs.microsoft.com/customersource/northamerica/GP/learning/documentation/system-requirements/MDGP2010_System_Requirements</w:t>
        </w:r>
      </w:hyperlink>
      <w:r>
        <w:t xml:space="preserve"> </w:t>
      </w:r>
      <w:r>
        <w:rPr>
          <w:rStyle w:val="Hyperlink"/>
        </w:rPr>
        <w:br/>
      </w:r>
      <w:r>
        <w:t>Partners:</w:t>
      </w:r>
      <w:r>
        <w:br/>
      </w:r>
      <w:hyperlink r:id="rId52" w:history="1">
        <w:r w:rsidRPr="006127BA">
          <w:rPr>
            <w:rStyle w:val="Hyperlink"/>
          </w:rPr>
          <w:t>https://mbs.microsoft.com/partnersource/northamerica/deployment/documentation/system-requirements/MDGP2010_System_Requirements</w:t>
        </w:r>
      </w:hyperlink>
      <w:r>
        <w:t xml:space="preserve">  </w:t>
      </w:r>
    </w:p>
    <w:p w:rsidR="007A6C75" w:rsidRDefault="007A6C75" w:rsidP="007A6C75">
      <w:pPr>
        <w:ind w:left="720"/>
        <w:rPr>
          <w:rStyle w:val="Hyperlink"/>
        </w:rPr>
      </w:pPr>
    </w:p>
    <w:p w:rsidR="007A6C75" w:rsidRDefault="007A6C75" w:rsidP="007A6C75">
      <w:pPr>
        <w:rPr>
          <w:b/>
        </w:rPr>
      </w:pPr>
      <w:r>
        <w:tab/>
      </w:r>
      <w:r w:rsidRPr="00DE1887">
        <w:rPr>
          <w:b/>
        </w:rPr>
        <w:t>GP 2013</w:t>
      </w:r>
    </w:p>
    <w:p w:rsidR="007A6C75" w:rsidRDefault="007A6C75" w:rsidP="007A6C75">
      <w:pPr>
        <w:ind w:left="720"/>
        <w:rPr>
          <w:b/>
        </w:rPr>
      </w:pPr>
      <w:r w:rsidRPr="00DE1887">
        <w:t>Customers:</w:t>
      </w:r>
    </w:p>
    <w:p w:rsidR="007A6C75" w:rsidRPr="00DE1887" w:rsidRDefault="00D916F0" w:rsidP="007A6C75">
      <w:pPr>
        <w:ind w:left="720"/>
        <w:rPr>
          <w:b/>
        </w:rPr>
      </w:pPr>
      <w:hyperlink r:id="rId53" w:history="1">
        <w:r w:rsidR="007A6C75" w:rsidRPr="006127BA">
          <w:rPr>
            <w:rStyle w:val="Hyperlink"/>
          </w:rPr>
          <w:t>https://mbs.microsoft.com/customersource/northamerica/GP/learning/documentation/system-requirements/MDGP2013_System_Requirements</w:t>
        </w:r>
      </w:hyperlink>
      <w:r w:rsidR="007A6C75">
        <w:t xml:space="preserve"> </w:t>
      </w:r>
      <w:r w:rsidR="007A6C75">
        <w:rPr>
          <w:rStyle w:val="Hyperlink"/>
        </w:rPr>
        <w:br/>
      </w:r>
      <w:r w:rsidR="007A6C75">
        <w:t>Partners:</w:t>
      </w:r>
      <w:r w:rsidR="007A6C75">
        <w:br/>
      </w:r>
      <w:hyperlink r:id="rId54" w:history="1">
        <w:r w:rsidR="007A6C75" w:rsidRPr="006127BA">
          <w:rPr>
            <w:rStyle w:val="Hyperlink"/>
          </w:rPr>
          <w:t>https://mbs.microsoft.com/partnersource/northamerica/deployment/documentation/system-requirements/MDGP2013_System_Requirements</w:t>
        </w:r>
      </w:hyperlink>
      <w:r w:rsidR="007A6C75">
        <w:t xml:space="preserve"> </w:t>
      </w:r>
    </w:p>
    <w:p w:rsidR="00AC1F92" w:rsidRPr="00AC1F92" w:rsidRDefault="00AC1F92" w:rsidP="00AC1F92">
      <w:pPr>
        <w:pStyle w:val="BodyText"/>
        <w:ind w:left="720"/>
        <w:rPr>
          <w:rStyle w:val="Heading3Char"/>
          <w:rFonts w:ascii="Segoe" w:hAnsi="Segoe" w:cs="Times New Roman"/>
          <w:bCs w:val="0"/>
          <w:i w:val="0"/>
          <w:iCs w:val="0"/>
          <w:kern w:val="0"/>
          <w:sz w:val="20"/>
        </w:rPr>
      </w:pPr>
    </w:p>
    <w:p w:rsidR="006B7930" w:rsidRDefault="006B7930" w:rsidP="00DB2A80">
      <w:pPr>
        <w:pStyle w:val="BodyText"/>
        <w:numPr>
          <w:ilvl w:val="0"/>
          <w:numId w:val="33"/>
        </w:numPr>
        <w:rPr>
          <w:b/>
        </w:rPr>
      </w:pPr>
      <w:bookmarkStart w:id="40" w:name="_Toc377372618"/>
      <w:r w:rsidRPr="004C19A2">
        <w:rPr>
          <w:rStyle w:val="Heading3Char"/>
          <w:i w:val="0"/>
        </w:rPr>
        <w:lastRenderedPageBreak/>
        <w:t>Windows Updates</w:t>
      </w:r>
      <w:bookmarkEnd w:id="40"/>
      <w:r>
        <w:rPr>
          <w:b/>
        </w:rPr>
        <w:br/>
      </w:r>
      <w:r>
        <w:t>Install all required and recommended Windows Updates on the operating system.</w:t>
      </w:r>
    </w:p>
    <w:p w:rsidR="004B631E" w:rsidRPr="004C19A2" w:rsidRDefault="004B631E" w:rsidP="00DB2A80">
      <w:pPr>
        <w:pStyle w:val="Heading3"/>
        <w:numPr>
          <w:ilvl w:val="0"/>
          <w:numId w:val="33"/>
        </w:numPr>
        <w:rPr>
          <w:b/>
          <w:sz w:val="24"/>
          <w:szCs w:val="24"/>
        </w:rPr>
      </w:pPr>
      <w:bookmarkStart w:id="41" w:name="_Toc377372619"/>
      <w:r w:rsidRPr="004C19A2">
        <w:rPr>
          <w:b/>
          <w:sz w:val="24"/>
          <w:szCs w:val="24"/>
        </w:rPr>
        <w:t>Anti-Virus</w:t>
      </w:r>
      <w:r w:rsidR="0015409A">
        <w:rPr>
          <w:b/>
          <w:sz w:val="24"/>
          <w:szCs w:val="24"/>
        </w:rPr>
        <w:t xml:space="preserve"> Software</w:t>
      </w:r>
      <w:bookmarkEnd w:id="41"/>
    </w:p>
    <w:p w:rsidR="00A24B86" w:rsidRDefault="00A24B86" w:rsidP="00A24B86">
      <w:pPr>
        <w:pStyle w:val="BodyText"/>
        <w:ind w:left="720"/>
      </w:pPr>
      <w:r>
        <w:t>The following exclusions must be configured if anti-virus software is running on the client workstations</w:t>
      </w:r>
      <w:r w:rsidR="00D8629D">
        <w:t xml:space="preserve"> or</w:t>
      </w:r>
      <w:r w:rsidR="00906971">
        <w:t xml:space="preserve"> the</w:t>
      </w:r>
      <w:r w:rsidR="00D8629D">
        <w:t xml:space="preserve"> Terminal Server</w:t>
      </w:r>
      <w:r>
        <w:t>:</w:t>
      </w:r>
    </w:p>
    <w:p w:rsidR="00A24B86" w:rsidRPr="00A24B86" w:rsidRDefault="00A24B86" w:rsidP="00DB2A80">
      <w:pPr>
        <w:pStyle w:val="ListParagraph"/>
        <w:numPr>
          <w:ilvl w:val="0"/>
          <w:numId w:val="32"/>
        </w:numPr>
        <w:rPr>
          <w:rFonts w:ascii="Segoe" w:hAnsi="Segoe"/>
          <w:bCs/>
          <w:sz w:val="20"/>
          <w:szCs w:val="20"/>
          <w:u w:val="single"/>
        </w:rPr>
      </w:pPr>
      <w:r w:rsidRPr="00A24B86">
        <w:rPr>
          <w:rFonts w:ascii="Segoe" w:hAnsi="Segoe" w:cs="Arial"/>
          <w:sz w:val="20"/>
          <w:szCs w:val="20"/>
        </w:rPr>
        <w:t xml:space="preserve">Configure </w:t>
      </w:r>
      <w:r w:rsidR="00DE357A" w:rsidRPr="00A24B86">
        <w:rPr>
          <w:rFonts w:ascii="Segoe" w:hAnsi="Segoe" w:cs="Arial"/>
          <w:sz w:val="20"/>
          <w:szCs w:val="20"/>
        </w:rPr>
        <w:t>exceptions</w:t>
      </w:r>
      <w:r>
        <w:rPr>
          <w:rFonts w:ascii="Segoe" w:hAnsi="Segoe" w:cs="Arial"/>
          <w:sz w:val="20"/>
          <w:szCs w:val="20"/>
        </w:rPr>
        <w:t xml:space="preserve"> to exclude </w:t>
      </w:r>
      <w:r w:rsidR="001D3095" w:rsidRPr="00A24B86">
        <w:rPr>
          <w:rFonts w:ascii="Segoe" w:hAnsi="Segoe" w:cs="Arial"/>
          <w:sz w:val="20"/>
          <w:szCs w:val="20"/>
        </w:rPr>
        <w:t xml:space="preserve">*.tmp, </w:t>
      </w:r>
      <w:r w:rsidR="00DE357A" w:rsidRPr="00A24B86">
        <w:rPr>
          <w:rFonts w:ascii="Segoe" w:hAnsi="Segoe" w:cs="Arial"/>
          <w:sz w:val="20"/>
          <w:szCs w:val="20"/>
        </w:rPr>
        <w:t>*.idx, *.dat, TNT*.*</w:t>
      </w:r>
      <w:r w:rsidR="006B3102" w:rsidRPr="00A24B86">
        <w:rPr>
          <w:rFonts w:ascii="Segoe" w:hAnsi="Segoe" w:cs="Arial"/>
          <w:sz w:val="20"/>
          <w:szCs w:val="20"/>
        </w:rPr>
        <w:t xml:space="preserve"> files </w:t>
      </w:r>
      <w:r w:rsidR="00DE357A" w:rsidRPr="00A24B86">
        <w:rPr>
          <w:rFonts w:ascii="Segoe" w:hAnsi="Segoe" w:cs="Arial"/>
          <w:sz w:val="20"/>
          <w:szCs w:val="20"/>
        </w:rPr>
        <w:t>in</w:t>
      </w:r>
      <w:r w:rsidR="00664241">
        <w:rPr>
          <w:rFonts w:ascii="Segoe" w:hAnsi="Segoe" w:cs="Arial"/>
          <w:sz w:val="20"/>
          <w:szCs w:val="20"/>
        </w:rPr>
        <w:t xml:space="preserve"> the</w:t>
      </w:r>
      <w:r w:rsidR="00DE357A" w:rsidRPr="00A24B86">
        <w:rPr>
          <w:rFonts w:ascii="Segoe" w:hAnsi="Segoe" w:cs="Arial"/>
          <w:sz w:val="20"/>
          <w:szCs w:val="20"/>
        </w:rPr>
        <w:t xml:space="preserve"> user’s profile temp folder</w:t>
      </w:r>
      <w:r>
        <w:rPr>
          <w:rFonts w:ascii="Segoe" w:hAnsi="Segoe" w:cs="Arial"/>
          <w:sz w:val="20"/>
          <w:szCs w:val="20"/>
        </w:rPr>
        <w:t xml:space="preserve"> from the anti-virus scan</w:t>
      </w:r>
      <w:r w:rsidR="006B3102" w:rsidRPr="00A24B86">
        <w:rPr>
          <w:rFonts w:ascii="Segoe" w:hAnsi="Segoe" w:cs="Arial"/>
          <w:sz w:val="20"/>
          <w:szCs w:val="20"/>
        </w:rPr>
        <w:t xml:space="preserve">.  </w:t>
      </w:r>
    </w:p>
    <w:p w:rsidR="00DE357A" w:rsidRPr="00A24B86" w:rsidRDefault="006B3102" w:rsidP="00DB2A80">
      <w:pPr>
        <w:pStyle w:val="ListParagraph"/>
        <w:numPr>
          <w:ilvl w:val="0"/>
          <w:numId w:val="32"/>
        </w:numPr>
        <w:rPr>
          <w:rFonts w:ascii="Segoe" w:hAnsi="Segoe"/>
          <w:bCs/>
          <w:sz w:val="20"/>
          <w:szCs w:val="20"/>
          <w:u w:val="single"/>
        </w:rPr>
      </w:pPr>
      <w:r w:rsidRPr="00A24B86">
        <w:rPr>
          <w:rFonts w:ascii="Segoe" w:hAnsi="Segoe" w:cs="Arial"/>
          <w:sz w:val="20"/>
          <w:szCs w:val="20"/>
        </w:rPr>
        <w:t xml:space="preserve">In some anti-virus programs, an exception for the Dynamics.exe process may be necessary.  </w:t>
      </w:r>
    </w:p>
    <w:p w:rsidR="004B631E" w:rsidRPr="00992EDD" w:rsidRDefault="004B631E" w:rsidP="00DB2A80">
      <w:pPr>
        <w:pStyle w:val="Heading3"/>
        <w:numPr>
          <w:ilvl w:val="0"/>
          <w:numId w:val="33"/>
        </w:numPr>
        <w:rPr>
          <w:b/>
          <w:sz w:val="24"/>
          <w:szCs w:val="24"/>
        </w:rPr>
      </w:pPr>
      <w:bookmarkStart w:id="42" w:name="_Toc377372620"/>
      <w:r w:rsidRPr="00992EDD">
        <w:rPr>
          <w:b/>
          <w:sz w:val="24"/>
          <w:szCs w:val="24"/>
        </w:rPr>
        <w:t>RemoteApp</w:t>
      </w:r>
      <w:bookmarkEnd w:id="42"/>
      <w:r w:rsidRPr="00992EDD">
        <w:rPr>
          <w:b/>
          <w:sz w:val="24"/>
          <w:szCs w:val="24"/>
        </w:rPr>
        <w:t xml:space="preserve"> </w:t>
      </w:r>
      <w:r w:rsidR="00CB0AB8" w:rsidRPr="00992EDD">
        <w:rPr>
          <w:b/>
          <w:sz w:val="24"/>
          <w:szCs w:val="24"/>
        </w:rPr>
        <w:t xml:space="preserve"> </w:t>
      </w:r>
    </w:p>
    <w:p w:rsidR="00AE7AEA" w:rsidRDefault="00B75507" w:rsidP="004E193C">
      <w:pPr>
        <w:pStyle w:val="BodyText"/>
        <w:ind w:left="720"/>
      </w:pPr>
      <w:r>
        <w:t>If using the RemoteApp feature with Windows Server 2008, the latest operating system updates must be installed to ensure Microsoft Dynamics GP will function properly with RemoteApp.</w:t>
      </w:r>
    </w:p>
    <w:p w:rsidR="0033384F" w:rsidRPr="00992EDD" w:rsidRDefault="0033384F" w:rsidP="00DB2A80">
      <w:pPr>
        <w:pStyle w:val="Heading3"/>
        <w:numPr>
          <w:ilvl w:val="0"/>
          <w:numId w:val="33"/>
        </w:numPr>
        <w:rPr>
          <w:b/>
          <w:sz w:val="24"/>
          <w:szCs w:val="24"/>
        </w:rPr>
      </w:pPr>
      <w:bookmarkStart w:id="43" w:name="_Toc377372621"/>
      <w:r w:rsidRPr="00992EDD">
        <w:rPr>
          <w:b/>
          <w:sz w:val="24"/>
          <w:szCs w:val="24"/>
        </w:rPr>
        <w:t>Power Save Options</w:t>
      </w:r>
      <w:bookmarkEnd w:id="43"/>
    </w:p>
    <w:p w:rsidR="0033384F" w:rsidRPr="0033384F" w:rsidRDefault="0033384F" w:rsidP="0033384F">
      <w:pPr>
        <w:pStyle w:val="BodyText"/>
        <w:ind w:left="720"/>
      </w:pPr>
      <w:r>
        <w:t>Ensure power save options, such as hibernate</w:t>
      </w:r>
      <w:r w:rsidR="0000696D">
        <w:t xml:space="preserve"> or </w:t>
      </w:r>
      <w:r>
        <w:t xml:space="preserve">sleep, are not enabled </w:t>
      </w:r>
      <w:r w:rsidR="000B3D83">
        <w:t xml:space="preserve">at each client workstation where the Microsoft Dynamics GP client is running. This is to prevent SQL Server from auto-closing inactive connections which would </w:t>
      </w:r>
      <w:r w:rsidR="004F11F1">
        <w:t>remove</w:t>
      </w:r>
      <w:r w:rsidR="000B3D83">
        <w:t xml:space="preserve"> TEMPDB objects Microsoft Dynamics GP is using at the time.</w:t>
      </w:r>
    </w:p>
    <w:p w:rsidR="00116307" w:rsidRPr="00233C87" w:rsidRDefault="004B631E" w:rsidP="00DB2A80">
      <w:pPr>
        <w:pStyle w:val="Heading3"/>
        <w:numPr>
          <w:ilvl w:val="0"/>
          <w:numId w:val="33"/>
        </w:numPr>
        <w:rPr>
          <w:b/>
          <w:sz w:val="24"/>
          <w:szCs w:val="24"/>
        </w:rPr>
      </w:pPr>
      <w:bookmarkStart w:id="44" w:name="_Toc377372622"/>
      <w:r w:rsidRPr="00233C87">
        <w:rPr>
          <w:b/>
          <w:sz w:val="24"/>
          <w:szCs w:val="24"/>
        </w:rPr>
        <w:t>Terminal Server</w:t>
      </w:r>
      <w:bookmarkEnd w:id="44"/>
      <w:r w:rsidRPr="00233C87">
        <w:rPr>
          <w:b/>
          <w:sz w:val="24"/>
          <w:szCs w:val="24"/>
        </w:rPr>
        <w:t xml:space="preserve"> </w:t>
      </w:r>
    </w:p>
    <w:p w:rsidR="00B81687" w:rsidRDefault="00B81687" w:rsidP="00D44FEA">
      <w:pPr>
        <w:pStyle w:val="BodyText"/>
        <w:ind w:left="720"/>
      </w:pPr>
      <w:r>
        <w:t xml:space="preserve">Do not limit </w:t>
      </w:r>
      <w:r w:rsidRPr="00B81687">
        <w:t xml:space="preserve">the amount of time that active, disconnected, and idle (without user input) sessions remain on the server. </w:t>
      </w:r>
      <w:r>
        <w:t>It is important to leave any active Microsoft Dynamics GP clients running remotely intact.  Data corruption can occur if Microsoft Dynamics GP is abruptly shut down as several windows have code on the window close event to complete data processing.</w:t>
      </w:r>
      <w:r w:rsidR="003F4275">
        <w:t xml:space="preserve"> Refer to the article below for more information regarding Terminal Server timeout and reconnection settings:</w:t>
      </w:r>
    </w:p>
    <w:p w:rsidR="00B81687" w:rsidRPr="00B81687" w:rsidRDefault="00D916F0" w:rsidP="00B81687">
      <w:pPr>
        <w:ind w:firstLine="720"/>
      </w:pPr>
      <w:hyperlink r:id="rId55" w:tooltip="http://technet.microsoft.com/en-us/library/cc754272(WS.10).aspx" w:history="1">
        <w:r w:rsidR="00B81687" w:rsidRPr="00B81687">
          <w:rPr>
            <w:rStyle w:val="Hyperlink"/>
            <w:rFonts w:cs="Segoe UI"/>
            <w:szCs w:val="20"/>
          </w:rPr>
          <w:t>http://technet.microsoft.com/en-us/library/cc754272(WS.10).aspx</w:t>
        </w:r>
      </w:hyperlink>
    </w:p>
    <w:p w:rsidR="004E5333" w:rsidRPr="00555B95" w:rsidRDefault="004E5333" w:rsidP="00DB2A80">
      <w:pPr>
        <w:pStyle w:val="Heading3"/>
        <w:numPr>
          <w:ilvl w:val="0"/>
          <w:numId w:val="33"/>
        </w:numPr>
        <w:rPr>
          <w:b/>
        </w:rPr>
      </w:pPr>
      <w:bookmarkStart w:id="45" w:name="_Toc377372623"/>
      <w:r w:rsidRPr="00555B95">
        <w:rPr>
          <w:b/>
        </w:rPr>
        <w:t>BIOS</w:t>
      </w:r>
      <w:bookmarkEnd w:id="45"/>
    </w:p>
    <w:p w:rsidR="004E5333" w:rsidRDefault="004E5333" w:rsidP="004E5333">
      <w:pPr>
        <w:pStyle w:val="BodyText"/>
        <w:ind w:left="720"/>
      </w:pPr>
      <w:r>
        <w:t>Install the latest BIOS update available</w:t>
      </w:r>
      <w:r w:rsidR="00532CC3">
        <w:t xml:space="preserve"> for the operating system</w:t>
      </w:r>
      <w:r>
        <w:t xml:space="preserve"> from your Hardware Vendor.   </w:t>
      </w:r>
    </w:p>
    <w:p w:rsidR="00F31E83" w:rsidRDefault="00F31E83" w:rsidP="004E5333">
      <w:pPr>
        <w:pStyle w:val="BodyText"/>
        <w:ind w:left="720"/>
      </w:pPr>
    </w:p>
    <w:p w:rsidR="00792B3C" w:rsidRPr="006C18F4" w:rsidRDefault="00792B3C" w:rsidP="006C18F4">
      <w:pPr>
        <w:pStyle w:val="Heading2"/>
        <w:rPr>
          <w:b/>
          <w:i/>
          <w:sz w:val="28"/>
          <w:szCs w:val="28"/>
        </w:rPr>
      </w:pPr>
      <w:bookmarkStart w:id="46" w:name="_Toc377372624"/>
      <w:r w:rsidRPr="006C18F4">
        <w:rPr>
          <w:b/>
          <w:i/>
          <w:sz w:val="28"/>
          <w:szCs w:val="28"/>
        </w:rPr>
        <w:t>Network Considerations</w:t>
      </w:r>
      <w:bookmarkEnd w:id="46"/>
    </w:p>
    <w:p w:rsidR="00792B3C" w:rsidRPr="006C18F4" w:rsidRDefault="00792B3C" w:rsidP="00DB2A80">
      <w:pPr>
        <w:pStyle w:val="Heading3"/>
        <w:numPr>
          <w:ilvl w:val="0"/>
          <w:numId w:val="14"/>
        </w:numPr>
        <w:rPr>
          <w:b/>
          <w:sz w:val="24"/>
          <w:szCs w:val="24"/>
        </w:rPr>
      </w:pPr>
      <w:bookmarkStart w:id="47" w:name="_Toc377372625"/>
      <w:r w:rsidRPr="006C18F4">
        <w:rPr>
          <w:b/>
          <w:sz w:val="24"/>
          <w:szCs w:val="24"/>
        </w:rPr>
        <w:t>TCP Chimney</w:t>
      </w:r>
      <w:bookmarkEnd w:id="47"/>
    </w:p>
    <w:p w:rsidR="003952B9" w:rsidRPr="00393E27" w:rsidRDefault="003952B9" w:rsidP="003952B9">
      <w:pPr>
        <w:pStyle w:val="BodyText"/>
        <w:ind w:left="720"/>
      </w:pPr>
      <w:r>
        <w:t>It is recommended to disable TCP Chimney at all servers and workstations for best network performance.  TCP Chimney must be disabled in the following areas:</w:t>
      </w:r>
    </w:p>
    <w:p w:rsidR="003952B9" w:rsidRDefault="003952B9" w:rsidP="00DB2A80">
      <w:pPr>
        <w:numPr>
          <w:ilvl w:val="0"/>
          <w:numId w:val="10"/>
        </w:numPr>
      </w:pPr>
      <w:r>
        <w:t>Disable at the operating system level</w:t>
      </w:r>
    </w:p>
    <w:p w:rsidR="003952B9" w:rsidRDefault="003952B9" w:rsidP="00DB2A80">
      <w:pPr>
        <w:numPr>
          <w:ilvl w:val="0"/>
          <w:numId w:val="10"/>
        </w:numPr>
      </w:pPr>
      <w:r>
        <w:t>Disable various Offload options at the NIC level</w:t>
      </w:r>
    </w:p>
    <w:p w:rsidR="003952B9" w:rsidRDefault="003952B9" w:rsidP="003952B9">
      <w:pPr>
        <w:ind w:left="720"/>
        <w:rPr>
          <w:color w:val="000000"/>
        </w:rPr>
      </w:pPr>
      <w:r>
        <w:rPr>
          <w:color w:val="000000"/>
        </w:rPr>
        <w:br/>
        <w:t xml:space="preserve">TCP Chimney is designed to offload certain tasks that the CPU typically would handle to the NIC card.  Having these settings enabled may cause database connections to be dropped in turn </w:t>
      </w:r>
      <w:r>
        <w:rPr>
          <w:color w:val="000000"/>
        </w:rPr>
        <w:lastRenderedPageBreak/>
        <w:t xml:space="preserve">causing various communications errors, such as "DBMS 12" or "## Object Does Not Exist" in Microsoft Dynamics GP.  It can also show up as performance issues due to network delays such as noted in the following blog article: </w:t>
      </w:r>
    </w:p>
    <w:p w:rsidR="003952B9" w:rsidRDefault="003952B9" w:rsidP="003952B9">
      <w:pPr>
        <w:ind w:left="720"/>
        <w:rPr>
          <w:color w:val="000000"/>
        </w:rPr>
      </w:pPr>
    </w:p>
    <w:p w:rsidR="003952B9" w:rsidRPr="00E62266" w:rsidRDefault="00D916F0" w:rsidP="003952B9">
      <w:pPr>
        <w:ind w:left="720"/>
        <w:rPr>
          <w:color w:val="1F497D"/>
          <w:szCs w:val="20"/>
        </w:rPr>
      </w:pPr>
      <w:hyperlink r:id="rId56" w:history="1">
        <w:r w:rsidR="003952B9" w:rsidRPr="00E62266">
          <w:rPr>
            <w:rStyle w:val="Hyperlink"/>
            <w:szCs w:val="20"/>
          </w:rPr>
          <w:t>http://blogs.msdn.com/b/psssql/archive/2008/10/01/windows-scalable-networking-pack-possible-performance-and-concurrency-impacts-to-sql-server-workloads.aspx</w:t>
        </w:r>
      </w:hyperlink>
    </w:p>
    <w:p w:rsidR="003952B9" w:rsidRPr="00E62266" w:rsidRDefault="003952B9" w:rsidP="003952B9">
      <w:pPr>
        <w:ind w:left="720"/>
        <w:rPr>
          <w:color w:val="1F497D"/>
          <w:szCs w:val="20"/>
        </w:rPr>
      </w:pPr>
      <w:r w:rsidRPr="00E62266">
        <w:rPr>
          <w:color w:val="1F497D"/>
          <w:szCs w:val="20"/>
        </w:rPr>
        <w:t>“</w:t>
      </w:r>
      <w:r w:rsidRPr="00E62266">
        <w:rPr>
          <w:rFonts w:cs="Arial"/>
          <w:color w:val="333333"/>
          <w:szCs w:val="20"/>
          <w:lang w:val="en"/>
        </w:rPr>
        <w:t xml:space="preserve">We’ve also identified situations where TCP Chimney has impacted transaction throughput and </w:t>
      </w:r>
      <w:r w:rsidRPr="00E62266">
        <w:rPr>
          <w:rFonts w:cs="Arial"/>
          <w:b/>
          <w:color w:val="333333"/>
          <w:szCs w:val="20"/>
          <w:lang w:val="en"/>
        </w:rPr>
        <w:t>caused delays between when a statement has been completed by the SQL engine and the time to receive the begin event of the next statement</w:t>
      </w:r>
      <w:r w:rsidRPr="00E62266">
        <w:rPr>
          <w:rFonts w:cs="Arial"/>
          <w:color w:val="333333"/>
          <w:szCs w:val="20"/>
          <w:lang w:val="en"/>
        </w:rPr>
        <w:t>.  This impact can be significant especially in application workloads that have throughput requirements to execute a series of statements within a certain time boundary.”</w:t>
      </w:r>
    </w:p>
    <w:p w:rsidR="003952B9" w:rsidRPr="00E62266" w:rsidRDefault="0015172E" w:rsidP="003952B9">
      <w:pPr>
        <w:ind w:left="720"/>
        <w:rPr>
          <w:szCs w:val="20"/>
        </w:rPr>
      </w:pPr>
      <w:r>
        <w:rPr>
          <w:szCs w:val="20"/>
        </w:rPr>
        <w:br/>
        <w:t>Refer to the following articles to disable TCP Chimney:</w:t>
      </w:r>
      <w:r>
        <w:rPr>
          <w:szCs w:val="20"/>
        </w:rPr>
        <w:br/>
      </w:r>
    </w:p>
    <w:p w:rsidR="003C34A8" w:rsidRPr="0072613A" w:rsidRDefault="003C34A8" w:rsidP="003C34A8">
      <w:pPr>
        <w:ind w:left="720"/>
        <w:rPr>
          <w:szCs w:val="20"/>
        </w:rPr>
      </w:pPr>
      <w:r w:rsidRPr="0072613A">
        <w:rPr>
          <w:szCs w:val="20"/>
        </w:rPr>
        <w:t>How to Disable TCP Chimney in Windows Server 2008</w:t>
      </w:r>
      <w:r>
        <w:rPr>
          <w:szCs w:val="20"/>
        </w:rPr>
        <w:t xml:space="preserve"> and Windows 7</w:t>
      </w:r>
      <w:r w:rsidRPr="0072613A">
        <w:rPr>
          <w:szCs w:val="20"/>
        </w:rPr>
        <w:t>:</w:t>
      </w:r>
    </w:p>
    <w:p w:rsidR="003C34A8" w:rsidRDefault="00D916F0" w:rsidP="003C34A8">
      <w:pPr>
        <w:ind w:left="720"/>
      </w:pPr>
      <w:hyperlink r:id="rId57" w:history="1">
        <w:r w:rsidR="003C34A8" w:rsidRPr="0072613A">
          <w:rPr>
            <w:rStyle w:val="Hyperlink"/>
            <w:szCs w:val="20"/>
          </w:rPr>
          <w:t>http://support.microsoft.com/kb/951037</w:t>
        </w:r>
      </w:hyperlink>
    </w:p>
    <w:p w:rsidR="003C34A8" w:rsidRDefault="003C34A8" w:rsidP="003952B9">
      <w:pPr>
        <w:ind w:left="720"/>
        <w:rPr>
          <w:szCs w:val="20"/>
        </w:rPr>
      </w:pPr>
    </w:p>
    <w:p w:rsidR="003952B9" w:rsidRPr="0072613A" w:rsidRDefault="003952B9" w:rsidP="003952B9">
      <w:pPr>
        <w:ind w:left="720"/>
        <w:rPr>
          <w:szCs w:val="20"/>
        </w:rPr>
      </w:pPr>
      <w:r w:rsidRPr="0072613A">
        <w:rPr>
          <w:szCs w:val="20"/>
        </w:rPr>
        <w:t>How to Disable TCP Chimney in Windows 2003 Server</w:t>
      </w:r>
      <w:r w:rsidR="00BD48DE">
        <w:rPr>
          <w:szCs w:val="20"/>
        </w:rPr>
        <w:t xml:space="preserve"> and Windows Vista</w:t>
      </w:r>
    </w:p>
    <w:p w:rsidR="003952B9" w:rsidRPr="0072613A" w:rsidRDefault="00D916F0" w:rsidP="003952B9">
      <w:pPr>
        <w:ind w:left="720"/>
        <w:rPr>
          <w:szCs w:val="20"/>
        </w:rPr>
      </w:pPr>
      <w:hyperlink r:id="rId58" w:history="1">
        <w:r w:rsidR="003952B9" w:rsidRPr="0072613A">
          <w:rPr>
            <w:rStyle w:val="Hyperlink"/>
            <w:szCs w:val="20"/>
          </w:rPr>
          <w:t>http://support.microsoft.com/kb/942861</w:t>
        </w:r>
      </w:hyperlink>
    </w:p>
    <w:p w:rsidR="00792B3C" w:rsidRPr="00E23B28" w:rsidRDefault="00792B3C" w:rsidP="00DB2A80">
      <w:pPr>
        <w:pStyle w:val="Heading3"/>
        <w:numPr>
          <w:ilvl w:val="0"/>
          <w:numId w:val="14"/>
        </w:numPr>
        <w:rPr>
          <w:b/>
          <w:sz w:val="24"/>
          <w:szCs w:val="24"/>
        </w:rPr>
      </w:pPr>
      <w:bookmarkStart w:id="48" w:name="_Toc377372626"/>
      <w:r w:rsidRPr="00E23B28">
        <w:rPr>
          <w:b/>
          <w:sz w:val="24"/>
          <w:szCs w:val="24"/>
        </w:rPr>
        <w:t>L</w:t>
      </w:r>
      <w:r w:rsidR="00A9058A">
        <w:rPr>
          <w:b/>
          <w:sz w:val="24"/>
          <w:szCs w:val="24"/>
        </w:rPr>
        <w:t xml:space="preserve">ocal </w:t>
      </w:r>
      <w:r w:rsidRPr="00E23B28">
        <w:rPr>
          <w:b/>
          <w:sz w:val="24"/>
          <w:szCs w:val="24"/>
        </w:rPr>
        <w:t>A</w:t>
      </w:r>
      <w:r w:rsidR="00A9058A">
        <w:rPr>
          <w:b/>
          <w:sz w:val="24"/>
          <w:szCs w:val="24"/>
        </w:rPr>
        <w:t xml:space="preserve">rea </w:t>
      </w:r>
      <w:r w:rsidR="00A4088C" w:rsidRPr="00E23B28">
        <w:rPr>
          <w:b/>
          <w:sz w:val="24"/>
          <w:szCs w:val="24"/>
        </w:rPr>
        <w:t>N</w:t>
      </w:r>
      <w:r w:rsidR="00A4088C">
        <w:rPr>
          <w:b/>
          <w:sz w:val="24"/>
          <w:szCs w:val="24"/>
        </w:rPr>
        <w:t>etwork (</w:t>
      </w:r>
      <w:r w:rsidR="00A9058A">
        <w:rPr>
          <w:b/>
          <w:sz w:val="24"/>
          <w:szCs w:val="24"/>
        </w:rPr>
        <w:t>LAN)</w:t>
      </w:r>
      <w:r w:rsidRPr="00E23B28">
        <w:rPr>
          <w:b/>
          <w:sz w:val="24"/>
          <w:szCs w:val="24"/>
        </w:rPr>
        <w:t>/W</w:t>
      </w:r>
      <w:r w:rsidR="00A9058A">
        <w:rPr>
          <w:b/>
          <w:sz w:val="24"/>
          <w:szCs w:val="24"/>
        </w:rPr>
        <w:t xml:space="preserve">ide </w:t>
      </w:r>
      <w:r w:rsidRPr="00E23B28">
        <w:rPr>
          <w:b/>
          <w:sz w:val="24"/>
          <w:szCs w:val="24"/>
        </w:rPr>
        <w:t>A</w:t>
      </w:r>
      <w:r w:rsidR="00A9058A">
        <w:rPr>
          <w:b/>
          <w:sz w:val="24"/>
          <w:szCs w:val="24"/>
        </w:rPr>
        <w:t xml:space="preserve">rea </w:t>
      </w:r>
      <w:r w:rsidR="00A4088C" w:rsidRPr="00E23B28">
        <w:rPr>
          <w:b/>
          <w:sz w:val="24"/>
          <w:szCs w:val="24"/>
        </w:rPr>
        <w:t>N</w:t>
      </w:r>
      <w:r w:rsidR="00A4088C">
        <w:rPr>
          <w:b/>
          <w:sz w:val="24"/>
          <w:szCs w:val="24"/>
        </w:rPr>
        <w:t>etwork (</w:t>
      </w:r>
      <w:r w:rsidR="00A9058A">
        <w:rPr>
          <w:b/>
          <w:sz w:val="24"/>
          <w:szCs w:val="24"/>
        </w:rPr>
        <w:t>WAN)</w:t>
      </w:r>
      <w:r w:rsidRPr="00E23B28">
        <w:rPr>
          <w:b/>
          <w:sz w:val="24"/>
          <w:szCs w:val="24"/>
        </w:rPr>
        <w:t xml:space="preserve"> Considerations</w:t>
      </w:r>
      <w:bookmarkEnd w:id="48"/>
      <w:r w:rsidRPr="00E23B28">
        <w:rPr>
          <w:b/>
          <w:sz w:val="24"/>
          <w:szCs w:val="24"/>
        </w:rPr>
        <w:t xml:space="preserve"> </w:t>
      </w:r>
    </w:p>
    <w:p w:rsidR="00792B3C" w:rsidRDefault="008626A3" w:rsidP="000C3679">
      <w:pPr>
        <w:ind w:left="720"/>
      </w:pPr>
      <w:r>
        <w:t xml:space="preserve">In a Wide </w:t>
      </w:r>
      <w:r w:rsidR="003952B9">
        <w:t xml:space="preserve">Area Network environment, a Terminal Server is required for Microsoft Dynamics GP.  The Terminal Server must be connected to the SQL Server with a high speed LAN connection. </w:t>
      </w:r>
    </w:p>
    <w:p w:rsidR="00792B3C" w:rsidRPr="00E23B28" w:rsidRDefault="00792B3C" w:rsidP="00DB2A80">
      <w:pPr>
        <w:pStyle w:val="Heading3"/>
        <w:numPr>
          <w:ilvl w:val="0"/>
          <w:numId w:val="14"/>
        </w:numPr>
        <w:rPr>
          <w:b/>
          <w:sz w:val="24"/>
          <w:szCs w:val="24"/>
        </w:rPr>
      </w:pPr>
      <w:bookmarkStart w:id="49" w:name="_Toc377372627"/>
      <w:r w:rsidRPr="00E23B28">
        <w:rPr>
          <w:b/>
          <w:sz w:val="24"/>
          <w:szCs w:val="24"/>
        </w:rPr>
        <w:t>User Profile Home Path Configuration</w:t>
      </w:r>
      <w:bookmarkEnd w:id="49"/>
    </w:p>
    <w:p w:rsidR="00792B3C" w:rsidRDefault="00792B3C" w:rsidP="00792B3C">
      <w:pPr>
        <w:pStyle w:val="BodyText"/>
        <w:ind w:left="720"/>
      </w:pPr>
      <w:r>
        <w:t xml:space="preserve">Microsoft Dynamics GP performance can be adversely affected if </w:t>
      </w:r>
      <w:r w:rsidR="0054224A">
        <w:t>the</w:t>
      </w:r>
      <w:r w:rsidR="00D52723">
        <w:t xml:space="preserve"> user’s p</w:t>
      </w:r>
      <w:r>
        <w:t xml:space="preserve">rofile is setup to use </w:t>
      </w:r>
      <w:r w:rsidR="002A080B">
        <w:t xml:space="preserve">a </w:t>
      </w:r>
      <w:r>
        <w:t xml:space="preserve">Home </w:t>
      </w:r>
      <w:r w:rsidR="002A080B">
        <w:t>Path</w:t>
      </w:r>
      <w:r>
        <w:t xml:space="preserve"> pointed to a network share, especially on network shares with slow connection speeds between </w:t>
      </w:r>
      <w:r w:rsidR="0054224A">
        <w:t>the c</w:t>
      </w:r>
      <w:r>
        <w:t>lient</w:t>
      </w:r>
      <w:r w:rsidR="0054224A">
        <w:t xml:space="preserve"> workstation</w:t>
      </w:r>
      <w:r>
        <w:t xml:space="preserve"> and</w:t>
      </w:r>
      <w:r w:rsidR="0054224A">
        <w:t xml:space="preserve"> the</w:t>
      </w:r>
      <w:r>
        <w:t xml:space="preserve"> shared folder. </w:t>
      </w:r>
    </w:p>
    <w:p w:rsidR="004B631E" w:rsidRDefault="004B631E" w:rsidP="004E5333">
      <w:pPr>
        <w:pStyle w:val="BodyText"/>
        <w:ind w:left="720"/>
      </w:pPr>
    </w:p>
    <w:p w:rsidR="004B631E" w:rsidRPr="00287C2F" w:rsidRDefault="004B631E" w:rsidP="00287C2F">
      <w:pPr>
        <w:pStyle w:val="Heading2"/>
        <w:rPr>
          <w:b/>
          <w:i/>
          <w:sz w:val="28"/>
          <w:szCs w:val="28"/>
        </w:rPr>
      </w:pPr>
      <w:bookmarkStart w:id="50" w:name="_Toc377372628"/>
      <w:r w:rsidRPr="00287C2F">
        <w:rPr>
          <w:b/>
          <w:i/>
          <w:sz w:val="28"/>
          <w:szCs w:val="28"/>
        </w:rPr>
        <w:t>Microsoft Dynamics GP Client Considerations</w:t>
      </w:r>
      <w:bookmarkEnd w:id="50"/>
    </w:p>
    <w:p w:rsidR="000B666D" w:rsidRPr="00287C2F" w:rsidRDefault="0080567D" w:rsidP="00DB2A80">
      <w:pPr>
        <w:pStyle w:val="Heading3"/>
        <w:numPr>
          <w:ilvl w:val="0"/>
          <w:numId w:val="15"/>
        </w:numPr>
        <w:rPr>
          <w:b/>
          <w:sz w:val="24"/>
          <w:szCs w:val="24"/>
        </w:rPr>
      </w:pPr>
      <w:bookmarkStart w:id="51" w:name="_Toc377372629"/>
      <w:r w:rsidRPr="00287C2F">
        <w:rPr>
          <w:b/>
          <w:sz w:val="24"/>
          <w:szCs w:val="24"/>
        </w:rPr>
        <w:t>Service Packs</w:t>
      </w:r>
      <w:bookmarkEnd w:id="51"/>
    </w:p>
    <w:p w:rsidR="0080567D" w:rsidRDefault="0080567D" w:rsidP="0080567D">
      <w:pPr>
        <w:pStyle w:val="BodyText"/>
        <w:ind w:left="720"/>
      </w:pPr>
      <w:r>
        <w:t>It is recommended to install the latest service pack, hotfix, or compliance update for Microsoft Dynamics GP</w:t>
      </w:r>
      <w:r w:rsidR="00667ECA">
        <w:t xml:space="preserve"> to ensure you have the most recent performance fixes.</w:t>
      </w:r>
      <w:r w:rsidR="00B6486C">
        <w:t xml:space="preserve"> Refer to the links below to download the latest patch releases for Microsoft Dynamics GP:</w:t>
      </w:r>
    </w:p>
    <w:p w:rsidR="00B6486C" w:rsidRDefault="007A6C75" w:rsidP="0080567D">
      <w:pPr>
        <w:pStyle w:val="BodyText"/>
        <w:ind w:left="720"/>
      </w:pPr>
      <w:r w:rsidRPr="007A6C75">
        <w:rPr>
          <w:b/>
        </w:rPr>
        <w:t>GP 2010</w:t>
      </w:r>
      <w:r>
        <w:br/>
      </w:r>
      <w:r w:rsidR="00B6486C">
        <w:t>Customers</w:t>
      </w:r>
      <w:r w:rsidR="003E7F58">
        <w:br/>
      </w:r>
      <w:hyperlink r:id="rId59" w:history="1">
        <w:r w:rsidRPr="006127BA">
          <w:rPr>
            <w:rStyle w:val="Hyperlink"/>
          </w:rPr>
          <w:t>https://mbs.microsoft.com/customersource/northamerica/gp/downloads/MDGP2010_PatchReleases</w:t>
        </w:r>
      </w:hyperlink>
      <w:r>
        <w:t xml:space="preserve"> </w:t>
      </w:r>
    </w:p>
    <w:p w:rsidR="003E7F58" w:rsidRDefault="00B6486C" w:rsidP="0080567D">
      <w:pPr>
        <w:pStyle w:val="BodyText"/>
        <w:ind w:left="720"/>
      </w:pPr>
      <w:r>
        <w:t>Partners</w:t>
      </w:r>
      <w:r w:rsidR="007A6C75">
        <w:br/>
      </w:r>
      <w:hyperlink r:id="rId60" w:history="1">
        <w:r w:rsidR="007A6C75" w:rsidRPr="006127BA">
          <w:rPr>
            <w:rStyle w:val="Hyperlink"/>
          </w:rPr>
          <w:t>https://mbs.microsoft.com/partnersource/northamerica/deployment/downloads/hot-fixes/MDGP2010_PatchReleases</w:t>
        </w:r>
      </w:hyperlink>
      <w:r w:rsidR="007A6C75">
        <w:t xml:space="preserve"> </w:t>
      </w:r>
    </w:p>
    <w:p w:rsidR="007A6C75" w:rsidRDefault="007A6C75" w:rsidP="0080567D">
      <w:pPr>
        <w:pStyle w:val="BodyText"/>
        <w:ind w:left="720"/>
      </w:pPr>
    </w:p>
    <w:p w:rsidR="007A6C75" w:rsidRDefault="007A6C75" w:rsidP="007A6C75">
      <w:pPr>
        <w:pStyle w:val="BodyText"/>
        <w:ind w:left="720"/>
      </w:pPr>
      <w:r w:rsidRPr="007A6C75">
        <w:rPr>
          <w:b/>
        </w:rPr>
        <w:lastRenderedPageBreak/>
        <w:t>GP 2013</w:t>
      </w:r>
      <w:r>
        <w:rPr>
          <w:b/>
        </w:rPr>
        <w:br/>
      </w:r>
      <w:r>
        <w:t>Customers</w:t>
      </w:r>
      <w:r>
        <w:br/>
      </w:r>
      <w:hyperlink r:id="rId61" w:history="1">
        <w:r w:rsidRPr="006127BA">
          <w:rPr>
            <w:rStyle w:val="Hyperlink"/>
          </w:rPr>
          <w:t>https://mbs.microsoft.com/customersource/northamerica/gp/downloads/MDGP2013_PatchReleases</w:t>
        </w:r>
      </w:hyperlink>
      <w:r>
        <w:t xml:space="preserve"> </w:t>
      </w:r>
    </w:p>
    <w:p w:rsidR="007A6C75" w:rsidRDefault="007A6C75" w:rsidP="007A6C75">
      <w:pPr>
        <w:pStyle w:val="BodyText"/>
        <w:ind w:left="720"/>
      </w:pPr>
      <w:r>
        <w:t>Partners</w:t>
      </w:r>
      <w:r>
        <w:br/>
      </w:r>
      <w:hyperlink r:id="rId62" w:history="1">
        <w:r w:rsidRPr="006127BA">
          <w:rPr>
            <w:rStyle w:val="Hyperlink"/>
          </w:rPr>
          <w:t>https://mbs.microsoft.com/partnersource/northamerica/deployment/downloads/hot-fixes/MDGP2013_PatchReleases</w:t>
        </w:r>
      </w:hyperlink>
    </w:p>
    <w:p w:rsidR="007A6C75" w:rsidRPr="007A6C75" w:rsidRDefault="007A6C75" w:rsidP="007A6C75">
      <w:pPr>
        <w:pStyle w:val="BodyText"/>
        <w:ind w:left="720"/>
        <w:rPr>
          <w:b/>
        </w:rPr>
      </w:pPr>
    </w:p>
    <w:p w:rsidR="00C60C45" w:rsidRPr="00287C2F" w:rsidRDefault="00C60C45" w:rsidP="00DB2A80">
      <w:pPr>
        <w:pStyle w:val="Heading3"/>
        <w:numPr>
          <w:ilvl w:val="0"/>
          <w:numId w:val="15"/>
        </w:numPr>
        <w:rPr>
          <w:b/>
          <w:sz w:val="24"/>
          <w:szCs w:val="24"/>
        </w:rPr>
      </w:pPr>
      <w:bookmarkStart w:id="52" w:name="_Toc377372630"/>
      <w:r w:rsidRPr="00287C2F">
        <w:rPr>
          <w:b/>
          <w:sz w:val="24"/>
          <w:szCs w:val="24"/>
        </w:rPr>
        <w:t>Modified Reports and Forms</w:t>
      </w:r>
      <w:bookmarkEnd w:id="52"/>
    </w:p>
    <w:p w:rsidR="0058520E" w:rsidRDefault="0058520E" w:rsidP="00C60C45">
      <w:pPr>
        <w:pStyle w:val="BodyText"/>
        <w:ind w:left="720"/>
      </w:pPr>
      <w:r>
        <w:t xml:space="preserve">Placement of the modified reports and forms may affect performance when printing reports or accessing modified forms in Microsoft Dynamics GP.  </w:t>
      </w:r>
      <w:r w:rsidR="00325443">
        <w:t xml:space="preserve">If you experience performance issues printing </w:t>
      </w:r>
      <w:r w:rsidR="00404E3F">
        <w:t xml:space="preserve">modified </w:t>
      </w:r>
      <w:r w:rsidR="00325443">
        <w:t>reports or accessing modified forms, consider the following:</w:t>
      </w:r>
    </w:p>
    <w:p w:rsidR="00325443" w:rsidRDefault="00325443" w:rsidP="00DB2A80">
      <w:pPr>
        <w:pStyle w:val="BodyText"/>
        <w:numPr>
          <w:ilvl w:val="0"/>
          <w:numId w:val="41"/>
        </w:numPr>
      </w:pPr>
      <w:r>
        <w:t xml:space="preserve">If the modified reports and forms </w:t>
      </w:r>
      <w:r w:rsidR="001E701A">
        <w:t>are placed in</w:t>
      </w:r>
      <w:r w:rsidR="00C556BD">
        <w:t xml:space="preserve"> a network share, copy the files locally.  Change the path in the Dynamics.set file to point to the local files and test out the modified reports and forms again.  </w:t>
      </w:r>
      <w:r w:rsidR="00C66E97">
        <w:t xml:space="preserve">The Dynamics.set file is located in the Microsoft Dynamics\GP folder and can be opened in a text editor.  </w:t>
      </w:r>
      <w:r w:rsidR="00C556BD">
        <w:t>Having the modified reports and forms placed in a network share may increase latency and file contention thus causing performance issues in Microsoft Dynamics GP.</w:t>
      </w:r>
    </w:p>
    <w:p w:rsidR="00C556BD" w:rsidRDefault="00C556BD" w:rsidP="00DB2A80">
      <w:pPr>
        <w:pStyle w:val="BodyText"/>
        <w:numPr>
          <w:ilvl w:val="0"/>
          <w:numId w:val="41"/>
        </w:numPr>
      </w:pPr>
      <w:r>
        <w:t>If the client workstations or Terminal Server operating system is x64 and the modifie</w:t>
      </w:r>
      <w:r w:rsidR="002E083C">
        <w:t>d reports and forms on placed in</w:t>
      </w:r>
      <w:r>
        <w:t xml:space="preserve"> a network share, verify the operating system where the modified reports and forms are located is also x64.  </w:t>
      </w:r>
    </w:p>
    <w:p w:rsidR="003F049F" w:rsidRDefault="003F049F" w:rsidP="00DB2A80">
      <w:pPr>
        <w:pStyle w:val="BodyText"/>
        <w:numPr>
          <w:ilvl w:val="0"/>
          <w:numId w:val="41"/>
        </w:numPr>
      </w:pPr>
      <w:r>
        <w:t xml:space="preserve">If the modified reports and forms are placed locally, verify a good administration/management strategy is implemented to ensure all local modified reports and forms are consistent when new modifications/changes are made.   </w:t>
      </w:r>
    </w:p>
    <w:p w:rsidR="00C60C45" w:rsidRPr="00287C2F" w:rsidRDefault="00C60C45" w:rsidP="00DB2A80">
      <w:pPr>
        <w:pStyle w:val="Heading3"/>
        <w:numPr>
          <w:ilvl w:val="0"/>
          <w:numId w:val="15"/>
        </w:numPr>
        <w:rPr>
          <w:b/>
          <w:sz w:val="24"/>
          <w:szCs w:val="24"/>
        </w:rPr>
      </w:pPr>
      <w:bookmarkStart w:id="53" w:name="_Toc377372631"/>
      <w:r w:rsidRPr="00287C2F">
        <w:rPr>
          <w:b/>
          <w:sz w:val="24"/>
          <w:szCs w:val="24"/>
        </w:rPr>
        <w:t>ODBC Configuration</w:t>
      </w:r>
      <w:bookmarkEnd w:id="53"/>
    </w:p>
    <w:p w:rsidR="004B631E" w:rsidRDefault="00380B53" w:rsidP="00C60C45">
      <w:pPr>
        <w:pStyle w:val="BodyText"/>
        <w:ind w:left="720"/>
      </w:pPr>
      <w:r>
        <w:t>It is recommended to use the ODBC driver that correlates to the SQL Server version</w:t>
      </w:r>
      <w:r w:rsidR="004B7689">
        <w:t xml:space="preserve"> used with the</w:t>
      </w:r>
      <w:r>
        <w:t xml:space="preserve"> Microsoft Dynamics GP databases.</w:t>
      </w:r>
      <w:r w:rsidR="00D9297F">
        <w:t xml:space="preserve"> Using the same version will </w:t>
      </w:r>
      <w:r w:rsidR="003E5F42">
        <w:t xml:space="preserve">take advantage of </w:t>
      </w:r>
      <w:r w:rsidR="00D9297F">
        <w:t xml:space="preserve">potential enhancements and ensure stability.  The SQL Native Client driver </w:t>
      </w:r>
      <w:r w:rsidR="00CE104B">
        <w:t>correlates to Microsoft SQL Server 2005 and the SQL Server Native Client 10.0 driver correlate</w:t>
      </w:r>
      <w:r w:rsidR="00796C64">
        <w:t>s</w:t>
      </w:r>
      <w:r w:rsidR="00D9297F">
        <w:t xml:space="preserve"> to Microsoft SQL Server 2008 or </w:t>
      </w:r>
      <w:r w:rsidR="00796C64">
        <w:t>Microsoft SQL Server 2008 R2</w:t>
      </w:r>
      <w:r w:rsidR="00D9297F">
        <w:t>.</w:t>
      </w:r>
      <w:r w:rsidR="00C13D77">
        <w:t xml:space="preserve"> Refer to the links below to download the appropriate ODBC driver:</w:t>
      </w:r>
    </w:p>
    <w:p w:rsidR="00C13D77" w:rsidRDefault="00C13D77" w:rsidP="00C60C45">
      <w:pPr>
        <w:pStyle w:val="BodyText"/>
        <w:ind w:left="720"/>
      </w:pPr>
      <w:r>
        <w:t>SQL Server Native Client (SQL Server 2005)</w:t>
      </w:r>
      <w:r>
        <w:br/>
      </w:r>
      <w:hyperlink r:id="rId63" w:history="1">
        <w:r w:rsidRPr="00ED5B6C">
          <w:rPr>
            <w:rStyle w:val="Hyperlink"/>
          </w:rPr>
          <w:t>http://www.microsoft.com/download/en/details.aspx?DisplayLang=en&amp;id=24793</w:t>
        </w:r>
      </w:hyperlink>
    </w:p>
    <w:p w:rsidR="00EB4AB6" w:rsidRDefault="00EB4AB6" w:rsidP="00C60C45">
      <w:pPr>
        <w:pStyle w:val="BodyText"/>
        <w:ind w:left="720"/>
      </w:pPr>
      <w:r>
        <w:t>SQL Server Native Client 10.0 (SQL Se</w:t>
      </w:r>
      <w:r w:rsidR="00041C34">
        <w:t xml:space="preserve">rver 2008 or SQL Server 2008 R2) </w:t>
      </w:r>
      <w:r>
        <w:br/>
      </w:r>
      <w:hyperlink r:id="rId64" w:history="1">
        <w:r w:rsidRPr="00ED5B6C">
          <w:rPr>
            <w:rStyle w:val="Hyperlink"/>
          </w:rPr>
          <w:t>http://www.microsoft.com/download/en/details.aspx?id=16177</w:t>
        </w:r>
      </w:hyperlink>
    </w:p>
    <w:p w:rsidR="00EB4AB6" w:rsidRDefault="00295751" w:rsidP="00C60C45">
      <w:pPr>
        <w:pStyle w:val="BodyText"/>
        <w:ind w:left="720"/>
      </w:pPr>
      <w:r>
        <w:br/>
      </w:r>
      <w:r w:rsidR="00EE3532">
        <w:t>Refer to the article below for the steps to configure an ODBC DSN for use with Microsoft Dynamics GP:</w:t>
      </w:r>
    </w:p>
    <w:p w:rsidR="00EE3532" w:rsidRDefault="00EE3532" w:rsidP="00EE3532">
      <w:pPr>
        <w:pStyle w:val="BodyText"/>
        <w:ind w:left="720"/>
      </w:pPr>
      <w:r>
        <w:t>Customers:</w:t>
      </w:r>
      <w:r>
        <w:br/>
      </w:r>
      <w:hyperlink r:id="rId65" w:history="1">
        <w:r w:rsidR="00AC2678" w:rsidRPr="006127BA">
          <w:rPr>
            <w:rStyle w:val="Hyperlink"/>
          </w:rPr>
          <w:t>https://mbs.microsoft.com/customersource/northamerica/GP/learning/documentation/how-to-articles/MDGP_HOWTO_SETUP_ODBC</w:t>
        </w:r>
      </w:hyperlink>
      <w:r w:rsidR="00AC2678">
        <w:t xml:space="preserve"> </w:t>
      </w:r>
      <w:r w:rsidR="007A6C75">
        <w:rPr>
          <w:rStyle w:val="Hyperlink"/>
        </w:rPr>
        <w:t xml:space="preserve"> </w:t>
      </w:r>
    </w:p>
    <w:p w:rsidR="00EE3532" w:rsidRDefault="00EE3532" w:rsidP="00EE3532">
      <w:pPr>
        <w:pStyle w:val="BodyText"/>
        <w:ind w:left="720"/>
      </w:pPr>
      <w:r>
        <w:lastRenderedPageBreak/>
        <w:t>Partners</w:t>
      </w:r>
      <w:r w:rsidR="00295751">
        <w:br/>
      </w:r>
      <w:hyperlink r:id="rId66" w:history="1">
        <w:r w:rsidR="00AC2678" w:rsidRPr="006127BA">
          <w:rPr>
            <w:rStyle w:val="Hyperlink"/>
          </w:rPr>
          <w:t>https://mbs.microsoft.com/partnersource/northamerica/deployment/documentation/how-to-articles/MDGP_HOWTO_SETUP_ODBC</w:t>
        </w:r>
      </w:hyperlink>
      <w:r w:rsidR="00AC2678">
        <w:t xml:space="preserve">  </w:t>
      </w:r>
    </w:p>
    <w:p w:rsidR="00836B34" w:rsidRPr="00287C2F" w:rsidRDefault="00836B34" w:rsidP="00DB2A80">
      <w:pPr>
        <w:pStyle w:val="Heading3"/>
        <w:numPr>
          <w:ilvl w:val="0"/>
          <w:numId w:val="15"/>
        </w:numPr>
        <w:rPr>
          <w:b/>
          <w:sz w:val="24"/>
          <w:szCs w:val="24"/>
        </w:rPr>
      </w:pPr>
      <w:bookmarkStart w:id="54" w:name="_Toc377372632"/>
      <w:r w:rsidRPr="00287C2F">
        <w:rPr>
          <w:b/>
          <w:sz w:val="24"/>
          <w:szCs w:val="24"/>
        </w:rPr>
        <w:t>Dex.ini Paths</w:t>
      </w:r>
      <w:r w:rsidR="00166F4F">
        <w:rPr>
          <w:b/>
          <w:sz w:val="24"/>
          <w:szCs w:val="24"/>
        </w:rPr>
        <w:t xml:space="preserve"> </w:t>
      </w:r>
      <w:r w:rsidR="00CA4D5A" w:rsidRPr="00287C2F">
        <w:rPr>
          <w:b/>
          <w:sz w:val="24"/>
          <w:szCs w:val="24"/>
        </w:rPr>
        <w:t>and</w:t>
      </w:r>
      <w:r w:rsidR="00A17DFE" w:rsidRPr="00287C2F">
        <w:rPr>
          <w:b/>
          <w:sz w:val="24"/>
          <w:szCs w:val="24"/>
        </w:rPr>
        <w:t xml:space="preserve"> Settings</w:t>
      </w:r>
      <w:bookmarkEnd w:id="54"/>
    </w:p>
    <w:p w:rsidR="00937D25" w:rsidRDefault="002156B5" w:rsidP="00836B34">
      <w:pPr>
        <w:pStyle w:val="BodyText"/>
        <w:ind w:left="720"/>
      </w:pPr>
      <w:r w:rsidRPr="004D5110">
        <w:rPr>
          <w:rStyle w:val="Heading4Char"/>
          <w:sz w:val="20"/>
          <w:szCs w:val="20"/>
        </w:rPr>
        <w:t>Dexsql.log</w:t>
      </w:r>
      <w:r>
        <w:br/>
      </w:r>
      <w:r w:rsidR="00457D93">
        <w:t>When</w:t>
      </w:r>
      <w:r w:rsidR="008F7617">
        <w:t xml:space="preserve"> troubleshoot</w:t>
      </w:r>
      <w:r w:rsidR="00457D93">
        <w:t>ing</w:t>
      </w:r>
      <w:r w:rsidR="008F7617">
        <w:t xml:space="preserve"> issues in Microsoft Dynamics GP, </w:t>
      </w:r>
      <w:r w:rsidR="00457D93">
        <w:t xml:space="preserve">it is common to use the Dexsql.log.  However, once troubleshooting is complete ensure </w:t>
      </w:r>
      <w:r w:rsidR="008F7617">
        <w:t>the following entries are set</w:t>
      </w:r>
      <w:r w:rsidR="00457D93">
        <w:t xml:space="preserve"> back</w:t>
      </w:r>
      <w:r w:rsidR="008F7617">
        <w:t xml:space="preserve"> to FALSE</w:t>
      </w:r>
      <w:r w:rsidR="009F0751">
        <w:t xml:space="preserve"> to disable the Dexsql.log</w:t>
      </w:r>
      <w:r w:rsidR="008F7617">
        <w:t>.</w:t>
      </w:r>
      <w:r w:rsidR="00FD4121">
        <w:t xml:space="preserve"> If the Dexsql.log continues to ru</w:t>
      </w:r>
      <w:r w:rsidR="002B7531">
        <w:t>n, performance issues may occur as the user works in Microsoft Dynamics GP.</w:t>
      </w:r>
    </w:p>
    <w:p w:rsidR="008F7617" w:rsidRDefault="008F7617" w:rsidP="008F7617">
      <w:pPr>
        <w:pStyle w:val="BodyText"/>
        <w:ind w:left="720"/>
      </w:pPr>
      <w:r>
        <w:t>SQLLogSQLStmt=FALSE</w:t>
      </w:r>
      <w:r>
        <w:br/>
        <w:t>SQLLogODBCMessages=FALSE</w:t>
      </w:r>
      <w:r>
        <w:br/>
        <w:t>SQLLogAllODBCMessages=FALSE</w:t>
      </w:r>
    </w:p>
    <w:p w:rsidR="00AE15BD" w:rsidRDefault="002156B5" w:rsidP="00A52D87">
      <w:pPr>
        <w:pStyle w:val="BodyText"/>
        <w:ind w:left="720"/>
      </w:pPr>
      <w:r>
        <w:br/>
      </w:r>
      <w:r w:rsidRPr="004D5110">
        <w:rPr>
          <w:rStyle w:val="Heading4Char"/>
          <w:sz w:val="20"/>
          <w:szCs w:val="20"/>
        </w:rPr>
        <w:t>OLE Path</w:t>
      </w:r>
      <w:r w:rsidRPr="002156B5">
        <w:rPr>
          <w:b/>
        </w:rPr>
        <w:br/>
      </w:r>
      <w:r w:rsidR="00710EC2">
        <w:t xml:space="preserve">If the </w:t>
      </w:r>
      <w:r w:rsidR="00CA4D5A">
        <w:t>OLE Path</w:t>
      </w:r>
      <w:r w:rsidR="00710EC2">
        <w:t xml:space="preserve"> is placed on a shared location</w:t>
      </w:r>
      <w:r w:rsidR="00CA4D5A">
        <w:t xml:space="preserve"> and the network share is on a slow connection or the network share </w:t>
      </w:r>
      <w:r w:rsidR="00BE1AA7">
        <w:t>path is non-existent</w:t>
      </w:r>
      <w:r w:rsidR="00CA4D5A">
        <w:t>, users may encounter performance issues opening windows and retrieving records</w:t>
      </w:r>
      <w:r w:rsidR="00951D94">
        <w:t xml:space="preserve"> if an OLE note exists for that window or record</w:t>
      </w:r>
      <w:r w:rsidR="00CA4D5A">
        <w:t xml:space="preserve">.  This is due to Microsoft Dynamics GP trying to retrieve the </w:t>
      </w:r>
      <w:r w:rsidR="00951D94">
        <w:t>OLE note information from the</w:t>
      </w:r>
      <w:r w:rsidR="00AD4505">
        <w:t xml:space="preserve"> </w:t>
      </w:r>
      <w:r w:rsidR="00AD4505" w:rsidRPr="00AD4505">
        <w:t>OLEPath=</w:t>
      </w:r>
      <w:r w:rsidR="00951D94">
        <w:t xml:space="preserve"> path specified in the Dex.ini.  </w:t>
      </w:r>
    </w:p>
    <w:p w:rsidR="00AE15BD" w:rsidRDefault="00DC1BF9" w:rsidP="00A52D87">
      <w:pPr>
        <w:pStyle w:val="Heading1"/>
        <w:rPr>
          <w:sz w:val="32"/>
        </w:rPr>
      </w:pPr>
      <w:bookmarkStart w:id="55" w:name="_Toc377372633"/>
      <w:r>
        <w:rPr>
          <w:sz w:val="32"/>
        </w:rPr>
        <w:t>Optimizing Performance for C</w:t>
      </w:r>
      <w:r w:rsidR="00AE15BD" w:rsidRPr="004C0D0C">
        <w:rPr>
          <w:sz w:val="32"/>
        </w:rPr>
        <w:t>ommon Microsoft Dynamics GP Processes</w:t>
      </w:r>
      <w:bookmarkEnd w:id="55"/>
    </w:p>
    <w:p w:rsidR="00ED2E7D" w:rsidRPr="00ED2E7D" w:rsidRDefault="00ED2E7D" w:rsidP="00ED2E7D">
      <w:pPr>
        <w:pStyle w:val="BodyText"/>
      </w:pPr>
      <w:r w:rsidRPr="00ED2E7D">
        <w:rPr>
          <w:b/>
        </w:rPr>
        <w:t>NOTE:</w:t>
      </w:r>
      <w:r>
        <w:t xml:space="preserve"> Please </w:t>
      </w:r>
      <w:r w:rsidR="006677AF">
        <w:t>verify</w:t>
      </w:r>
      <w:r>
        <w:t xml:space="preserve"> the</w:t>
      </w:r>
      <w:r w:rsidR="006677AF">
        <w:t xml:space="preserve"> recommendations in</w:t>
      </w:r>
      <w:r w:rsidR="00A75A25">
        <w:t xml:space="preserve"> the</w:t>
      </w:r>
      <w:r>
        <w:t xml:space="preserve"> previous section</w:t>
      </w:r>
      <w:r w:rsidR="00A75A25">
        <w:t xml:space="preserve"> titled</w:t>
      </w:r>
      <w:r>
        <w:t xml:space="preserve"> "Microsoft Dyn</w:t>
      </w:r>
      <w:r w:rsidR="00D24F46">
        <w:t xml:space="preserve">amics GP Client Considerations" </w:t>
      </w:r>
      <w:r w:rsidR="006677AF">
        <w:t xml:space="preserve">are in place </w:t>
      </w:r>
      <w:r w:rsidR="00D24F46">
        <w:t>before reviewing the recommendations below.</w:t>
      </w:r>
    </w:p>
    <w:p w:rsidR="004B631E" w:rsidRPr="004C0D0C" w:rsidRDefault="004B631E" w:rsidP="004C0D0C">
      <w:pPr>
        <w:pStyle w:val="Heading2"/>
        <w:rPr>
          <w:b/>
          <w:i/>
          <w:sz w:val="28"/>
          <w:szCs w:val="28"/>
        </w:rPr>
      </w:pPr>
      <w:bookmarkStart w:id="56" w:name="_Toc377372634"/>
      <w:r w:rsidRPr="004C0D0C">
        <w:rPr>
          <w:b/>
          <w:i/>
          <w:sz w:val="28"/>
          <w:szCs w:val="28"/>
        </w:rPr>
        <w:t>Login Performance</w:t>
      </w:r>
      <w:bookmarkEnd w:id="56"/>
    </w:p>
    <w:p w:rsidR="004744F2" w:rsidRDefault="004744F2" w:rsidP="004744F2">
      <w:pPr>
        <w:pStyle w:val="BodyText"/>
      </w:pPr>
      <w:r>
        <w:t>There are many areas to take into consideration when the login to Microsoft Dynamics GP is</w:t>
      </w:r>
      <w:r w:rsidR="004A3D83">
        <w:t xml:space="preserve"> performing</w:t>
      </w:r>
      <w:r>
        <w:t xml:space="preserve"> slow</w:t>
      </w:r>
      <w:r w:rsidR="004A3D83">
        <w:t>ly</w:t>
      </w:r>
      <w:r>
        <w:t xml:space="preserve">.   </w:t>
      </w:r>
    </w:p>
    <w:p w:rsidR="004A3D83" w:rsidRPr="004C0D0C" w:rsidRDefault="004A3D83" w:rsidP="00DB2A80">
      <w:pPr>
        <w:pStyle w:val="Heading3"/>
        <w:numPr>
          <w:ilvl w:val="0"/>
          <w:numId w:val="16"/>
        </w:numPr>
        <w:rPr>
          <w:b/>
          <w:sz w:val="24"/>
          <w:szCs w:val="24"/>
        </w:rPr>
      </w:pPr>
      <w:bookmarkStart w:id="57" w:name="_Toc377372635"/>
      <w:r w:rsidRPr="004C0D0C">
        <w:rPr>
          <w:b/>
          <w:sz w:val="24"/>
          <w:szCs w:val="24"/>
        </w:rPr>
        <w:t>Reminders</w:t>
      </w:r>
      <w:bookmarkEnd w:id="57"/>
    </w:p>
    <w:p w:rsidR="004A3D83" w:rsidRDefault="004A3D83" w:rsidP="004A3D83">
      <w:pPr>
        <w:pStyle w:val="BodyText"/>
        <w:ind w:left="720"/>
      </w:pPr>
      <w:r>
        <w:t xml:space="preserve">All </w:t>
      </w:r>
      <w:r w:rsidR="004409BA">
        <w:t>c</w:t>
      </w:r>
      <w:r w:rsidR="00AD501C">
        <w:t xml:space="preserve">ustom </w:t>
      </w:r>
      <w:r w:rsidR="004409BA">
        <w:t>r</w:t>
      </w:r>
      <w:r>
        <w:t xml:space="preserve">eminders in Microsoft Dynamics GP are based on SmartList queries.  </w:t>
      </w:r>
      <w:r w:rsidR="003510E7">
        <w:t>If the SmartList query</w:t>
      </w:r>
      <w:r w:rsidR="00222B23">
        <w:t xml:space="preserve"> that the </w:t>
      </w:r>
      <w:r w:rsidR="004409BA">
        <w:t>r</w:t>
      </w:r>
      <w:r w:rsidR="00222B23">
        <w:t>eminder is based on</w:t>
      </w:r>
      <w:r w:rsidR="003510E7">
        <w:t xml:space="preserve"> runs slow in SmartList</w:t>
      </w:r>
      <w:r w:rsidR="00222B23">
        <w:t xml:space="preserve">, </w:t>
      </w:r>
      <w:r w:rsidR="003510E7">
        <w:t xml:space="preserve">the query will also run slow upon login into Microsoft Dynamics GP.  </w:t>
      </w:r>
      <w:r w:rsidR="00AD501C">
        <w:t xml:space="preserve">If the user would like to improve login performance, </w:t>
      </w:r>
      <w:r w:rsidR="00856AC1">
        <w:t xml:space="preserve">they can remove unnecessary or slow running </w:t>
      </w:r>
      <w:r w:rsidR="00AD501C">
        <w:t xml:space="preserve">custom Reminders.  In Microsoft Dynamics GP, click Microsoft Dynamics GP, click User Preferences and then click Reminders.  Remove the </w:t>
      </w:r>
      <w:r w:rsidR="004409BA">
        <w:t>r</w:t>
      </w:r>
      <w:r w:rsidR="00586CC3">
        <w:t>eminders from the Custom Reminders area.</w:t>
      </w:r>
    </w:p>
    <w:p w:rsidR="004A3D83" w:rsidRPr="004C0D0C" w:rsidRDefault="001A5A09" w:rsidP="00DB2A80">
      <w:pPr>
        <w:pStyle w:val="Heading3"/>
        <w:numPr>
          <w:ilvl w:val="0"/>
          <w:numId w:val="16"/>
        </w:numPr>
        <w:rPr>
          <w:b/>
          <w:sz w:val="24"/>
          <w:szCs w:val="24"/>
        </w:rPr>
      </w:pPr>
      <w:bookmarkStart w:id="58" w:name="_Toc377372636"/>
      <w:r w:rsidRPr="004C0D0C">
        <w:rPr>
          <w:b/>
          <w:sz w:val="24"/>
          <w:szCs w:val="24"/>
        </w:rPr>
        <w:t>Internet Access</w:t>
      </w:r>
      <w:bookmarkEnd w:id="58"/>
    </w:p>
    <w:p w:rsidR="001A5A09" w:rsidRDefault="001A5A09" w:rsidP="001A5A09">
      <w:pPr>
        <w:pStyle w:val="BodyText"/>
        <w:ind w:left="720"/>
      </w:pPr>
      <w:r>
        <w:t>In certain environment</w:t>
      </w:r>
      <w:r w:rsidR="00D428DD">
        <w:t>s</w:t>
      </w:r>
      <w:r>
        <w:t>, revoking access to the Internet may be a</w:t>
      </w:r>
      <w:r w:rsidR="00C972F2">
        <w:t xml:space="preserve"> security</w:t>
      </w:r>
      <w:r>
        <w:t xml:space="preserve"> </w:t>
      </w:r>
      <w:r w:rsidR="00C972F2">
        <w:t xml:space="preserve">policy </w:t>
      </w:r>
      <w:r w:rsidR="00B86D6A">
        <w:t>requirement</w:t>
      </w:r>
      <w:r w:rsidR="00EC2119">
        <w:t xml:space="preserve">.  When launching Microsoft Dynamics GP, </w:t>
      </w:r>
      <w:r w:rsidR="009A2BA9">
        <w:t xml:space="preserve">there are </w:t>
      </w:r>
      <w:r w:rsidR="00EC2119">
        <w:t xml:space="preserve">calls </w:t>
      </w:r>
      <w:r w:rsidR="009A2BA9">
        <w:t xml:space="preserve">to view certain sites on the Internet.  If the Internet is unavailable, the login into Microsoft Dynamics GP may appear to be slow. </w:t>
      </w:r>
    </w:p>
    <w:p w:rsidR="00C972F2" w:rsidRDefault="00B86D6A" w:rsidP="00717E11">
      <w:pPr>
        <w:pStyle w:val="BodyText"/>
        <w:ind w:left="720"/>
      </w:pPr>
      <w:r>
        <w:lastRenderedPageBreak/>
        <w:t xml:space="preserve">If the Internet access must be revoked, </w:t>
      </w:r>
      <w:r w:rsidR="00717E11">
        <w:t xml:space="preserve">follow the steps below </w:t>
      </w:r>
      <w:r>
        <w:t>to reduce the performance issue at login:</w:t>
      </w:r>
    </w:p>
    <w:p w:rsidR="00B86D6A" w:rsidRDefault="00C41C31" w:rsidP="00DB2A80">
      <w:pPr>
        <w:pStyle w:val="BodyText"/>
        <w:numPr>
          <w:ilvl w:val="0"/>
          <w:numId w:val="11"/>
        </w:numPr>
        <w:ind w:left="1260"/>
      </w:pPr>
      <w:r>
        <w:t>Go to the Microsoft Dynamics GP folder and make a backup copy of the Dynamics.exe.config file.</w:t>
      </w:r>
    </w:p>
    <w:p w:rsidR="00C41C31" w:rsidRDefault="00C41C31" w:rsidP="00DB2A80">
      <w:pPr>
        <w:pStyle w:val="BodyText"/>
        <w:numPr>
          <w:ilvl w:val="0"/>
          <w:numId w:val="11"/>
        </w:numPr>
        <w:ind w:left="1260"/>
      </w:pPr>
      <w:r>
        <w:t>Open the Dynamics.exe.config file into NotePad.</w:t>
      </w:r>
    </w:p>
    <w:p w:rsidR="00C41C31" w:rsidRDefault="006E6177" w:rsidP="00DB2A80">
      <w:pPr>
        <w:pStyle w:val="BodyText"/>
        <w:numPr>
          <w:ilvl w:val="0"/>
          <w:numId w:val="11"/>
        </w:numPr>
        <w:ind w:left="1260"/>
      </w:pPr>
      <w:r>
        <w:t>Following the &lt;/shell&gt; tag and before the &lt;/configuration&gt; tag, copy in the following:</w:t>
      </w:r>
    </w:p>
    <w:p w:rsidR="006E6177" w:rsidRDefault="009C3FB5" w:rsidP="008B0752">
      <w:pPr>
        <w:pStyle w:val="BodyText"/>
        <w:ind w:left="1260" w:hanging="360"/>
      </w:pPr>
      <w:r>
        <w:t xml:space="preserve">      </w:t>
      </w:r>
      <w:r w:rsidR="006E6177">
        <w:t xml:space="preserve">&lt;runtime&gt; </w:t>
      </w:r>
      <w:r>
        <w:br/>
        <w:t xml:space="preserve">         </w:t>
      </w:r>
      <w:r w:rsidR="006E6177">
        <w:t xml:space="preserve">&lt;generatePublisherEvidence enabled="false"/&gt; </w:t>
      </w:r>
      <w:r>
        <w:br/>
      </w:r>
      <w:r w:rsidR="006E6177">
        <w:t>&lt;/runtime&gt;</w:t>
      </w:r>
    </w:p>
    <w:p w:rsidR="003013D6" w:rsidRDefault="009C3FB5" w:rsidP="00DB2A80">
      <w:pPr>
        <w:pStyle w:val="BodyText"/>
        <w:numPr>
          <w:ilvl w:val="0"/>
          <w:numId w:val="11"/>
        </w:numPr>
        <w:ind w:left="1260"/>
      </w:pPr>
      <w:r>
        <w:t>Close and save the Dynamics.exe.config file.</w:t>
      </w:r>
    </w:p>
    <w:p w:rsidR="00A37F74" w:rsidRDefault="009C3FB5" w:rsidP="00DB2A80">
      <w:pPr>
        <w:pStyle w:val="BodyText"/>
        <w:numPr>
          <w:ilvl w:val="0"/>
          <w:numId w:val="11"/>
        </w:numPr>
        <w:ind w:left="1260"/>
      </w:pPr>
      <w:r>
        <w:t>Repeat Steps a-c at each client workstation or Terminal Server.</w:t>
      </w:r>
    </w:p>
    <w:p w:rsidR="00EB5759" w:rsidRPr="00C4796A" w:rsidRDefault="00EB5759" w:rsidP="00DB2A80">
      <w:pPr>
        <w:pStyle w:val="Heading3"/>
        <w:numPr>
          <w:ilvl w:val="0"/>
          <w:numId w:val="16"/>
        </w:numPr>
        <w:rPr>
          <w:b/>
          <w:sz w:val="24"/>
          <w:szCs w:val="24"/>
        </w:rPr>
      </w:pPr>
      <w:bookmarkStart w:id="59" w:name="_Toc377372637"/>
      <w:r w:rsidRPr="00C4796A">
        <w:rPr>
          <w:b/>
          <w:sz w:val="24"/>
          <w:szCs w:val="24"/>
        </w:rPr>
        <w:t>User Profile Home Path Configuration</w:t>
      </w:r>
      <w:bookmarkEnd w:id="59"/>
    </w:p>
    <w:p w:rsidR="00EB5759" w:rsidRDefault="00EB5759" w:rsidP="00EB5759">
      <w:pPr>
        <w:pStyle w:val="BodyText"/>
        <w:ind w:left="720"/>
      </w:pPr>
      <w:r>
        <w:t xml:space="preserve">Microsoft Dynamics GP </w:t>
      </w:r>
      <w:r w:rsidR="008678CE">
        <w:t xml:space="preserve">login </w:t>
      </w:r>
      <w:r>
        <w:t xml:space="preserve">performance can be adversely affected if the User’s Profile is setup to use a Home Path pointed to a network share, especially on network shares with slow connection speeds between the client workstation and the shared folder. </w:t>
      </w:r>
      <w:r w:rsidR="00140610">
        <w:t xml:space="preserve">  </w:t>
      </w:r>
    </w:p>
    <w:p w:rsidR="00EB5759" w:rsidRDefault="007E0A95" w:rsidP="00DB2A80">
      <w:pPr>
        <w:pStyle w:val="BodyText"/>
        <w:numPr>
          <w:ilvl w:val="0"/>
          <w:numId w:val="16"/>
        </w:numPr>
      </w:pPr>
      <w:bookmarkStart w:id="60" w:name="_Toc377372638"/>
      <w:r w:rsidRPr="00B07909">
        <w:rPr>
          <w:rStyle w:val="Heading3Char"/>
          <w:i w:val="0"/>
        </w:rPr>
        <w:t>Shortcuts</w:t>
      </w:r>
      <w:bookmarkEnd w:id="60"/>
      <w:r w:rsidR="001E51D1">
        <w:br/>
        <w:t>V</w:t>
      </w:r>
      <w:r w:rsidR="0075435D" w:rsidRPr="001E51D1">
        <w:t>erify all</w:t>
      </w:r>
      <w:r w:rsidR="001E51D1">
        <w:t xml:space="preserve"> external</w:t>
      </w:r>
      <w:r w:rsidR="0075435D" w:rsidRPr="001E51D1">
        <w:t xml:space="preserve"> shortcuts </w:t>
      </w:r>
      <w:r w:rsidR="00B1360A">
        <w:t>on the Shortcut bar in Microsoft Dynamics GP are valid links</w:t>
      </w:r>
      <w:r w:rsidR="0075435D">
        <w:t xml:space="preserve">. </w:t>
      </w:r>
      <w:r w:rsidR="00095F4F">
        <w:t xml:space="preserve">At login, Microsoft Dynamics GP </w:t>
      </w:r>
      <w:r w:rsidR="0075435D">
        <w:t xml:space="preserve">will </w:t>
      </w:r>
      <w:r w:rsidR="002C70A3">
        <w:t xml:space="preserve">validate </w:t>
      </w:r>
      <w:r w:rsidR="00095F4F">
        <w:t>the external link</w:t>
      </w:r>
      <w:r w:rsidR="002C70A3">
        <w:t>s</w:t>
      </w:r>
      <w:r w:rsidR="00213434">
        <w:t xml:space="preserve"> and if the links are not valid the login may slow down</w:t>
      </w:r>
      <w:r w:rsidR="002C70A3">
        <w:t xml:space="preserve">.  </w:t>
      </w:r>
    </w:p>
    <w:p w:rsidR="00C12AF8" w:rsidRDefault="004B631E" w:rsidP="00DB2A80">
      <w:pPr>
        <w:pStyle w:val="BodyText"/>
        <w:numPr>
          <w:ilvl w:val="0"/>
          <w:numId w:val="16"/>
        </w:numPr>
      </w:pPr>
      <w:bookmarkStart w:id="61" w:name="_Toc377372639"/>
      <w:r w:rsidRPr="00C4796A">
        <w:rPr>
          <w:rStyle w:val="Heading3Char"/>
          <w:i w:val="0"/>
        </w:rPr>
        <w:t>Metrics</w:t>
      </w:r>
      <w:bookmarkEnd w:id="61"/>
      <w:r w:rsidR="00AB3E37">
        <w:t xml:space="preserve"> </w:t>
      </w:r>
      <w:r w:rsidR="00C12AF8">
        <w:br/>
        <w:t xml:space="preserve">Metrics that have slow performing queries may increase login times.  If the user would like to improve login performance, they can remove unnecessary or slow running Metrics.  In Microsoft Dynamics GP, click </w:t>
      </w:r>
      <w:r w:rsidR="00FF0629">
        <w:t xml:space="preserve">the Change Details icon on the Metrics Title Bar.  </w:t>
      </w:r>
      <w:r w:rsidR="00C12AF8">
        <w:t xml:space="preserve">Remove the </w:t>
      </w:r>
      <w:r w:rsidR="00FF0629">
        <w:t>Metrics</w:t>
      </w:r>
      <w:r w:rsidR="00C12AF8">
        <w:t xml:space="preserve"> from the </w:t>
      </w:r>
      <w:r w:rsidR="00FF0629">
        <w:t>Metrics to Display</w:t>
      </w:r>
      <w:r w:rsidR="00C12AF8">
        <w:t xml:space="preserve"> area.</w:t>
      </w:r>
      <w:r w:rsidR="00F31E83">
        <w:br/>
      </w:r>
    </w:p>
    <w:p w:rsidR="004B631E" w:rsidRPr="002B2304" w:rsidRDefault="004B631E" w:rsidP="002B2304">
      <w:pPr>
        <w:pStyle w:val="Heading2"/>
        <w:rPr>
          <w:b/>
          <w:i/>
          <w:sz w:val="28"/>
          <w:szCs w:val="28"/>
        </w:rPr>
      </w:pPr>
      <w:bookmarkStart w:id="62" w:name="_Toc377372640"/>
      <w:r w:rsidRPr="002B2304">
        <w:rPr>
          <w:b/>
          <w:i/>
          <w:sz w:val="28"/>
          <w:szCs w:val="28"/>
        </w:rPr>
        <w:t>Report</w:t>
      </w:r>
      <w:r w:rsidR="00BE67D1" w:rsidRPr="002B2304">
        <w:rPr>
          <w:b/>
          <w:i/>
          <w:sz w:val="28"/>
          <w:szCs w:val="28"/>
        </w:rPr>
        <w:t>ing</w:t>
      </w:r>
      <w:r w:rsidRPr="002B2304">
        <w:rPr>
          <w:b/>
          <w:i/>
          <w:sz w:val="28"/>
          <w:szCs w:val="28"/>
        </w:rPr>
        <w:t xml:space="preserve"> Performance</w:t>
      </w:r>
      <w:bookmarkEnd w:id="62"/>
    </w:p>
    <w:p w:rsidR="00371A0E" w:rsidRDefault="00E47868" w:rsidP="00DB2A80">
      <w:pPr>
        <w:pStyle w:val="BodyText"/>
        <w:numPr>
          <w:ilvl w:val="0"/>
          <w:numId w:val="12"/>
        </w:numPr>
        <w:ind w:left="720"/>
      </w:pPr>
      <w:bookmarkStart w:id="63" w:name="_Toc377372641"/>
      <w:r w:rsidRPr="00B07909">
        <w:rPr>
          <w:rStyle w:val="Heading3Char"/>
          <w:i w:val="0"/>
        </w:rPr>
        <w:t>SQL Server Reporting Services</w:t>
      </w:r>
      <w:bookmarkEnd w:id="63"/>
      <w:r>
        <w:br/>
      </w:r>
      <w:r w:rsidR="00BE67D1">
        <w:t>Utilize SQL Server Reporting Services reports if possible</w:t>
      </w:r>
      <w:r w:rsidR="00C2167A">
        <w:t xml:space="preserve">.  The </w:t>
      </w:r>
      <w:r w:rsidR="00BE67D1">
        <w:t xml:space="preserve">logic is SQL based and </w:t>
      </w:r>
      <w:r w:rsidR="003C5B81">
        <w:t xml:space="preserve">reports are </w:t>
      </w:r>
      <w:r w:rsidR="00BE67D1">
        <w:t>generally faster</w:t>
      </w:r>
      <w:r w:rsidR="001D5AEB">
        <w:t xml:space="preserve"> than Dexterity based Report Writer reports</w:t>
      </w:r>
      <w:r w:rsidR="00BE67D1">
        <w:t xml:space="preserve">. </w:t>
      </w:r>
    </w:p>
    <w:p w:rsidR="001D5AEB" w:rsidRPr="006A6F27" w:rsidRDefault="000522CA" w:rsidP="00DB2A80">
      <w:pPr>
        <w:pStyle w:val="Heading3"/>
        <w:numPr>
          <w:ilvl w:val="0"/>
          <w:numId w:val="12"/>
        </w:numPr>
        <w:ind w:left="720"/>
        <w:rPr>
          <w:b/>
          <w:sz w:val="24"/>
          <w:szCs w:val="24"/>
        </w:rPr>
      </w:pPr>
      <w:bookmarkStart w:id="64" w:name="_Toc377372642"/>
      <w:r w:rsidRPr="006A6F27">
        <w:rPr>
          <w:b/>
          <w:sz w:val="24"/>
          <w:szCs w:val="24"/>
        </w:rPr>
        <w:t>Report Writer Reports</w:t>
      </w:r>
      <w:bookmarkEnd w:id="64"/>
    </w:p>
    <w:p w:rsidR="00BD16D7" w:rsidRDefault="00307535" w:rsidP="00375CA7">
      <w:pPr>
        <w:pStyle w:val="BodyText"/>
        <w:ind w:left="720"/>
      </w:pPr>
      <w:r>
        <w:t>Modified reports may drastically change reporting performance.   For example, i</w:t>
      </w:r>
      <w:r w:rsidR="00BD16D7">
        <w:t xml:space="preserve">f additional tables are added to a report, depending on how </w:t>
      </w:r>
      <w:r>
        <w:t>they are linked</w:t>
      </w:r>
      <w:r w:rsidR="00BD16D7">
        <w:t xml:space="preserve"> </w:t>
      </w:r>
      <w:r>
        <w:t xml:space="preserve">it </w:t>
      </w:r>
      <w:r w:rsidR="00BD16D7">
        <w:t xml:space="preserve">could cause performance issues.  </w:t>
      </w:r>
      <w:r w:rsidR="00271C19">
        <w:t xml:space="preserve">A good test would be to compare performance of the modified report against the default report.  </w:t>
      </w:r>
    </w:p>
    <w:p w:rsidR="00201E8A" w:rsidRPr="006A6F27" w:rsidRDefault="00201E8A" w:rsidP="00DB2A80">
      <w:pPr>
        <w:pStyle w:val="Heading3"/>
        <w:numPr>
          <w:ilvl w:val="0"/>
          <w:numId w:val="12"/>
        </w:numPr>
        <w:ind w:left="720"/>
        <w:rPr>
          <w:b/>
          <w:sz w:val="24"/>
          <w:szCs w:val="24"/>
        </w:rPr>
      </w:pPr>
      <w:bookmarkStart w:id="65" w:name="_Toc377372643"/>
      <w:r w:rsidRPr="006A6F27">
        <w:rPr>
          <w:b/>
          <w:sz w:val="24"/>
          <w:szCs w:val="24"/>
        </w:rPr>
        <w:t>Offloading Reporting</w:t>
      </w:r>
      <w:bookmarkEnd w:id="65"/>
    </w:p>
    <w:p w:rsidR="0060645E" w:rsidRDefault="00201E8A" w:rsidP="00375CA7">
      <w:pPr>
        <w:pStyle w:val="BodyText"/>
        <w:ind w:left="720"/>
      </w:pPr>
      <w:r>
        <w:t xml:space="preserve">For complex reporting needs, running reports from a separate SQL server is a good practice.   This eliminates the reporting load on the production database server.  </w:t>
      </w:r>
      <w:r w:rsidR="0060645E">
        <w:t>Several options are available to configure the SQL Server databases on a reporting server.  Refer to the article below for requirements for Microsoft Dynamics GP:</w:t>
      </w:r>
    </w:p>
    <w:p w:rsidR="00AE15BD" w:rsidRDefault="00201E8A" w:rsidP="00375CA7">
      <w:pPr>
        <w:pStyle w:val="BodyText"/>
        <w:ind w:left="720"/>
      </w:pPr>
      <w:r w:rsidRPr="007D2ADA">
        <w:lastRenderedPageBreak/>
        <w:t>Description of the requirements to run replication, clustering, log shipping, and database mirroring together with Microsoft Dynamics GP</w:t>
      </w:r>
      <w:r>
        <w:br/>
      </w:r>
      <w:hyperlink r:id="rId67" w:history="1">
        <w:r w:rsidRPr="0029776B">
          <w:rPr>
            <w:rStyle w:val="Hyperlink"/>
          </w:rPr>
          <w:t>http://support.microsoft.com/kb/926490</w:t>
        </w:r>
      </w:hyperlink>
      <w:r w:rsidR="00F31E83">
        <w:rPr>
          <w:rStyle w:val="Hyperlink"/>
        </w:rPr>
        <w:br/>
      </w:r>
    </w:p>
    <w:p w:rsidR="004B631E" w:rsidRPr="000A084B" w:rsidRDefault="004B631E" w:rsidP="000A084B">
      <w:pPr>
        <w:pStyle w:val="Heading2"/>
        <w:rPr>
          <w:b/>
          <w:i/>
          <w:sz w:val="28"/>
          <w:szCs w:val="28"/>
        </w:rPr>
      </w:pPr>
      <w:bookmarkStart w:id="66" w:name="_Toc377372644"/>
      <w:r w:rsidRPr="000A084B">
        <w:rPr>
          <w:b/>
          <w:i/>
          <w:sz w:val="28"/>
          <w:szCs w:val="28"/>
        </w:rPr>
        <w:t>Posting Performance</w:t>
      </w:r>
      <w:bookmarkEnd w:id="66"/>
    </w:p>
    <w:p w:rsidR="009E13B1" w:rsidRPr="000A084B" w:rsidRDefault="009E13B1" w:rsidP="00DB2A80">
      <w:pPr>
        <w:pStyle w:val="Heading3"/>
        <w:numPr>
          <w:ilvl w:val="0"/>
          <w:numId w:val="17"/>
        </w:numPr>
        <w:rPr>
          <w:b/>
          <w:sz w:val="24"/>
          <w:szCs w:val="24"/>
        </w:rPr>
      </w:pPr>
      <w:bookmarkStart w:id="67" w:name="_Toc377372645"/>
      <w:r w:rsidRPr="000A084B">
        <w:rPr>
          <w:b/>
          <w:sz w:val="24"/>
          <w:szCs w:val="24"/>
        </w:rPr>
        <w:t>PJOURNAL jobs</w:t>
      </w:r>
      <w:bookmarkEnd w:id="67"/>
      <w:r w:rsidRPr="000A084B">
        <w:rPr>
          <w:b/>
          <w:sz w:val="24"/>
          <w:szCs w:val="24"/>
        </w:rPr>
        <w:t xml:space="preserve"> </w:t>
      </w:r>
    </w:p>
    <w:p w:rsidR="00DD2E91" w:rsidRPr="005C530F" w:rsidRDefault="00DD2E91" w:rsidP="00DD2E91">
      <w:pPr>
        <w:pStyle w:val="ListParagraph"/>
        <w:rPr>
          <w:rFonts w:ascii="Segoe" w:hAnsi="Segoe"/>
          <w:b/>
          <w:sz w:val="20"/>
          <w:szCs w:val="20"/>
        </w:rPr>
      </w:pPr>
      <w:r w:rsidRPr="005C530F">
        <w:rPr>
          <w:rFonts w:ascii="Segoe" w:hAnsi="Segoe"/>
          <w:sz w:val="20"/>
          <w:szCs w:val="20"/>
        </w:rPr>
        <w:t xml:space="preserve">The PJOURNAL table captures records as posting occurs in Microsoft Dynamics GP.  This table can grow to be very large depending on posting volume.  The Microsoft Dynamics GP installation creates a SQL Server Agent Job to truncate the PJOURNAL table in each company.  Verify the SQL Server Agent service is running in the SQL Server Management Studio.  Expand SQL Server Agent in the SQL Server Management Studio and verify the "Remove Posted PJOURNALs From All Companies" job exists and is enabled under the Jobs folder.   By default, the table is cleared every 30 minutes.  If the "Remove Posted PJOURNALs From All Companies" job does not exist, execute the PJJOB.SQL script in the SQL Server Management Studio to create the jobs.  The PJJOB.SQL script can be found in the Microsoft Dynamics\GP\SQL\Util folder.  </w:t>
      </w:r>
    </w:p>
    <w:p w:rsidR="007E5B88" w:rsidRPr="005C64F5" w:rsidRDefault="007E5B88" w:rsidP="00DB2A80">
      <w:pPr>
        <w:pStyle w:val="Heading3"/>
        <w:numPr>
          <w:ilvl w:val="0"/>
          <w:numId w:val="17"/>
        </w:numPr>
        <w:rPr>
          <w:b/>
          <w:sz w:val="24"/>
          <w:szCs w:val="24"/>
        </w:rPr>
      </w:pPr>
      <w:bookmarkStart w:id="68" w:name="_Toc377372646"/>
      <w:r w:rsidRPr="005C64F5">
        <w:rPr>
          <w:b/>
          <w:sz w:val="24"/>
          <w:szCs w:val="24"/>
        </w:rPr>
        <w:t>Analytical Accounting</w:t>
      </w:r>
      <w:r w:rsidR="00A95951" w:rsidRPr="005C64F5">
        <w:rPr>
          <w:b/>
          <w:sz w:val="24"/>
          <w:szCs w:val="24"/>
        </w:rPr>
        <w:t xml:space="preserve"> Impact</w:t>
      </w:r>
      <w:bookmarkEnd w:id="68"/>
    </w:p>
    <w:p w:rsidR="007E5B88" w:rsidRDefault="00395142" w:rsidP="007E5B88">
      <w:pPr>
        <w:pStyle w:val="BodyText"/>
        <w:ind w:left="720"/>
      </w:pPr>
      <w:r>
        <w:t>Be aware if</w:t>
      </w:r>
      <w:r w:rsidR="002F3FBA">
        <w:t xml:space="preserve"> Analytical Accounting is</w:t>
      </w:r>
      <w:r>
        <w:t xml:space="preserve"> installed and activated, </w:t>
      </w:r>
      <w:r w:rsidR="007E772A">
        <w:t>the SQL Server workload</w:t>
      </w:r>
      <w:r w:rsidR="00A07AC0">
        <w:t xml:space="preserve"> will increase</w:t>
      </w:r>
      <w:r w:rsidR="007E772A">
        <w:t xml:space="preserve"> per distribution during posting routines</w:t>
      </w:r>
      <w:r>
        <w:t>.  This is because Analytical Accounting</w:t>
      </w:r>
      <w:r w:rsidR="007E772A">
        <w:t xml:space="preserve"> is managing distribution breakdown</w:t>
      </w:r>
      <w:r>
        <w:t xml:space="preserve"> information for every distribution even if Analytical Accounting codes are not assigned.</w:t>
      </w:r>
      <w:r w:rsidR="00A51C9A">
        <w:t xml:space="preserve"> </w:t>
      </w:r>
    </w:p>
    <w:p w:rsidR="0091546F" w:rsidRPr="00DF22A7" w:rsidRDefault="0091546F" w:rsidP="00DB2A80">
      <w:pPr>
        <w:pStyle w:val="Heading3"/>
        <w:numPr>
          <w:ilvl w:val="0"/>
          <w:numId w:val="17"/>
        </w:numPr>
        <w:rPr>
          <w:b/>
          <w:sz w:val="24"/>
          <w:szCs w:val="24"/>
        </w:rPr>
      </w:pPr>
      <w:bookmarkStart w:id="69" w:name="_Toc377372647"/>
      <w:r w:rsidRPr="00DF22A7">
        <w:rPr>
          <w:b/>
          <w:sz w:val="24"/>
          <w:szCs w:val="24"/>
        </w:rPr>
        <w:t xml:space="preserve">Inventory </w:t>
      </w:r>
      <w:r w:rsidR="00A95951" w:rsidRPr="00DF22A7">
        <w:rPr>
          <w:b/>
          <w:sz w:val="24"/>
          <w:szCs w:val="24"/>
        </w:rPr>
        <w:t>Average Costing Impact</w:t>
      </w:r>
      <w:bookmarkEnd w:id="69"/>
    </w:p>
    <w:p w:rsidR="00A07AC0" w:rsidRDefault="00A07AC0" w:rsidP="000967B0">
      <w:pPr>
        <w:pStyle w:val="BodyText"/>
        <w:ind w:left="720"/>
      </w:pPr>
      <w:r>
        <w:t>Be aware if items are setup with the average cost valuation method, the SQL Server workload can increase during document posting.</w:t>
      </w:r>
      <w:r w:rsidR="00DF22A7">
        <w:t xml:space="preserve"> If a document causes an inventory cost change ripple across a large number of inventory layers, significant differences in posting times can occur.  For more information regarding average cost valuation, refer to the </w:t>
      </w:r>
      <w:r w:rsidR="0012064B">
        <w:t>a</w:t>
      </w:r>
      <w:r w:rsidR="00DF22A7">
        <w:t>rticle below:</w:t>
      </w:r>
    </w:p>
    <w:p w:rsidR="00DF22A7" w:rsidRDefault="00DF22A7" w:rsidP="000967B0">
      <w:pPr>
        <w:pStyle w:val="BodyText"/>
        <w:ind w:left="720"/>
      </w:pPr>
      <w:r w:rsidRPr="00DF22A7">
        <w:t>Enhancements made to the calculation of average cost in Microsoft Dynamics GP</w:t>
      </w:r>
      <w:r>
        <w:br/>
      </w:r>
      <w:hyperlink r:id="rId68" w:history="1">
        <w:r w:rsidRPr="00E7511D">
          <w:rPr>
            <w:rStyle w:val="Hyperlink"/>
          </w:rPr>
          <w:t>http://support.microsoft.com/kb/923960</w:t>
        </w:r>
      </w:hyperlink>
      <w:r w:rsidR="00F31E83">
        <w:rPr>
          <w:rStyle w:val="Hyperlink"/>
        </w:rPr>
        <w:br/>
      </w:r>
    </w:p>
    <w:p w:rsidR="004B631E" w:rsidRPr="00A86D61" w:rsidRDefault="00DA46FD" w:rsidP="00A86D61">
      <w:pPr>
        <w:pStyle w:val="Heading2"/>
        <w:rPr>
          <w:b/>
          <w:i/>
          <w:sz w:val="28"/>
          <w:szCs w:val="28"/>
        </w:rPr>
      </w:pPr>
      <w:bookmarkStart w:id="70" w:name="_Toc377372648"/>
      <w:r w:rsidRPr="00A86D61">
        <w:rPr>
          <w:b/>
          <w:i/>
          <w:sz w:val="28"/>
          <w:szCs w:val="28"/>
        </w:rPr>
        <w:t>SmartList</w:t>
      </w:r>
      <w:r w:rsidR="004B631E" w:rsidRPr="00A86D61">
        <w:rPr>
          <w:b/>
          <w:i/>
          <w:sz w:val="28"/>
          <w:szCs w:val="28"/>
        </w:rPr>
        <w:t xml:space="preserve"> Performance</w:t>
      </w:r>
      <w:bookmarkEnd w:id="70"/>
    </w:p>
    <w:p w:rsidR="005366F2" w:rsidRPr="00784311" w:rsidRDefault="005366F2" w:rsidP="00DB2A80">
      <w:pPr>
        <w:pStyle w:val="Heading3"/>
        <w:numPr>
          <w:ilvl w:val="0"/>
          <w:numId w:val="19"/>
        </w:numPr>
        <w:rPr>
          <w:b/>
          <w:sz w:val="24"/>
          <w:szCs w:val="24"/>
        </w:rPr>
      </w:pPr>
      <w:bookmarkStart w:id="71" w:name="_Toc377372649"/>
      <w:bookmarkStart w:id="72" w:name="_Toc275423094"/>
      <w:r w:rsidRPr="00784311">
        <w:rPr>
          <w:b/>
          <w:sz w:val="24"/>
          <w:szCs w:val="24"/>
        </w:rPr>
        <w:t>SmartList Usage</w:t>
      </w:r>
      <w:bookmarkEnd w:id="71"/>
    </w:p>
    <w:p w:rsidR="00784311" w:rsidRDefault="005366F2" w:rsidP="00784311">
      <w:pPr>
        <w:ind w:left="720"/>
      </w:pPr>
      <w:r>
        <w:t xml:space="preserve">SmartList and SmartList Builder </w:t>
      </w:r>
      <w:r w:rsidR="001632D7">
        <w:t>are</w:t>
      </w:r>
      <w:r w:rsidR="001632D7" w:rsidRPr="005366F2">
        <w:t xml:space="preserve"> intended</w:t>
      </w:r>
      <w:r w:rsidR="001632D7">
        <w:t xml:space="preserve"> to be used</w:t>
      </w:r>
      <w:r w:rsidR="001632D7" w:rsidRPr="005366F2">
        <w:t xml:space="preserve"> as a query tool only</w:t>
      </w:r>
      <w:r w:rsidR="001632D7">
        <w:t xml:space="preserve">.  </w:t>
      </w:r>
      <w:r w:rsidR="00E96362" w:rsidRPr="005366F2">
        <w:t xml:space="preserve">If you decide to increase the maximum record count, be aware that query processing will be slow and you may experience errors. </w:t>
      </w:r>
      <w:r w:rsidR="00D565E8">
        <w:t xml:space="preserve"> </w:t>
      </w:r>
      <w:r w:rsidR="00D565E8" w:rsidRPr="005366F2">
        <w:t>Therefore, we recommend that you use the default record count limit of 1,000 when you execute queries.</w:t>
      </w:r>
    </w:p>
    <w:p w:rsidR="00E96362" w:rsidRPr="00784311" w:rsidRDefault="004628B2" w:rsidP="00DB2A80">
      <w:pPr>
        <w:pStyle w:val="Heading3"/>
        <w:numPr>
          <w:ilvl w:val="0"/>
          <w:numId w:val="19"/>
        </w:numPr>
        <w:rPr>
          <w:b/>
          <w:sz w:val="24"/>
          <w:szCs w:val="24"/>
        </w:rPr>
      </w:pPr>
      <w:bookmarkStart w:id="73" w:name="_Toc377372650"/>
      <w:r w:rsidRPr="00784311">
        <w:rPr>
          <w:b/>
          <w:sz w:val="24"/>
          <w:szCs w:val="24"/>
        </w:rPr>
        <w:t>SmartList Search Criteria</w:t>
      </w:r>
      <w:bookmarkEnd w:id="73"/>
    </w:p>
    <w:p w:rsidR="005366F2" w:rsidRDefault="005120AB" w:rsidP="005366F2">
      <w:pPr>
        <w:ind w:left="720"/>
      </w:pPr>
      <w:r>
        <w:t>SmartL</w:t>
      </w:r>
      <w:r w:rsidR="004628B2">
        <w:t>ist all</w:t>
      </w:r>
      <w:r w:rsidR="00AB4576">
        <w:t>ow</w:t>
      </w:r>
      <w:r w:rsidR="00E13BBF">
        <w:t>s</w:t>
      </w:r>
      <w:r w:rsidR="003C7358">
        <w:t xml:space="preserve"> </w:t>
      </w:r>
      <w:r w:rsidR="004628B2">
        <w:t>vast amounts of</w:t>
      </w:r>
      <w:r w:rsidR="002B40E0">
        <w:t xml:space="preserve"> searching options that</w:t>
      </w:r>
      <w:r w:rsidR="004628B2">
        <w:t xml:space="preserve"> </w:t>
      </w:r>
      <w:r w:rsidR="002B40E0">
        <w:t xml:space="preserve">users can apply to the </w:t>
      </w:r>
      <w:r>
        <w:t xml:space="preserve">SmartList </w:t>
      </w:r>
      <w:r w:rsidR="004628B2">
        <w:t>query data.</w:t>
      </w:r>
      <w:r w:rsidR="00AB4576">
        <w:t xml:space="preserve"> </w:t>
      </w:r>
      <w:r w:rsidR="005366F2">
        <w:t>With</w:t>
      </w:r>
      <w:r w:rsidR="004628B2">
        <w:t xml:space="preserve"> this</w:t>
      </w:r>
      <w:r w:rsidR="005366F2">
        <w:t xml:space="preserve"> flexibility comes the potential for very high I</w:t>
      </w:r>
      <w:r w:rsidR="004628B2">
        <w:t>/</w:t>
      </w:r>
      <w:r w:rsidR="005366F2">
        <w:t xml:space="preserve">O costs </w:t>
      </w:r>
      <w:r w:rsidR="004628B2">
        <w:t>if</w:t>
      </w:r>
      <w:r w:rsidR="005366F2">
        <w:t xml:space="preserve"> the query / database design </w:t>
      </w:r>
      <w:r w:rsidR="005366F2">
        <w:lastRenderedPageBreak/>
        <w:t>was not optimized for a specific search criterion.</w:t>
      </w:r>
      <w:r w:rsidR="00AB4576">
        <w:t xml:space="preserve"> Review the suggestions below to reduce I/O cost when designing SmartList search criteria:</w:t>
      </w:r>
    </w:p>
    <w:p w:rsidR="00784311" w:rsidRDefault="00784311" w:rsidP="00784311"/>
    <w:p w:rsidR="007D763E" w:rsidRDefault="00AB4576" w:rsidP="00DB2A80">
      <w:pPr>
        <w:numPr>
          <w:ilvl w:val="0"/>
          <w:numId w:val="20"/>
        </w:numPr>
        <w:ind w:left="1260" w:hanging="270"/>
      </w:pPr>
      <w:r>
        <w:t>A</w:t>
      </w:r>
      <w:r w:rsidR="007D763E">
        <w:t xml:space="preserve">void using the "is not equal to" </w:t>
      </w:r>
      <w:r w:rsidR="008F5099">
        <w:t>filter</w:t>
      </w:r>
    </w:p>
    <w:p w:rsidR="008F5099" w:rsidRDefault="00AB4576" w:rsidP="00DB2A80">
      <w:pPr>
        <w:numPr>
          <w:ilvl w:val="0"/>
          <w:numId w:val="20"/>
        </w:numPr>
        <w:ind w:left="1260" w:hanging="270"/>
      </w:pPr>
      <w:r>
        <w:t>U</w:t>
      </w:r>
      <w:r w:rsidR="008F5099">
        <w:t>se the "equal to" instead of "contains"</w:t>
      </w:r>
      <w:r>
        <w:t xml:space="preserve"> filter</w:t>
      </w:r>
    </w:p>
    <w:p w:rsidR="00FC5867" w:rsidRDefault="002C5741" w:rsidP="00DB2A80">
      <w:pPr>
        <w:numPr>
          <w:ilvl w:val="0"/>
          <w:numId w:val="20"/>
        </w:numPr>
        <w:ind w:left="1260" w:hanging="270"/>
      </w:pPr>
      <w:r>
        <w:t xml:space="preserve">If the Smartlist includes WORK, OPEN and HISTORY tables and the user is only interested in WORK data, use the "Document Status" or similar search criteria to skip searching OPEN and HISTORY tables. </w:t>
      </w:r>
    </w:p>
    <w:p w:rsidR="009C39A5" w:rsidRPr="00B335F7" w:rsidRDefault="005366F2" w:rsidP="00DB2A80">
      <w:pPr>
        <w:pStyle w:val="Heading3"/>
        <w:numPr>
          <w:ilvl w:val="0"/>
          <w:numId w:val="19"/>
        </w:numPr>
        <w:rPr>
          <w:b/>
          <w:sz w:val="24"/>
          <w:szCs w:val="24"/>
        </w:rPr>
      </w:pPr>
      <w:bookmarkStart w:id="74" w:name="_Toc377372651"/>
      <w:r w:rsidRPr="00B335F7">
        <w:rPr>
          <w:b/>
          <w:sz w:val="24"/>
          <w:szCs w:val="24"/>
        </w:rPr>
        <w:t>Default SmartList Objects vs SmartList Builder Objects</w:t>
      </w:r>
      <w:bookmarkEnd w:id="74"/>
    </w:p>
    <w:p w:rsidR="005915D1" w:rsidRDefault="006602BC" w:rsidP="00FA473A">
      <w:pPr>
        <w:pStyle w:val="BodyText"/>
        <w:ind w:left="720"/>
      </w:pPr>
      <w:r>
        <w:t xml:space="preserve">Default SmartLists </w:t>
      </w:r>
      <w:bookmarkEnd w:id="72"/>
      <w:r w:rsidR="00994BD1">
        <w:t>may not always be the best option as</w:t>
      </w:r>
      <w:r w:rsidR="006742B8">
        <w:t xml:space="preserve"> the query is generic.  </w:t>
      </w:r>
      <w:r w:rsidR="00994BD1">
        <w:t xml:space="preserve">Given the amount of flexibility and amount of data to search it may be better to utilize </w:t>
      </w:r>
      <w:r w:rsidR="006742B8">
        <w:t xml:space="preserve">a custom </w:t>
      </w:r>
      <w:r w:rsidR="00994BD1">
        <w:t>SmartList Builder</w:t>
      </w:r>
      <w:r w:rsidR="00C803B3">
        <w:t xml:space="preserve"> that is optimized for the necessary results.  </w:t>
      </w:r>
    </w:p>
    <w:p w:rsidR="005915D1" w:rsidRPr="005915D1" w:rsidRDefault="005915D1" w:rsidP="00DB2A80">
      <w:pPr>
        <w:pStyle w:val="Heading3"/>
        <w:numPr>
          <w:ilvl w:val="0"/>
          <w:numId w:val="19"/>
        </w:numPr>
        <w:rPr>
          <w:b/>
          <w:sz w:val="24"/>
          <w:szCs w:val="24"/>
        </w:rPr>
      </w:pPr>
      <w:bookmarkStart w:id="75" w:name="_Toc377372652"/>
      <w:r w:rsidRPr="005915D1">
        <w:rPr>
          <w:b/>
          <w:sz w:val="24"/>
          <w:szCs w:val="24"/>
        </w:rPr>
        <w:t>SmartList</w:t>
      </w:r>
      <w:r w:rsidR="006C0500">
        <w:rPr>
          <w:b/>
          <w:sz w:val="24"/>
          <w:szCs w:val="24"/>
        </w:rPr>
        <w:t>s</w:t>
      </w:r>
      <w:r w:rsidRPr="005915D1">
        <w:rPr>
          <w:b/>
          <w:sz w:val="24"/>
          <w:szCs w:val="24"/>
        </w:rPr>
        <w:t xml:space="preserve"> with Extender </w:t>
      </w:r>
      <w:r w:rsidR="005860B0">
        <w:rPr>
          <w:b/>
          <w:sz w:val="24"/>
          <w:szCs w:val="24"/>
        </w:rPr>
        <w:t>D</w:t>
      </w:r>
      <w:r w:rsidRPr="005915D1">
        <w:rPr>
          <w:b/>
          <w:sz w:val="24"/>
          <w:szCs w:val="24"/>
        </w:rPr>
        <w:t xml:space="preserve">ata </w:t>
      </w:r>
      <w:r w:rsidR="005860B0">
        <w:rPr>
          <w:b/>
          <w:sz w:val="24"/>
          <w:szCs w:val="24"/>
        </w:rPr>
        <w:t>A</w:t>
      </w:r>
      <w:r w:rsidRPr="005915D1">
        <w:rPr>
          <w:b/>
          <w:sz w:val="24"/>
          <w:szCs w:val="24"/>
        </w:rPr>
        <w:t>dded</w:t>
      </w:r>
      <w:bookmarkEnd w:id="75"/>
    </w:p>
    <w:p w:rsidR="005915D1" w:rsidRDefault="005915D1" w:rsidP="00995EAA">
      <w:pPr>
        <w:pStyle w:val="BodyText"/>
        <w:ind w:left="720"/>
      </w:pPr>
      <w:r>
        <w:t xml:space="preserve">Adding Extender fields from an Extender Window, Form, or Detail Form can cause a SmartList to return data slower.  The </w:t>
      </w:r>
      <w:r w:rsidR="00701776">
        <w:t xml:space="preserve">linking required to include the Extender data adds </w:t>
      </w:r>
      <w:r>
        <w:t>complexity</w:t>
      </w:r>
      <w:r w:rsidR="006660F7">
        <w:t xml:space="preserve"> to the SmartList.</w:t>
      </w:r>
      <w:r>
        <w:t xml:space="preserve">  It may be beneficial to look at using SmartList Builder to build a custom SmartList that includes the Extender data to optimize the SmartList.</w:t>
      </w:r>
    </w:p>
    <w:p w:rsidR="005915D1" w:rsidRPr="005915D1" w:rsidRDefault="005915D1" w:rsidP="00DB2A80">
      <w:pPr>
        <w:pStyle w:val="Heading3"/>
        <w:numPr>
          <w:ilvl w:val="0"/>
          <w:numId w:val="19"/>
        </w:numPr>
        <w:rPr>
          <w:b/>
          <w:sz w:val="24"/>
          <w:szCs w:val="24"/>
        </w:rPr>
      </w:pPr>
      <w:bookmarkStart w:id="76" w:name="_Toc377372653"/>
      <w:r w:rsidRPr="005915D1">
        <w:rPr>
          <w:b/>
          <w:sz w:val="24"/>
          <w:szCs w:val="24"/>
        </w:rPr>
        <w:t>Export of SmartList Data to Microsoft Excel</w:t>
      </w:r>
      <w:bookmarkEnd w:id="76"/>
    </w:p>
    <w:p w:rsidR="00F31E83" w:rsidRDefault="00F41D59" w:rsidP="00995EAA">
      <w:pPr>
        <w:pStyle w:val="BodyText"/>
        <w:ind w:left="720"/>
      </w:pPr>
      <w:r>
        <w:t>The e</w:t>
      </w:r>
      <w:r w:rsidR="005915D1">
        <w:t xml:space="preserve">xport of SmartList data to Excel can take some time depending on the amount of data you are trying to export.  </w:t>
      </w:r>
      <w:r>
        <w:t>T</w:t>
      </w:r>
      <w:r w:rsidR="005915D1">
        <w:t xml:space="preserve">he number of columns included in </w:t>
      </w:r>
      <w:r w:rsidR="005F016E">
        <w:t>the</w:t>
      </w:r>
      <w:r w:rsidR="005915D1">
        <w:t xml:space="preserve"> SmartList as well as the number of rows can influence th</w:t>
      </w:r>
      <w:r w:rsidR="005F016E">
        <w:t>e export performance</w:t>
      </w:r>
      <w:r w:rsidR="005915D1">
        <w:t>.  A SmartList export</w:t>
      </w:r>
      <w:r w:rsidR="0001409A">
        <w:t>s</w:t>
      </w:r>
      <w:r w:rsidR="005915D1">
        <w:t xml:space="preserve"> to Excel field by field </w:t>
      </w:r>
      <w:r w:rsidR="00CC08E5">
        <w:t>to ensure the formatting is also brought across with the data.  Therefore, the export</w:t>
      </w:r>
      <w:r w:rsidR="005915D1">
        <w:t xml:space="preserve"> can take longer </w:t>
      </w:r>
      <w:r w:rsidR="00CC08E5">
        <w:t xml:space="preserve">for all of the data to appear in the </w:t>
      </w:r>
      <w:r w:rsidR="005915D1">
        <w:t xml:space="preserve">Excel spreadsheet.  If you are running SmartLists for the purpose of exporting the data to an Excel spreadsheet, you may want to consider the default Excel Reports that can be deployed in Microsoft Dynamics GP.  They are setup very similar to the default SmartLists, </w:t>
      </w:r>
      <w:r w:rsidR="0014302A">
        <w:t xml:space="preserve">however </w:t>
      </w:r>
      <w:r w:rsidR="005915D1">
        <w:t xml:space="preserve">the data </w:t>
      </w:r>
      <w:r w:rsidR="0014302A">
        <w:t xml:space="preserve">is </w:t>
      </w:r>
      <w:r w:rsidR="005915D1">
        <w:t>directly</w:t>
      </w:r>
      <w:r w:rsidR="0014302A">
        <w:t xml:space="preserve"> pulled</w:t>
      </w:r>
      <w:r w:rsidR="005915D1">
        <w:t xml:space="preserve"> in</w:t>
      </w:r>
      <w:r w:rsidR="0014302A">
        <w:t>to Excel so that you do no</w:t>
      </w:r>
      <w:r w:rsidR="005915D1">
        <w:t xml:space="preserve">t have to export from SmartList.  The additional benefit to this is that the data is refreshable in Excel so you </w:t>
      </w:r>
      <w:r w:rsidR="004B48BC">
        <w:t>do not</w:t>
      </w:r>
      <w:r w:rsidR="005915D1">
        <w:t xml:space="preserve"> have to continually export the data from SmartList.</w:t>
      </w:r>
      <w:r w:rsidR="00F31E83">
        <w:br/>
      </w:r>
    </w:p>
    <w:p w:rsidR="00B15141" w:rsidRPr="009B7A3C" w:rsidRDefault="00B15141" w:rsidP="009B7A3C">
      <w:pPr>
        <w:pStyle w:val="Heading2"/>
        <w:rPr>
          <w:b/>
          <w:i/>
          <w:sz w:val="28"/>
          <w:szCs w:val="28"/>
        </w:rPr>
      </w:pPr>
      <w:bookmarkStart w:id="77" w:name="_Toc377372654"/>
      <w:r w:rsidRPr="009B7A3C">
        <w:rPr>
          <w:b/>
          <w:i/>
          <w:sz w:val="28"/>
          <w:szCs w:val="28"/>
        </w:rPr>
        <w:t>Audit Trails Performance</w:t>
      </w:r>
      <w:bookmarkEnd w:id="77"/>
    </w:p>
    <w:p w:rsidR="004B631E" w:rsidRPr="00274AF0" w:rsidRDefault="00F31364" w:rsidP="001C4DEE">
      <w:pPr>
        <w:pStyle w:val="Spacing"/>
        <w:rPr>
          <w:sz w:val="20"/>
          <w:szCs w:val="20"/>
        </w:rPr>
      </w:pPr>
      <w:r w:rsidRPr="00274AF0">
        <w:rPr>
          <w:sz w:val="20"/>
          <w:szCs w:val="20"/>
        </w:rPr>
        <w:t xml:space="preserve">Audit </w:t>
      </w:r>
      <w:r w:rsidR="00274AF0">
        <w:rPr>
          <w:sz w:val="20"/>
          <w:szCs w:val="20"/>
        </w:rPr>
        <w:t>T</w:t>
      </w:r>
      <w:r w:rsidRPr="00274AF0">
        <w:rPr>
          <w:sz w:val="20"/>
          <w:szCs w:val="20"/>
        </w:rPr>
        <w:t xml:space="preserve">rails </w:t>
      </w:r>
      <w:r w:rsidR="00274AF0">
        <w:rPr>
          <w:sz w:val="20"/>
          <w:szCs w:val="20"/>
        </w:rPr>
        <w:t>increases the</w:t>
      </w:r>
      <w:r w:rsidRPr="00274AF0">
        <w:rPr>
          <w:sz w:val="20"/>
          <w:szCs w:val="20"/>
        </w:rPr>
        <w:t xml:space="preserve"> I</w:t>
      </w:r>
      <w:r w:rsidR="00274AF0">
        <w:rPr>
          <w:sz w:val="20"/>
          <w:szCs w:val="20"/>
        </w:rPr>
        <w:t>/</w:t>
      </w:r>
      <w:r w:rsidRPr="00274AF0">
        <w:rPr>
          <w:sz w:val="20"/>
          <w:szCs w:val="20"/>
        </w:rPr>
        <w:t xml:space="preserve">O </w:t>
      </w:r>
      <w:r w:rsidR="00274AF0">
        <w:rPr>
          <w:sz w:val="20"/>
          <w:szCs w:val="20"/>
        </w:rPr>
        <w:t>work</w:t>
      </w:r>
      <w:r w:rsidRPr="00274AF0">
        <w:rPr>
          <w:sz w:val="20"/>
          <w:szCs w:val="20"/>
        </w:rPr>
        <w:t xml:space="preserve">load </w:t>
      </w:r>
      <w:r w:rsidR="00274AF0">
        <w:rPr>
          <w:sz w:val="20"/>
          <w:szCs w:val="20"/>
        </w:rPr>
        <w:t xml:space="preserve">on the </w:t>
      </w:r>
      <w:r w:rsidRPr="00274AF0">
        <w:rPr>
          <w:sz w:val="20"/>
          <w:szCs w:val="20"/>
        </w:rPr>
        <w:t>SQL Server</w:t>
      </w:r>
      <w:r w:rsidR="00274AF0">
        <w:rPr>
          <w:sz w:val="20"/>
          <w:szCs w:val="20"/>
        </w:rPr>
        <w:t>.  C</w:t>
      </w:r>
      <w:r w:rsidRPr="00274AF0">
        <w:rPr>
          <w:sz w:val="20"/>
          <w:szCs w:val="20"/>
        </w:rPr>
        <w:t xml:space="preserve">areful consideration </w:t>
      </w:r>
      <w:r w:rsidR="00274AF0">
        <w:rPr>
          <w:sz w:val="20"/>
          <w:szCs w:val="20"/>
        </w:rPr>
        <w:t xml:space="preserve">is recommended when deciding </w:t>
      </w:r>
      <w:r w:rsidRPr="00274AF0">
        <w:rPr>
          <w:sz w:val="20"/>
          <w:szCs w:val="20"/>
        </w:rPr>
        <w:t xml:space="preserve">on which tables to </w:t>
      </w:r>
      <w:r w:rsidR="00274AF0">
        <w:rPr>
          <w:sz w:val="20"/>
          <w:szCs w:val="20"/>
        </w:rPr>
        <w:t xml:space="preserve">audit.  </w:t>
      </w:r>
      <w:r w:rsidR="00F31E83">
        <w:rPr>
          <w:sz w:val="20"/>
          <w:szCs w:val="20"/>
        </w:rPr>
        <w:br/>
      </w:r>
    </w:p>
    <w:p w:rsidR="00B15141" w:rsidRPr="002322C8" w:rsidRDefault="00B15141" w:rsidP="002322C8">
      <w:pPr>
        <w:pStyle w:val="Heading2"/>
        <w:rPr>
          <w:b/>
          <w:i/>
          <w:sz w:val="28"/>
          <w:szCs w:val="28"/>
        </w:rPr>
      </w:pPr>
      <w:bookmarkStart w:id="78" w:name="_Toc377372655"/>
      <w:r w:rsidRPr="002322C8">
        <w:rPr>
          <w:b/>
          <w:i/>
          <w:sz w:val="28"/>
          <w:szCs w:val="28"/>
        </w:rPr>
        <w:t>Receivables Management Performance</w:t>
      </w:r>
      <w:bookmarkEnd w:id="78"/>
    </w:p>
    <w:p w:rsidR="0095106E" w:rsidRDefault="00B15141" w:rsidP="00FB5637">
      <w:pPr>
        <w:pStyle w:val="BodyText"/>
      </w:pPr>
      <w:r>
        <w:t>Paid Transaction Removal</w:t>
      </w:r>
      <w:r w:rsidR="00D17EF4">
        <w:t xml:space="preserve"> should be run periodically to</w:t>
      </w:r>
      <w:r w:rsidR="00D366D5">
        <w:t xml:space="preserve"> transfer records from the OPEN to HISTORY table.  </w:t>
      </w:r>
      <w:r w:rsidR="00D17EF4">
        <w:t xml:space="preserve"> This will help </w:t>
      </w:r>
      <w:r w:rsidR="00D366D5">
        <w:t xml:space="preserve">performance in </w:t>
      </w:r>
      <w:r w:rsidR="00D17EF4">
        <w:t>various</w:t>
      </w:r>
      <w:r w:rsidR="00D366D5">
        <w:t xml:space="preserve"> </w:t>
      </w:r>
      <w:r w:rsidR="00D17EF4">
        <w:t>windows and reports</w:t>
      </w:r>
      <w:r w:rsidR="00D366D5">
        <w:t xml:space="preserve">.  </w:t>
      </w:r>
      <w:r w:rsidR="00293FA4">
        <w:t>Generally, this is a monthly business process</w:t>
      </w:r>
      <w:r w:rsidR="00640E14">
        <w:t>.</w:t>
      </w:r>
      <w:r w:rsidR="005D56EF">
        <w:t xml:space="preserve"> Refer to the article below for recommended month-end procedures for receivables management:</w:t>
      </w:r>
    </w:p>
    <w:p w:rsidR="00F31E83" w:rsidRPr="001E179C" w:rsidRDefault="00AF7717" w:rsidP="00FB5637">
      <w:pPr>
        <w:pStyle w:val="BodyText"/>
        <w:rPr>
          <w:rFonts w:cs="Calibri"/>
          <w:szCs w:val="20"/>
        </w:rPr>
      </w:pPr>
      <w:r w:rsidRPr="001E179C">
        <w:rPr>
          <w:rFonts w:cs="Calibri"/>
          <w:szCs w:val="20"/>
        </w:rPr>
        <w:t>Recommended month-end procedures for Open Item customers in Receivables Management in Microsoft Dynamics GP</w:t>
      </w:r>
      <w:r w:rsidRPr="001E179C">
        <w:rPr>
          <w:rFonts w:cs="Calibri"/>
          <w:szCs w:val="20"/>
        </w:rPr>
        <w:br/>
      </w:r>
      <w:hyperlink r:id="rId69" w:history="1">
        <w:r w:rsidR="005D56EF" w:rsidRPr="001E179C">
          <w:rPr>
            <w:rStyle w:val="Hyperlink"/>
            <w:rFonts w:cs="Calibri"/>
            <w:szCs w:val="20"/>
          </w:rPr>
          <w:t>http://support.microsoft.com/kb/865910</w:t>
        </w:r>
      </w:hyperlink>
      <w:r w:rsidR="00F31E83">
        <w:rPr>
          <w:rStyle w:val="Hyperlink"/>
          <w:rFonts w:cs="Calibri"/>
          <w:szCs w:val="20"/>
        </w:rPr>
        <w:br/>
      </w:r>
    </w:p>
    <w:p w:rsidR="002D7585" w:rsidRPr="00531DE1" w:rsidRDefault="002D7585" w:rsidP="00531DE1">
      <w:pPr>
        <w:pStyle w:val="Heading2"/>
        <w:rPr>
          <w:b/>
          <w:i/>
          <w:sz w:val="28"/>
          <w:szCs w:val="28"/>
        </w:rPr>
      </w:pPr>
      <w:bookmarkStart w:id="79" w:name="_Toc377372656"/>
      <w:r w:rsidRPr="00531DE1">
        <w:rPr>
          <w:b/>
          <w:i/>
          <w:sz w:val="28"/>
          <w:szCs w:val="28"/>
        </w:rPr>
        <w:t>F</w:t>
      </w:r>
      <w:r w:rsidR="00533268" w:rsidRPr="00531DE1">
        <w:rPr>
          <w:b/>
          <w:i/>
          <w:sz w:val="28"/>
          <w:szCs w:val="28"/>
        </w:rPr>
        <w:t xml:space="preserve">ixed </w:t>
      </w:r>
      <w:r w:rsidRPr="00531DE1">
        <w:rPr>
          <w:b/>
          <w:i/>
          <w:sz w:val="28"/>
          <w:szCs w:val="28"/>
        </w:rPr>
        <w:t>A</w:t>
      </w:r>
      <w:r w:rsidR="00533268" w:rsidRPr="00531DE1">
        <w:rPr>
          <w:b/>
          <w:i/>
          <w:sz w:val="28"/>
          <w:szCs w:val="28"/>
        </w:rPr>
        <w:t>ssets</w:t>
      </w:r>
      <w:r w:rsidRPr="00531DE1">
        <w:rPr>
          <w:b/>
          <w:i/>
          <w:sz w:val="28"/>
          <w:szCs w:val="28"/>
        </w:rPr>
        <w:t xml:space="preserve"> G</w:t>
      </w:r>
      <w:r w:rsidR="00533268" w:rsidRPr="00531DE1">
        <w:rPr>
          <w:b/>
          <w:i/>
          <w:sz w:val="28"/>
          <w:szCs w:val="28"/>
        </w:rPr>
        <w:t xml:space="preserve">eneral </w:t>
      </w:r>
      <w:r w:rsidRPr="00531DE1">
        <w:rPr>
          <w:b/>
          <w:i/>
          <w:sz w:val="28"/>
          <w:szCs w:val="28"/>
        </w:rPr>
        <w:t>L</w:t>
      </w:r>
      <w:r w:rsidR="00533268" w:rsidRPr="00531DE1">
        <w:rPr>
          <w:b/>
          <w:i/>
          <w:sz w:val="28"/>
          <w:szCs w:val="28"/>
        </w:rPr>
        <w:t>edger</w:t>
      </w:r>
      <w:r w:rsidRPr="00531DE1">
        <w:rPr>
          <w:b/>
          <w:i/>
          <w:sz w:val="28"/>
          <w:szCs w:val="28"/>
        </w:rPr>
        <w:t xml:space="preserve"> Posting Routine</w:t>
      </w:r>
      <w:r w:rsidR="0039389B">
        <w:rPr>
          <w:b/>
          <w:i/>
          <w:sz w:val="28"/>
          <w:szCs w:val="28"/>
        </w:rPr>
        <w:t xml:space="preserve"> Performance</w:t>
      </w:r>
      <w:bookmarkEnd w:id="79"/>
    </w:p>
    <w:p w:rsidR="00531DE1" w:rsidRDefault="00531DE1" w:rsidP="007C1387">
      <w:r>
        <w:t xml:space="preserve">Avoid running the fixed assets general ledger posting routine with the period range current period to current period.  The general recommendation is to go from "0000-000" to a current period.  </w:t>
      </w:r>
      <w:r w:rsidRPr="00531DE1">
        <w:rPr>
          <w:szCs w:val="20"/>
        </w:rPr>
        <w:t xml:space="preserve">For more information, refer to the </w:t>
      </w:r>
      <w:r w:rsidR="007C1387">
        <w:rPr>
          <w:szCs w:val="20"/>
        </w:rPr>
        <w:t>a</w:t>
      </w:r>
      <w:r w:rsidRPr="00531DE1">
        <w:rPr>
          <w:szCs w:val="20"/>
        </w:rPr>
        <w:t>rticle below:</w:t>
      </w:r>
    </w:p>
    <w:p w:rsidR="00531DE1" w:rsidRDefault="00531DE1" w:rsidP="007C1387"/>
    <w:p w:rsidR="002D7585" w:rsidRDefault="00531DE1" w:rsidP="007C1387">
      <w:r w:rsidRPr="00531DE1">
        <w:t>GL Interface (Posting) Takes a Long Time in Fixed Assets</w:t>
      </w:r>
    </w:p>
    <w:p w:rsidR="00531DE1" w:rsidRPr="00531DE1" w:rsidRDefault="00D916F0" w:rsidP="007C1387">
      <w:pPr>
        <w:rPr>
          <w:szCs w:val="20"/>
        </w:rPr>
      </w:pPr>
      <w:hyperlink r:id="rId70" w:history="1">
        <w:r w:rsidR="00531DE1" w:rsidRPr="00531DE1">
          <w:rPr>
            <w:rStyle w:val="Hyperlink"/>
            <w:szCs w:val="20"/>
          </w:rPr>
          <w:t>http://support.microsoft.com/kb/860140</w:t>
        </w:r>
      </w:hyperlink>
    </w:p>
    <w:p w:rsidR="00531DE1" w:rsidRDefault="00531DE1" w:rsidP="001C4DEE">
      <w:pPr>
        <w:pStyle w:val="Spacing"/>
      </w:pPr>
    </w:p>
    <w:p w:rsidR="00B32C6E" w:rsidRPr="007753C7" w:rsidRDefault="00B32C6E" w:rsidP="007753C7">
      <w:pPr>
        <w:pStyle w:val="Heading2"/>
        <w:rPr>
          <w:b/>
          <w:i/>
          <w:sz w:val="28"/>
          <w:szCs w:val="28"/>
        </w:rPr>
      </w:pPr>
      <w:bookmarkStart w:id="80" w:name="_Toc377372657"/>
      <w:r w:rsidRPr="007753C7">
        <w:rPr>
          <w:b/>
          <w:i/>
          <w:sz w:val="28"/>
          <w:szCs w:val="28"/>
        </w:rPr>
        <w:t>Other Performance</w:t>
      </w:r>
      <w:bookmarkEnd w:id="80"/>
    </w:p>
    <w:p w:rsidR="00B32C6E" w:rsidRPr="005C64F5" w:rsidRDefault="00B32C6E" w:rsidP="00DB2A80">
      <w:pPr>
        <w:pStyle w:val="Heading3"/>
        <w:numPr>
          <w:ilvl w:val="0"/>
          <w:numId w:val="21"/>
        </w:numPr>
        <w:rPr>
          <w:b/>
          <w:sz w:val="24"/>
          <w:szCs w:val="24"/>
        </w:rPr>
      </w:pPr>
      <w:bookmarkStart w:id="81" w:name="_Toc377372658"/>
      <w:r w:rsidRPr="005C64F5">
        <w:rPr>
          <w:b/>
          <w:sz w:val="24"/>
          <w:szCs w:val="24"/>
        </w:rPr>
        <w:t>Process Servers</w:t>
      </w:r>
      <w:bookmarkEnd w:id="81"/>
    </w:p>
    <w:p w:rsidR="00034043" w:rsidRDefault="00B32C6E" w:rsidP="00B32C6E">
      <w:pPr>
        <w:pStyle w:val="BodyText"/>
        <w:ind w:left="720"/>
      </w:pPr>
      <w:r>
        <w:t>If the process server configuration is defined with a non-existent process server machine</w:t>
      </w:r>
      <w:r w:rsidR="005E6D64">
        <w:t>, sporadic</w:t>
      </w:r>
      <w:r w:rsidR="00EC3616">
        <w:t xml:space="preserve"> delays may occur every 5-10 minutes due to the handshake with process server.  </w:t>
      </w:r>
      <w:r w:rsidR="008357BA">
        <w:t xml:space="preserve">Click Microsoft Dynamics GP, click Tools, click Setup, click System and then click Process Servers.  Click Server and verify all process servers are valid.  Click Services and verify all process servers are valid.  </w:t>
      </w:r>
    </w:p>
    <w:p w:rsidR="00034043" w:rsidRDefault="00034043" w:rsidP="00B32C6E">
      <w:pPr>
        <w:pStyle w:val="BodyText"/>
        <w:ind w:left="720"/>
      </w:pPr>
    </w:p>
    <w:p w:rsidR="00034043" w:rsidRDefault="00034043" w:rsidP="00034043">
      <w:pPr>
        <w:pStyle w:val="Heading2"/>
        <w:rPr>
          <w:b/>
          <w:i/>
          <w:sz w:val="28"/>
          <w:szCs w:val="28"/>
        </w:rPr>
      </w:pPr>
      <w:bookmarkStart w:id="82" w:name="_Toc377372659"/>
      <w:r w:rsidRPr="00034043">
        <w:rPr>
          <w:b/>
          <w:i/>
          <w:sz w:val="28"/>
          <w:szCs w:val="28"/>
        </w:rPr>
        <w:t>Distribution focused Performance issues</w:t>
      </w:r>
      <w:bookmarkEnd w:id="82"/>
    </w:p>
    <w:p w:rsidR="00034043" w:rsidRDefault="00034043" w:rsidP="002E0889">
      <w:pPr>
        <w:pStyle w:val="Heading3"/>
        <w:numPr>
          <w:ilvl w:val="0"/>
          <w:numId w:val="44"/>
        </w:numPr>
        <w:rPr>
          <w:b/>
          <w:sz w:val="24"/>
          <w:szCs w:val="24"/>
        </w:rPr>
      </w:pPr>
      <w:bookmarkStart w:id="83" w:name="_Toc377372660"/>
      <w:r w:rsidRPr="002E0889">
        <w:rPr>
          <w:b/>
          <w:sz w:val="24"/>
          <w:szCs w:val="24"/>
        </w:rPr>
        <w:t>Project Accounting Performance</w:t>
      </w:r>
      <w:bookmarkEnd w:id="83"/>
    </w:p>
    <w:p w:rsidR="002E0889" w:rsidRDefault="002E0889" w:rsidP="002E0889">
      <w:pPr>
        <w:pStyle w:val="BodyText"/>
        <w:ind w:left="720"/>
      </w:pPr>
      <w:r>
        <w:t xml:space="preserve">You may experience a delay when you attempt to access Budget Maintenance or Budget Detail Entry within Project Accounting.  Typically this delay is caused because the Begin and End Date of your budget, project or contract is a wide span of time.  There are periodic records created for each period within each year that the budget covers. These periodic records exist in 4 tables (PA01304, PA01221, PA01121, PA00511).  These tables need to be read to produce the information in these windows so if there are a lot of records to read through opening the window will be delayed.  </w:t>
      </w:r>
    </w:p>
    <w:p w:rsidR="002E0889" w:rsidRDefault="002E0889" w:rsidP="002E0889">
      <w:pPr>
        <w:pStyle w:val="BodyText"/>
        <w:ind w:left="720"/>
      </w:pPr>
      <w:r>
        <w:t>If you are not sure of the End Date on your project, we would recommend entering something realistic rather than a date way out into the future, (e.g. 2030) so that extra, unnecessary fiscal periods are not created.  If you find you have Begin or End Dates that are not correct, change the date on the Budget.  Once all budget dates are reset, the Project Dates will conform.  Once dates on all the projects are reset, then the Contract Dates will conform.</w:t>
      </w:r>
    </w:p>
    <w:p w:rsidR="002E0889" w:rsidRDefault="002E0889" w:rsidP="002E0889">
      <w:pPr>
        <w:pStyle w:val="BodyText"/>
        <w:ind w:left="720"/>
      </w:pPr>
      <w:r>
        <w:t xml:space="preserve"> </w:t>
      </w:r>
    </w:p>
    <w:p w:rsidR="002E0889" w:rsidRDefault="002E0889" w:rsidP="002E0889">
      <w:pPr>
        <w:pStyle w:val="BodyText"/>
        <w:ind w:left="720"/>
      </w:pPr>
      <w:r>
        <w:t>Once changes have been made, run PA Recreate Periodic with the Option:  Delete Periodic Records Outside Fiscal Years to remove those stranded periodic records that you no longer need.</w:t>
      </w:r>
    </w:p>
    <w:p w:rsidR="002E0889" w:rsidRDefault="002E0889" w:rsidP="002E0889">
      <w:pPr>
        <w:pStyle w:val="BodyText"/>
        <w:ind w:left="720"/>
      </w:pPr>
    </w:p>
    <w:p w:rsidR="002E0889" w:rsidRPr="002E0889" w:rsidRDefault="002E0889" w:rsidP="002E0889">
      <w:pPr>
        <w:pStyle w:val="BodyText"/>
        <w:ind w:left="720"/>
      </w:pPr>
      <w:r>
        <w:t>We would also recommend that your fiscal years be consecutive.  For more information, see KB article 858768.</w:t>
      </w:r>
      <w:r w:rsidR="00166F4F">
        <w:t xml:space="preserve">  </w:t>
      </w:r>
      <w:hyperlink r:id="rId71" w:history="1">
        <w:r w:rsidR="00166F4F" w:rsidRPr="007A25E1">
          <w:rPr>
            <w:rStyle w:val="Hyperlink"/>
          </w:rPr>
          <w:t>https://mbs.microsoft.com/knowledgebase/KBDisplay.aspx?scid=kb;EN-US;858768</w:t>
        </w:r>
      </w:hyperlink>
      <w:r w:rsidR="00166F4F">
        <w:t xml:space="preserve"> </w:t>
      </w:r>
    </w:p>
    <w:p w:rsidR="00034043" w:rsidRPr="00034043" w:rsidRDefault="00034043" w:rsidP="00034043">
      <w:pPr>
        <w:pStyle w:val="Heading3"/>
        <w:numPr>
          <w:ilvl w:val="0"/>
          <w:numId w:val="44"/>
        </w:numPr>
      </w:pPr>
      <w:bookmarkStart w:id="84" w:name="_Toc377372661"/>
      <w:r w:rsidRPr="00034043">
        <w:rPr>
          <w:b/>
          <w:sz w:val="24"/>
          <w:szCs w:val="24"/>
        </w:rPr>
        <w:lastRenderedPageBreak/>
        <w:t>Purchase Order Performance</w:t>
      </w:r>
      <w:bookmarkEnd w:id="84"/>
    </w:p>
    <w:p w:rsidR="00034043" w:rsidRDefault="00034043" w:rsidP="00034043">
      <w:pPr>
        <w:pStyle w:val="ListParagraph"/>
        <w:numPr>
          <w:ilvl w:val="0"/>
          <w:numId w:val="42"/>
        </w:numPr>
      </w:pPr>
      <w:r>
        <w:t xml:space="preserve">In </w:t>
      </w:r>
      <w:r w:rsidRPr="00CE4226">
        <w:rPr>
          <w:b/>
        </w:rPr>
        <w:t>Print Purchasing Documents</w:t>
      </w:r>
      <w:r>
        <w:t>, avoid running your POs by a Range of anything other than PO Number.  Running the POs by Buyer ID, or vendor ID for example will cause significant delays in producing the POs since there is not an index on the table for these fields.</w:t>
      </w:r>
    </w:p>
    <w:p w:rsidR="00034043" w:rsidRDefault="00034043" w:rsidP="00034043">
      <w:pPr>
        <w:ind w:left="720" w:firstLine="360"/>
      </w:pPr>
      <w:r>
        <w:t xml:space="preserve">This has been written up as </w:t>
      </w:r>
      <w:r w:rsidR="002E0889">
        <w:t xml:space="preserve">a </w:t>
      </w:r>
      <w:r>
        <w:t>Bug and is addressed in GP 2013.</w:t>
      </w:r>
      <w:r w:rsidR="002E0889">
        <w:br/>
      </w:r>
    </w:p>
    <w:p w:rsidR="00034043" w:rsidRDefault="00034043" w:rsidP="00034043">
      <w:pPr>
        <w:pStyle w:val="ListParagraph"/>
        <w:numPr>
          <w:ilvl w:val="0"/>
          <w:numId w:val="42"/>
        </w:numPr>
      </w:pPr>
      <w:r>
        <w:t xml:space="preserve">If you experience delays when creating Purchase Orders through </w:t>
      </w:r>
      <w:r w:rsidRPr="00CE4226">
        <w:rPr>
          <w:b/>
        </w:rPr>
        <w:t>PO Generator</w:t>
      </w:r>
      <w:r>
        <w:t>, and you are using a 3</w:t>
      </w:r>
      <w:r w:rsidRPr="00CE4226">
        <w:rPr>
          <w:vertAlign w:val="superscript"/>
        </w:rPr>
        <w:t>rd</w:t>
      </w:r>
      <w:r>
        <w:t xml:space="preserve"> party product from Trinity Myridas called Advanced Inventory Replenishment, verify that the version of that code is compatible with your version of Microsoft Dynamics GP. </w:t>
      </w:r>
      <w:r w:rsidR="002E0889">
        <w:br/>
      </w:r>
    </w:p>
    <w:p w:rsidR="00034043" w:rsidRDefault="00034043" w:rsidP="00034043">
      <w:pPr>
        <w:pStyle w:val="ListParagraph"/>
        <w:numPr>
          <w:ilvl w:val="0"/>
          <w:numId w:val="42"/>
        </w:numPr>
      </w:pPr>
      <w:r>
        <w:t xml:space="preserve">If you experience a delay when you print </w:t>
      </w:r>
      <w:r w:rsidRPr="00CE4226">
        <w:rPr>
          <w:b/>
        </w:rPr>
        <w:t>the Received/Not Invoiced</w:t>
      </w:r>
      <w:r>
        <w:t xml:space="preserve"> report consider moving Closed and Cancelled POs from Work to History.  This will reduce the number of records to be reviewed in the POP10500 table when the report is generated.</w:t>
      </w:r>
    </w:p>
    <w:p w:rsidR="00034043" w:rsidRDefault="00034043" w:rsidP="00034043">
      <w:pPr>
        <w:pStyle w:val="ListParagraph"/>
        <w:ind w:left="1080"/>
      </w:pPr>
    </w:p>
    <w:p w:rsidR="00034043" w:rsidRDefault="00034043" w:rsidP="00034043">
      <w:pPr>
        <w:pStyle w:val="ListParagraph"/>
        <w:ind w:left="1080"/>
      </w:pPr>
      <w:r>
        <w:t xml:space="preserve">To move POs to history, first make sure you are keeping history by marking the Maintain History: Purchase Order checkbox in </w:t>
      </w:r>
      <w:r w:rsidRPr="00CE4226">
        <w:rPr>
          <w:b/>
        </w:rPr>
        <w:t>Purchase Order Processing Setup</w:t>
      </w:r>
      <w:r>
        <w:t xml:space="preserve">.  Then use the </w:t>
      </w:r>
      <w:r w:rsidRPr="00CE4226">
        <w:rPr>
          <w:b/>
        </w:rPr>
        <w:t>Remove Completed Purchase Orders</w:t>
      </w:r>
      <w:r>
        <w:t xml:space="preserve"> routine to move as many POs as possible to history.</w:t>
      </w:r>
    </w:p>
    <w:p w:rsidR="00034043" w:rsidRDefault="00034043" w:rsidP="00034043">
      <w:pPr>
        <w:pStyle w:val="ListParagraph"/>
        <w:ind w:left="1080"/>
      </w:pPr>
    </w:p>
    <w:p w:rsidR="00034043" w:rsidRDefault="00034043" w:rsidP="00034043">
      <w:pPr>
        <w:pStyle w:val="ListParagraph"/>
        <w:ind w:left="1080"/>
      </w:pPr>
      <w:r>
        <w:t>To view this historical POs, make sure to mark "Historical Purchase Orders" in the Purchase Order Processing Document Inquiry and Purchase Order Processing Item Inquiry windows.</w:t>
      </w:r>
    </w:p>
    <w:p w:rsidR="00034043" w:rsidRDefault="00034043" w:rsidP="00034043">
      <w:pPr>
        <w:ind w:left="720"/>
      </w:pPr>
    </w:p>
    <w:p w:rsidR="00034043" w:rsidRPr="00AE3353" w:rsidRDefault="00034043" w:rsidP="00034043">
      <w:pPr>
        <w:pStyle w:val="Heading3"/>
        <w:numPr>
          <w:ilvl w:val="0"/>
          <w:numId w:val="44"/>
        </w:numPr>
      </w:pPr>
      <w:bookmarkStart w:id="85" w:name="_Toc377372662"/>
      <w:r w:rsidRPr="00034043">
        <w:rPr>
          <w:b/>
          <w:sz w:val="24"/>
          <w:szCs w:val="24"/>
        </w:rPr>
        <w:t>Inventory Performance</w:t>
      </w:r>
      <w:bookmarkEnd w:id="85"/>
    </w:p>
    <w:p w:rsidR="00034043" w:rsidRDefault="00034043" w:rsidP="00034043">
      <w:pPr>
        <w:ind w:left="720"/>
      </w:pPr>
      <w:r>
        <w:t>Be aware that if you override the quantities of your items in inventory that you will experience performance degradation when you run Reconcile Quantities in Inventory.  This is due to the fact that each override has at least 2 records (one in the IV10200 and another in the IV10201) that need to be verified, instead of just the one.</w:t>
      </w:r>
    </w:p>
    <w:p w:rsidR="002E0889" w:rsidRDefault="002E0889" w:rsidP="00034043">
      <w:pPr>
        <w:ind w:left="720"/>
      </w:pPr>
    </w:p>
    <w:p w:rsidR="00034043" w:rsidRDefault="00034043" w:rsidP="00034043">
      <w:pPr>
        <w:ind w:left="720"/>
      </w:pPr>
      <w:r>
        <w:t>The Field Service reconcile has been added to the core Inventory reconcile starting with GP 10 SP2. If you are using Field Service, you can expect the IV Reconcile to take as long as running the separate IV Reconcile and the Field Service Reconcile did previously.</w:t>
      </w:r>
    </w:p>
    <w:p w:rsidR="00034043" w:rsidRDefault="00034043" w:rsidP="00034043">
      <w:pPr>
        <w:ind w:left="720"/>
      </w:pPr>
      <w:r>
        <w:t xml:space="preserve">Also unless you have recently made changes to the decimal places of your items, there is no benefit in marking the Include Item History checkbox in the Reconcile Inventory Quantities window. Leaving this box marked can slow </w:t>
      </w:r>
      <w:r w:rsidR="002E0889">
        <w:t>down the reconcile process</w:t>
      </w:r>
      <w:r>
        <w:t>.</w:t>
      </w:r>
    </w:p>
    <w:p w:rsidR="00034043" w:rsidRDefault="00034043" w:rsidP="00034043">
      <w:pPr>
        <w:ind w:left="720"/>
      </w:pPr>
    </w:p>
    <w:p w:rsidR="00034043" w:rsidRPr="00DF22A7" w:rsidRDefault="00034043" w:rsidP="00034043">
      <w:pPr>
        <w:pStyle w:val="Heading3"/>
        <w:numPr>
          <w:ilvl w:val="0"/>
          <w:numId w:val="44"/>
        </w:numPr>
      </w:pPr>
      <w:bookmarkStart w:id="86" w:name="_Toc377372663"/>
      <w:r w:rsidRPr="00034043">
        <w:rPr>
          <w:b/>
          <w:sz w:val="24"/>
          <w:szCs w:val="24"/>
        </w:rPr>
        <w:t>Inventory Average Costing Impact</w:t>
      </w:r>
      <w:bookmarkEnd w:id="86"/>
    </w:p>
    <w:p w:rsidR="00034043" w:rsidRDefault="00034043" w:rsidP="00034043">
      <w:pPr>
        <w:pStyle w:val="BodyText"/>
        <w:ind w:left="720"/>
      </w:pPr>
      <w:r>
        <w:t xml:space="preserve">Be aware if items are setup with the average cost valuation method, the SQL Server workload can increase during document posting. If a document causes an inventory cost change ripple across a large number of inventory layers, significant differences in posting times can occur.  For example cost changes will likely occur when transactions are backdated.  Since the average cost is date </w:t>
      </w:r>
      <w:r>
        <w:lastRenderedPageBreak/>
        <w:t xml:space="preserve">sensitive, backdating your document date will cause the cost to change. As a result any outflows of that item dated after your document date will be revalued thus slowing the process. Even the backdate of one day can cause significant delays depending on the number of transactions involved.  </w:t>
      </w:r>
    </w:p>
    <w:p w:rsidR="00034043" w:rsidRDefault="00034043" w:rsidP="00034043">
      <w:pPr>
        <w:pStyle w:val="BodyText"/>
        <w:ind w:left="720"/>
      </w:pPr>
      <w:r>
        <w:t xml:space="preserve">Another thing that can cause performance issues when posting inventory related transactions is overriding quantities. Since when you override a quantity selling is done at an assumed cost, the item will likely need to be revalued once the goods come in to fulfill the override at the actual cost. </w:t>
      </w:r>
    </w:p>
    <w:p w:rsidR="00034043" w:rsidRDefault="00034043" w:rsidP="00034043">
      <w:pPr>
        <w:pStyle w:val="BodyText"/>
        <w:ind w:left="720"/>
      </w:pPr>
      <w:r>
        <w:t>Also, be aware that if you post a batch that has multiple different document types (e.g. Sales Invoices and Sales Returns) for the same item, that items in the batch post by Document Number order, and not Document Date. As a result, you could see an average cost change and subsequent ripple, due to the order of transactions in the batch.</w:t>
      </w:r>
    </w:p>
    <w:p w:rsidR="008357BA" w:rsidRDefault="00034043" w:rsidP="002E0889">
      <w:pPr>
        <w:pStyle w:val="BodyText"/>
        <w:ind w:left="720"/>
      </w:pPr>
      <w:r>
        <w:t xml:space="preserve"> For more information regarding average cost valuation, refer to the article below:</w:t>
      </w:r>
      <w:r w:rsidR="002E0889">
        <w:br/>
      </w:r>
      <w:r w:rsidR="002E0889">
        <w:br/>
      </w:r>
      <w:r w:rsidRPr="00DF22A7">
        <w:t>Enhancements made to the calculation of average cost in Microsoft Dynamics GP</w:t>
      </w:r>
      <w:r>
        <w:br/>
      </w:r>
      <w:hyperlink r:id="rId72" w:history="1">
        <w:r w:rsidRPr="00E7511D">
          <w:rPr>
            <w:rStyle w:val="Hyperlink"/>
          </w:rPr>
          <w:t>http://support.microsoft.com/kb/923960</w:t>
        </w:r>
      </w:hyperlink>
      <w:r w:rsidR="009E56A8">
        <w:br/>
      </w:r>
    </w:p>
    <w:p w:rsidR="00AE15BD" w:rsidRPr="007F3603" w:rsidRDefault="007F3603" w:rsidP="007F3603">
      <w:pPr>
        <w:pStyle w:val="Heading1"/>
        <w:rPr>
          <w:sz w:val="32"/>
        </w:rPr>
      </w:pPr>
      <w:bookmarkStart w:id="87" w:name="_Toc377372664"/>
      <w:r>
        <w:rPr>
          <w:sz w:val="32"/>
        </w:rPr>
        <w:t>A</w:t>
      </w:r>
      <w:r w:rsidR="00AE15BD" w:rsidRPr="007F3603">
        <w:rPr>
          <w:sz w:val="32"/>
        </w:rPr>
        <w:t>nalysis</w:t>
      </w:r>
      <w:r w:rsidR="00E2199C" w:rsidRPr="007F3603">
        <w:rPr>
          <w:sz w:val="32"/>
        </w:rPr>
        <w:t xml:space="preserve"> Tools</w:t>
      </w:r>
      <w:bookmarkEnd w:id="87"/>
      <w:r w:rsidR="005C64F5">
        <w:rPr>
          <w:sz w:val="32"/>
        </w:rPr>
        <w:t xml:space="preserve"> </w:t>
      </w:r>
    </w:p>
    <w:p w:rsidR="005C64F5" w:rsidRDefault="005C64F5" w:rsidP="008A0490">
      <w:pPr>
        <w:pStyle w:val="Heading2"/>
        <w:rPr>
          <w:b/>
          <w:i/>
          <w:sz w:val="28"/>
          <w:szCs w:val="28"/>
        </w:rPr>
      </w:pPr>
      <w:bookmarkStart w:id="88" w:name="_Toc377372665"/>
      <w:r>
        <w:rPr>
          <w:b/>
          <w:i/>
          <w:sz w:val="28"/>
          <w:szCs w:val="28"/>
        </w:rPr>
        <w:t>Analysis Tools for Troubleshooting Performance</w:t>
      </w:r>
      <w:bookmarkEnd w:id="88"/>
    </w:p>
    <w:p w:rsidR="005C64F5" w:rsidRPr="005C64F5" w:rsidRDefault="005C64F5" w:rsidP="00DB2A80">
      <w:pPr>
        <w:pStyle w:val="Heading3"/>
        <w:numPr>
          <w:ilvl w:val="0"/>
          <w:numId w:val="22"/>
        </w:numPr>
        <w:rPr>
          <w:b/>
          <w:sz w:val="24"/>
          <w:szCs w:val="24"/>
        </w:rPr>
      </w:pPr>
      <w:bookmarkStart w:id="89" w:name="_Toc377372666"/>
      <w:r w:rsidRPr="005C64F5">
        <w:rPr>
          <w:b/>
          <w:sz w:val="24"/>
          <w:szCs w:val="24"/>
        </w:rPr>
        <w:t>SQL Server Profile Trac</w:t>
      </w:r>
      <w:r w:rsidR="00717EA7">
        <w:rPr>
          <w:b/>
          <w:sz w:val="24"/>
          <w:szCs w:val="24"/>
        </w:rPr>
        <w:t>e</w:t>
      </w:r>
      <w:bookmarkEnd w:id="89"/>
    </w:p>
    <w:p w:rsidR="00F6088E" w:rsidRDefault="00411D23" w:rsidP="005C64F5">
      <w:pPr>
        <w:pStyle w:val="BodyText"/>
        <w:ind w:left="720"/>
      </w:pPr>
      <w:r w:rsidRPr="00411D23">
        <w:t xml:space="preserve">Microsoft SQL Server Profiler is a graphical user interface to SQL Trace for monitoring an </w:t>
      </w:r>
      <w:r>
        <w:t>instance of the Database Engine.</w:t>
      </w:r>
    </w:p>
    <w:p w:rsidR="005C64F5" w:rsidRDefault="005C64F5" w:rsidP="00F21EC4">
      <w:pPr>
        <w:pStyle w:val="BodyText"/>
        <w:ind w:left="720"/>
      </w:pPr>
      <w:r w:rsidRPr="007F14CA">
        <w:t>How to Use SQL Server Profiler</w:t>
      </w:r>
      <w:r w:rsidR="00F6088E">
        <w:br/>
      </w:r>
      <w:hyperlink r:id="rId73" w:history="1">
        <w:r w:rsidRPr="00E7511D">
          <w:rPr>
            <w:rStyle w:val="Hyperlink"/>
          </w:rPr>
          <w:t>http://archive.msdn.microsoft.com/SQLExamples/Wiki/View.aspx?title=Profiler&amp;referringTitle=Home</w:t>
        </w:r>
      </w:hyperlink>
      <w:r w:rsidR="003D7A9D">
        <w:br/>
      </w:r>
      <w:r w:rsidR="00EB2DF4">
        <w:br/>
      </w:r>
      <w:r>
        <w:t>Additional Performance Overhead When Running the SQL Server Profile Trace Using a Client-Side Trace</w:t>
      </w:r>
      <w:r>
        <w:br/>
      </w:r>
      <w:hyperlink r:id="rId74" w:history="1">
        <w:r w:rsidRPr="00E7511D">
          <w:rPr>
            <w:rStyle w:val="Hyperlink"/>
          </w:rPr>
          <w:t>http://support.microsoft.com/kb/929728</w:t>
        </w:r>
      </w:hyperlink>
    </w:p>
    <w:p w:rsidR="005C64F5" w:rsidRDefault="00EB2DF4" w:rsidP="00F21EC4">
      <w:pPr>
        <w:pStyle w:val="BodyText"/>
        <w:ind w:left="720"/>
      </w:pPr>
      <w:r>
        <w:br/>
      </w:r>
      <w:r w:rsidR="005C64F5" w:rsidRPr="007F14CA">
        <w:t>How to troubleshoot SQL Server performance issues</w:t>
      </w:r>
      <w:r w:rsidR="005C64F5">
        <w:br/>
      </w:r>
      <w:hyperlink r:id="rId75" w:history="1">
        <w:r w:rsidR="005C64F5" w:rsidRPr="00E7511D">
          <w:rPr>
            <w:rStyle w:val="Hyperlink"/>
          </w:rPr>
          <w:t>http://support.microsoft.com/kb/298475</w:t>
        </w:r>
      </w:hyperlink>
    </w:p>
    <w:p w:rsidR="005C64F5" w:rsidRPr="00404266" w:rsidRDefault="005C64F5" w:rsidP="00DB2A80">
      <w:pPr>
        <w:pStyle w:val="Heading3"/>
        <w:numPr>
          <w:ilvl w:val="0"/>
          <w:numId w:val="22"/>
        </w:numPr>
        <w:rPr>
          <w:b/>
          <w:sz w:val="24"/>
          <w:szCs w:val="24"/>
        </w:rPr>
      </w:pPr>
      <w:bookmarkStart w:id="90" w:name="_Toc377372667"/>
      <w:r w:rsidRPr="00404266">
        <w:rPr>
          <w:b/>
          <w:sz w:val="24"/>
          <w:szCs w:val="24"/>
        </w:rPr>
        <w:t>Performance Monitor</w:t>
      </w:r>
      <w:bookmarkEnd w:id="90"/>
    </w:p>
    <w:p w:rsidR="00890BE4" w:rsidRDefault="00890BE4" w:rsidP="00404266">
      <w:pPr>
        <w:pStyle w:val="BodyText"/>
        <w:ind w:left="720"/>
      </w:pPr>
      <w:r w:rsidRPr="00890BE4">
        <w:t>Use Performance Monitor to monitor the utilization of system resources. Collect and view real-time performance data in the form of counters, for server resources such as processor and memory use, and for many Microsoft SQL Server resources such as locks and transactions.</w:t>
      </w:r>
    </w:p>
    <w:p w:rsidR="005C64F5" w:rsidRDefault="005C64F5" w:rsidP="00F21EC4">
      <w:pPr>
        <w:pStyle w:val="BodyText"/>
        <w:ind w:left="720"/>
      </w:pPr>
      <w:r w:rsidRPr="008779AA">
        <w:t>Performance and Reliability Monitoring Step-by-Step Guide for Windows Server 2008</w:t>
      </w:r>
      <w:r>
        <w:br/>
      </w:r>
      <w:hyperlink r:id="rId76" w:history="1">
        <w:r w:rsidRPr="00E7511D">
          <w:rPr>
            <w:rStyle w:val="Hyperlink"/>
          </w:rPr>
          <w:t>http://technet.microsoft.com/en-us/library/cc771692(WS.10).aspx</w:t>
        </w:r>
      </w:hyperlink>
    </w:p>
    <w:p w:rsidR="004F3E7C" w:rsidRDefault="008364E2" w:rsidP="00DB2A80">
      <w:pPr>
        <w:pStyle w:val="Heading3"/>
        <w:numPr>
          <w:ilvl w:val="0"/>
          <w:numId w:val="22"/>
        </w:numPr>
        <w:rPr>
          <w:b/>
          <w:sz w:val="24"/>
          <w:szCs w:val="24"/>
        </w:rPr>
      </w:pPr>
      <w:bookmarkStart w:id="91" w:name="_Toc377372668"/>
      <w:r>
        <w:rPr>
          <w:b/>
          <w:sz w:val="24"/>
          <w:szCs w:val="24"/>
        </w:rPr>
        <w:lastRenderedPageBreak/>
        <w:t>Performance Analysis of Logs (</w:t>
      </w:r>
      <w:r w:rsidR="004F3E7C" w:rsidRPr="004F3E7C">
        <w:rPr>
          <w:b/>
          <w:sz w:val="24"/>
          <w:szCs w:val="24"/>
        </w:rPr>
        <w:t>PAL</w:t>
      </w:r>
      <w:r>
        <w:rPr>
          <w:b/>
          <w:sz w:val="24"/>
          <w:szCs w:val="24"/>
        </w:rPr>
        <w:t>)</w:t>
      </w:r>
      <w:bookmarkEnd w:id="91"/>
    </w:p>
    <w:p w:rsidR="00D04EC3" w:rsidRDefault="00D04EC3" w:rsidP="00D04EC3">
      <w:pPr>
        <w:pStyle w:val="BodyText"/>
        <w:ind w:left="720"/>
      </w:pPr>
      <w:r w:rsidRPr="00D04EC3">
        <w:t>The PAL tool reads in a performance monitor counter log (any known format) and analyzes it using complex, but known thresholds (provided). The tool generates an HTML based report that graphically charts important performance counters and throws alerts when thresholds are exceeded.</w:t>
      </w:r>
      <w:r>
        <w:br/>
      </w:r>
      <w:r>
        <w:br/>
      </w:r>
      <w:r w:rsidRPr="00D04EC3">
        <w:t>Using the Performance Analysis of Logs (PAL) Tool</w:t>
      </w:r>
      <w:r>
        <w:br/>
      </w:r>
      <w:hyperlink r:id="rId77" w:history="1">
        <w:r w:rsidRPr="00BD7CFF">
          <w:rPr>
            <w:rStyle w:val="Hyperlink"/>
          </w:rPr>
          <w:t>http://msdn.microsoft.com/en-us/library/cc296652(v=BTS.10).aspx</w:t>
        </w:r>
      </w:hyperlink>
    </w:p>
    <w:p w:rsidR="005C64F5" w:rsidRPr="00BE687F" w:rsidRDefault="005C64F5" w:rsidP="00DB2A80">
      <w:pPr>
        <w:pStyle w:val="Heading3"/>
        <w:numPr>
          <w:ilvl w:val="0"/>
          <w:numId w:val="22"/>
        </w:numPr>
        <w:rPr>
          <w:b/>
          <w:sz w:val="24"/>
          <w:szCs w:val="24"/>
        </w:rPr>
      </w:pPr>
      <w:bookmarkStart w:id="92" w:name="_Toc377372669"/>
      <w:r w:rsidRPr="00BE687F">
        <w:rPr>
          <w:b/>
          <w:sz w:val="24"/>
          <w:szCs w:val="24"/>
        </w:rPr>
        <w:t>SQL Diag</w:t>
      </w:r>
      <w:bookmarkEnd w:id="92"/>
    </w:p>
    <w:p w:rsidR="005E6DD6" w:rsidRDefault="005E6DD6" w:rsidP="005E6DD6">
      <w:pPr>
        <w:pStyle w:val="BodyText"/>
        <w:ind w:left="720"/>
      </w:pPr>
      <w:r w:rsidRPr="005E6DD6">
        <w:t>The SQLdiag utility is a general purpose diagnostics collection utility that can be run as a console application or as a service. You can use SQLdiag to collect logs and data files from SQL Server and other types of servers, and use it to monitor your servers over time or troubleshoot specific problems with your servers. SQLdiag is intended to expedite and simplify diagnostic information gathering for Microsoft Customer Support Services.</w:t>
      </w:r>
      <w:r>
        <w:br/>
      </w:r>
      <w:r w:rsidR="00382EFF">
        <w:br/>
      </w:r>
      <w:r w:rsidRPr="005E6DD6">
        <w:t>SQLdiag Utility</w:t>
      </w:r>
      <w:r>
        <w:br/>
      </w:r>
      <w:hyperlink r:id="rId78" w:history="1">
        <w:r w:rsidRPr="00BD7CFF">
          <w:rPr>
            <w:rStyle w:val="Hyperlink"/>
          </w:rPr>
          <w:t>http://msdn.microsoft.com/en-us/library/ms162833.aspx</w:t>
        </w:r>
      </w:hyperlink>
    </w:p>
    <w:p w:rsidR="005C64F5" w:rsidRPr="00B8469E" w:rsidRDefault="005C64F5" w:rsidP="00DB2A80">
      <w:pPr>
        <w:pStyle w:val="Heading3"/>
        <w:numPr>
          <w:ilvl w:val="0"/>
          <w:numId w:val="22"/>
        </w:numPr>
        <w:rPr>
          <w:b/>
          <w:sz w:val="24"/>
          <w:szCs w:val="24"/>
        </w:rPr>
      </w:pPr>
      <w:bookmarkStart w:id="93" w:name="_Toc377372670"/>
      <w:r w:rsidRPr="00B8469E">
        <w:rPr>
          <w:b/>
          <w:sz w:val="24"/>
          <w:szCs w:val="24"/>
        </w:rPr>
        <w:t>Process Monitor</w:t>
      </w:r>
      <w:bookmarkEnd w:id="93"/>
      <w:r w:rsidRPr="00B8469E">
        <w:rPr>
          <w:b/>
          <w:sz w:val="24"/>
          <w:szCs w:val="24"/>
        </w:rPr>
        <w:t xml:space="preserve"> </w:t>
      </w:r>
    </w:p>
    <w:p w:rsidR="009C3D6E" w:rsidRDefault="009C3D6E" w:rsidP="009C3D6E">
      <w:pPr>
        <w:pStyle w:val="BodyText"/>
        <w:ind w:left="720"/>
      </w:pPr>
      <w:r w:rsidRPr="009C3D6E">
        <w:t>Process Monitor is an advanced monitoring tool for Windows that shows real-time file system, Registry and process/thread activity. It combines the features of two legacy Sysinternals utilities, Filemon and Regmon, and adds an extensive list of enhancements including rich and non-destructive filtering, comprehensive event properties such session IDs and user names, reliable process information, full thread stacks with integrated symbol support for each operation, simultaneous logging to a file, and much more.</w:t>
      </w:r>
    </w:p>
    <w:p w:rsidR="009C3D6E" w:rsidRDefault="009C3D6E" w:rsidP="009C3D6E">
      <w:pPr>
        <w:pStyle w:val="BodyText"/>
        <w:ind w:left="720"/>
      </w:pPr>
      <w:r w:rsidRPr="009C3D6E">
        <w:t>Process Monitor v2.96</w:t>
      </w:r>
      <w:r>
        <w:br/>
      </w:r>
      <w:hyperlink r:id="rId79" w:history="1">
        <w:r w:rsidRPr="00BD7CFF">
          <w:rPr>
            <w:rStyle w:val="Hyperlink"/>
          </w:rPr>
          <w:t>http://technet.microsoft.com/en-us/sysinternals/bb896645</w:t>
        </w:r>
      </w:hyperlink>
    </w:p>
    <w:p w:rsidR="009C3D6E" w:rsidRPr="00E547E6" w:rsidRDefault="009D5C34" w:rsidP="00DB2A80">
      <w:pPr>
        <w:pStyle w:val="Heading3"/>
        <w:numPr>
          <w:ilvl w:val="0"/>
          <w:numId w:val="22"/>
        </w:numPr>
        <w:rPr>
          <w:b/>
          <w:sz w:val="24"/>
          <w:szCs w:val="24"/>
        </w:rPr>
      </w:pPr>
      <w:bookmarkStart w:id="94" w:name="_Toc377372671"/>
      <w:r w:rsidRPr="00E547E6">
        <w:rPr>
          <w:b/>
          <w:sz w:val="24"/>
          <w:szCs w:val="24"/>
        </w:rPr>
        <w:t>Performance Analyzer Version 1.01 for Microsoft Dynamics</w:t>
      </w:r>
      <w:bookmarkEnd w:id="94"/>
    </w:p>
    <w:p w:rsidR="00E547E6" w:rsidRDefault="00E547E6" w:rsidP="00E547E6">
      <w:pPr>
        <w:pStyle w:val="BodyText"/>
        <w:ind w:left="720"/>
      </w:pPr>
      <w:r w:rsidRPr="00E547E6">
        <w:t>Performance Analyzer for Microsoft Dynamics is a set of scripts to collect and analyze performance information from the database and application tiers of Microsoft Dynamics products.</w:t>
      </w:r>
    </w:p>
    <w:p w:rsidR="009D5C34" w:rsidRDefault="00903285" w:rsidP="009D5C34">
      <w:pPr>
        <w:pStyle w:val="BodyText"/>
        <w:ind w:left="720"/>
      </w:pPr>
      <w:r w:rsidRPr="00903285">
        <w:t>Performance Analyzer Version 1.01 for Microsoft Dynamics</w:t>
      </w:r>
      <w:r>
        <w:br/>
      </w:r>
      <w:hyperlink r:id="rId80" w:history="1">
        <w:r w:rsidR="009D5C34" w:rsidRPr="00E7511D">
          <w:rPr>
            <w:rStyle w:val="Hyperlink"/>
          </w:rPr>
          <w:t>http://codebox/axhc</w:t>
        </w:r>
      </w:hyperlink>
    </w:p>
    <w:p w:rsidR="003E1D8E" w:rsidRPr="00175195" w:rsidRDefault="003E1D8E" w:rsidP="00DB2A80">
      <w:pPr>
        <w:pStyle w:val="Heading3"/>
        <w:numPr>
          <w:ilvl w:val="0"/>
          <w:numId w:val="22"/>
        </w:numPr>
        <w:rPr>
          <w:b/>
          <w:sz w:val="24"/>
          <w:szCs w:val="24"/>
        </w:rPr>
      </w:pPr>
      <w:bookmarkStart w:id="95" w:name="_Toc377372672"/>
      <w:r w:rsidRPr="00175195">
        <w:rPr>
          <w:b/>
          <w:sz w:val="24"/>
          <w:szCs w:val="24"/>
        </w:rPr>
        <w:t>Microsoft Dynamics GP Client Logging Tools</w:t>
      </w:r>
      <w:bookmarkEnd w:id="95"/>
    </w:p>
    <w:p w:rsidR="00FD798E" w:rsidRDefault="00FD798E" w:rsidP="00FD798E">
      <w:pPr>
        <w:pStyle w:val="BodyText"/>
        <w:ind w:left="720"/>
      </w:pPr>
      <w:r>
        <w:t>Several Microsoft Dynamics GP client logging tools exist to capture detailed information pertaining to the specific processes and tasks taking place in Microsoft Dynamics GP</w:t>
      </w:r>
      <w:r w:rsidR="00F3513B">
        <w:t>.</w:t>
      </w:r>
    </w:p>
    <w:p w:rsidR="00171AE1" w:rsidRDefault="00171AE1" w:rsidP="00FD798E">
      <w:pPr>
        <w:pStyle w:val="BodyText"/>
        <w:ind w:left="720"/>
      </w:pPr>
      <w:r w:rsidRPr="000D78BD">
        <w:rPr>
          <w:b/>
          <w:i/>
        </w:rPr>
        <w:t>Dexsql.log</w:t>
      </w:r>
      <w:r w:rsidRPr="000D78BD">
        <w:rPr>
          <w:i/>
        </w:rPr>
        <w:br/>
      </w:r>
      <w:r>
        <w:t>The Dexsql.log is a trace log that captures all calls the Microsoft Dynamics GP client performs as a user works in Microsoft Dynamics GP.</w:t>
      </w:r>
    </w:p>
    <w:p w:rsidR="00D764DF" w:rsidRDefault="002B3A83" w:rsidP="00FD798E">
      <w:pPr>
        <w:pStyle w:val="BodyText"/>
        <w:ind w:left="720"/>
      </w:pPr>
      <w:r w:rsidRPr="002B3A83">
        <w:t>How to create a Dexsql.log file to troubleshoot error messages in Microsoft Dynamics GP</w:t>
      </w:r>
      <w:r>
        <w:br/>
      </w:r>
      <w:hyperlink r:id="rId81" w:history="1">
        <w:r w:rsidRPr="00BD7CFF">
          <w:rPr>
            <w:rStyle w:val="Hyperlink"/>
          </w:rPr>
          <w:t>http://support.microsoft.com/kb/850996</w:t>
        </w:r>
      </w:hyperlink>
    </w:p>
    <w:p w:rsidR="00171AE1" w:rsidRPr="000D78BD" w:rsidRDefault="00171AE1" w:rsidP="00FD798E">
      <w:pPr>
        <w:pStyle w:val="BodyText"/>
        <w:ind w:left="720"/>
        <w:rPr>
          <w:b/>
          <w:i/>
        </w:rPr>
      </w:pPr>
      <w:r w:rsidRPr="000D78BD">
        <w:rPr>
          <w:b/>
          <w:i/>
        </w:rPr>
        <w:t>Script.log</w:t>
      </w:r>
    </w:p>
    <w:p w:rsidR="00171AE1" w:rsidRDefault="00171AE1" w:rsidP="00FD798E">
      <w:pPr>
        <w:pStyle w:val="BodyText"/>
        <w:ind w:left="720"/>
      </w:pPr>
      <w:r>
        <w:lastRenderedPageBreak/>
        <w:t>The Script.log captures all the Dexterity code calls the Microsoft Dynamics GP client performs as a user works in Microsoft Dynamics GP.</w:t>
      </w:r>
    </w:p>
    <w:p w:rsidR="00171AE1" w:rsidRDefault="006810F8" w:rsidP="00FD798E">
      <w:pPr>
        <w:pStyle w:val="BodyText"/>
        <w:ind w:left="720"/>
      </w:pPr>
      <w:r w:rsidRPr="006810F8">
        <w:t>How to create a Script.log file in Microsoft Dynamics GP</w:t>
      </w:r>
      <w:r>
        <w:br/>
      </w:r>
      <w:hyperlink r:id="rId82" w:history="1">
        <w:r w:rsidRPr="00BD7CFF">
          <w:rPr>
            <w:rStyle w:val="Hyperlink"/>
          </w:rPr>
          <w:t>http://support.microsoft.com/kb/850774</w:t>
        </w:r>
      </w:hyperlink>
      <w:r w:rsidR="00171AE1">
        <w:br/>
      </w:r>
      <w:r w:rsidR="00171AE1" w:rsidRPr="00B3703B">
        <w:rPr>
          <w:b/>
          <w:i/>
        </w:rPr>
        <w:t>Profile.txt</w:t>
      </w:r>
      <w:r w:rsidR="00B3703B">
        <w:br/>
        <w:t xml:space="preserve">The Profile.txt file captures reads, inserts and updates for all SQL Server tables and provides statistical information for each statement.  </w:t>
      </w:r>
    </w:p>
    <w:p w:rsidR="00325F13" w:rsidRDefault="00325F13" w:rsidP="00325F13">
      <w:pPr>
        <w:pStyle w:val="BodyText"/>
        <w:ind w:left="720"/>
      </w:pPr>
      <w:r w:rsidRPr="00F3513B">
        <w:t>How to use the Dexterity Script Debugger to trace bugs and performance issues in Microsoft Dynamics GP</w:t>
      </w:r>
      <w:r>
        <w:br/>
      </w:r>
      <w:hyperlink r:id="rId83" w:history="1">
        <w:r w:rsidRPr="00BD7CFF">
          <w:rPr>
            <w:rStyle w:val="Hyperlink"/>
          </w:rPr>
          <w:t>http://support.microsoft.com/kb/910982</w:t>
        </w:r>
      </w:hyperlink>
    </w:p>
    <w:p w:rsidR="005F2BC0" w:rsidRPr="00175195" w:rsidRDefault="00A0080C" w:rsidP="00DB2A80">
      <w:pPr>
        <w:pStyle w:val="Heading3"/>
        <w:numPr>
          <w:ilvl w:val="0"/>
          <w:numId w:val="22"/>
        </w:numPr>
        <w:rPr>
          <w:b/>
          <w:sz w:val="24"/>
          <w:szCs w:val="24"/>
        </w:rPr>
      </w:pPr>
      <w:bookmarkStart w:id="96" w:name="_Toc377372673"/>
      <w:r w:rsidRPr="00175195">
        <w:rPr>
          <w:b/>
          <w:sz w:val="24"/>
          <w:szCs w:val="24"/>
        </w:rPr>
        <w:t>Network Monitor</w:t>
      </w:r>
      <w:bookmarkEnd w:id="96"/>
    </w:p>
    <w:p w:rsidR="00A0080C" w:rsidRDefault="005D2D25" w:rsidP="00A0080C">
      <w:pPr>
        <w:pStyle w:val="BodyText"/>
        <w:ind w:left="720"/>
      </w:pPr>
      <w:r w:rsidRPr="005D2D25">
        <w:t>Network Monitor is a protocol analyzer</w:t>
      </w:r>
      <w:r w:rsidR="00424C5C">
        <w:t xml:space="preserve"> that allows the </w:t>
      </w:r>
      <w:r w:rsidRPr="005D2D25">
        <w:t>capture</w:t>
      </w:r>
      <w:r w:rsidR="00424C5C">
        <w:t xml:space="preserve"> of</w:t>
      </w:r>
      <w:r w:rsidRPr="005D2D25">
        <w:t xml:space="preserve"> network traffic</w:t>
      </w:r>
      <w:r w:rsidR="00C05E8D">
        <w:t xml:space="preserve"> and the ability to view and analyze it.</w:t>
      </w:r>
    </w:p>
    <w:p w:rsidR="00E44DAE" w:rsidRDefault="00E44DAE" w:rsidP="00A0080C">
      <w:pPr>
        <w:pStyle w:val="BodyText"/>
        <w:ind w:left="720"/>
      </w:pPr>
      <w:r>
        <w:t>Microsoft Network Monitor 3.4</w:t>
      </w:r>
      <w:r>
        <w:br/>
      </w:r>
      <w:hyperlink r:id="rId84" w:history="1">
        <w:r w:rsidRPr="00BD7CFF">
          <w:rPr>
            <w:rStyle w:val="Hyperlink"/>
          </w:rPr>
          <w:t>http://www.microsoft.com/download/en/details.aspx?displaylang=en&amp;id=4865</w:t>
        </w:r>
      </w:hyperlink>
      <w:r w:rsidR="009608E8">
        <w:rPr>
          <w:rStyle w:val="Hyperlink"/>
        </w:rPr>
        <w:br/>
      </w:r>
    </w:p>
    <w:p w:rsidR="005C64F5" w:rsidRDefault="005517D4" w:rsidP="008A0490">
      <w:pPr>
        <w:pStyle w:val="Heading2"/>
        <w:rPr>
          <w:b/>
          <w:i/>
          <w:sz w:val="28"/>
          <w:szCs w:val="28"/>
        </w:rPr>
      </w:pPr>
      <w:bookmarkStart w:id="97" w:name="_Toc377372674"/>
      <w:r>
        <w:rPr>
          <w:b/>
          <w:i/>
          <w:sz w:val="28"/>
          <w:szCs w:val="28"/>
        </w:rPr>
        <w:t>Analysis Tools Us</w:t>
      </w:r>
      <w:r w:rsidR="0039389B">
        <w:rPr>
          <w:b/>
          <w:i/>
          <w:sz w:val="28"/>
          <w:szCs w:val="28"/>
        </w:rPr>
        <w:t>ed</w:t>
      </w:r>
      <w:r>
        <w:rPr>
          <w:b/>
          <w:i/>
          <w:sz w:val="28"/>
          <w:szCs w:val="28"/>
        </w:rPr>
        <w:t xml:space="preserve"> for </w:t>
      </w:r>
      <w:r w:rsidR="0039389B">
        <w:rPr>
          <w:b/>
          <w:i/>
          <w:sz w:val="28"/>
          <w:szCs w:val="28"/>
        </w:rPr>
        <w:t xml:space="preserve">Specific </w:t>
      </w:r>
      <w:r>
        <w:rPr>
          <w:b/>
          <w:i/>
          <w:sz w:val="28"/>
          <w:szCs w:val="28"/>
        </w:rPr>
        <w:t>Performance Issues</w:t>
      </w:r>
      <w:bookmarkEnd w:id="97"/>
    </w:p>
    <w:p w:rsidR="007A049E" w:rsidRPr="0039389B" w:rsidRDefault="007A049E" w:rsidP="00DB2A80">
      <w:pPr>
        <w:pStyle w:val="Heading3"/>
        <w:numPr>
          <w:ilvl w:val="0"/>
          <w:numId w:val="23"/>
        </w:numPr>
        <w:rPr>
          <w:b/>
          <w:sz w:val="24"/>
          <w:szCs w:val="24"/>
        </w:rPr>
      </w:pPr>
      <w:bookmarkStart w:id="98" w:name="_Toc377372675"/>
      <w:r w:rsidRPr="0039389B">
        <w:rPr>
          <w:b/>
          <w:sz w:val="24"/>
          <w:szCs w:val="24"/>
        </w:rPr>
        <w:t>Blocking</w:t>
      </w:r>
      <w:bookmarkEnd w:id="98"/>
    </w:p>
    <w:p w:rsidR="009D5C34" w:rsidRDefault="009D5C34" w:rsidP="00DB2A80">
      <w:pPr>
        <w:pStyle w:val="BodyText"/>
        <w:numPr>
          <w:ilvl w:val="0"/>
          <w:numId w:val="24"/>
        </w:numPr>
        <w:ind w:left="1260" w:hanging="270"/>
      </w:pPr>
      <w:r w:rsidRPr="009D5C34">
        <w:t>Performance Analyzer Version 1.01 for Microsoft Dynamics</w:t>
      </w:r>
    </w:p>
    <w:p w:rsidR="007614C9" w:rsidRDefault="007614C9" w:rsidP="00DB2A80">
      <w:pPr>
        <w:pStyle w:val="BodyText"/>
        <w:numPr>
          <w:ilvl w:val="0"/>
          <w:numId w:val="24"/>
        </w:numPr>
        <w:ind w:left="1260" w:hanging="270"/>
      </w:pPr>
      <w:r>
        <w:t>SQL</w:t>
      </w:r>
      <w:r w:rsidR="00B7502C">
        <w:t xml:space="preserve"> Server</w:t>
      </w:r>
      <w:r>
        <w:t xml:space="preserve"> Profile Trace with Blocked Process Report</w:t>
      </w:r>
    </w:p>
    <w:p w:rsidR="007A049E" w:rsidRPr="00587C90" w:rsidRDefault="003D78FB" w:rsidP="00DB2A80">
      <w:pPr>
        <w:pStyle w:val="Heading3"/>
        <w:numPr>
          <w:ilvl w:val="0"/>
          <w:numId w:val="23"/>
        </w:numPr>
        <w:rPr>
          <w:b/>
          <w:sz w:val="24"/>
          <w:szCs w:val="24"/>
        </w:rPr>
      </w:pPr>
      <w:bookmarkStart w:id="99" w:name="_Toc377372676"/>
      <w:r w:rsidRPr="00587C90">
        <w:rPr>
          <w:b/>
          <w:sz w:val="24"/>
          <w:szCs w:val="24"/>
        </w:rPr>
        <w:t>Deadlocking</w:t>
      </w:r>
      <w:bookmarkEnd w:id="99"/>
    </w:p>
    <w:p w:rsidR="002E2314" w:rsidRDefault="00567E54" w:rsidP="00DB2A80">
      <w:pPr>
        <w:pStyle w:val="BodyText"/>
        <w:numPr>
          <w:ilvl w:val="0"/>
          <w:numId w:val="25"/>
        </w:numPr>
        <w:ind w:left="1350"/>
      </w:pPr>
      <w:r>
        <w:t xml:space="preserve">SQL Server Profile Trace </w:t>
      </w:r>
      <w:r w:rsidR="0037524F">
        <w:t>including</w:t>
      </w:r>
      <w:r>
        <w:t xml:space="preserve"> the following events:</w:t>
      </w:r>
    </w:p>
    <w:p w:rsidR="00567E54" w:rsidRDefault="003255B3" w:rsidP="00DB2A80">
      <w:pPr>
        <w:pStyle w:val="BodyText"/>
        <w:numPr>
          <w:ilvl w:val="2"/>
          <w:numId w:val="40"/>
        </w:numPr>
      </w:pPr>
      <w:r>
        <w:t xml:space="preserve">Lock: </w:t>
      </w:r>
      <w:r w:rsidR="00567E54">
        <w:t>Deadlock Graph</w:t>
      </w:r>
    </w:p>
    <w:p w:rsidR="00567E54" w:rsidRDefault="00567E54" w:rsidP="00DB2A80">
      <w:pPr>
        <w:pStyle w:val="BodyText"/>
        <w:numPr>
          <w:ilvl w:val="2"/>
          <w:numId w:val="40"/>
        </w:numPr>
      </w:pPr>
      <w:r>
        <w:t>Lock: Deadlock</w:t>
      </w:r>
    </w:p>
    <w:p w:rsidR="00567E54" w:rsidRDefault="00567E54" w:rsidP="00DB2A80">
      <w:pPr>
        <w:pStyle w:val="BodyText"/>
        <w:numPr>
          <w:ilvl w:val="2"/>
          <w:numId w:val="40"/>
        </w:numPr>
      </w:pPr>
      <w:r>
        <w:t>Lock: Deadlock Chain</w:t>
      </w:r>
    </w:p>
    <w:p w:rsidR="007F14CA" w:rsidRDefault="007F14CA" w:rsidP="00DB2A80">
      <w:pPr>
        <w:pStyle w:val="BodyText"/>
        <w:numPr>
          <w:ilvl w:val="0"/>
          <w:numId w:val="25"/>
        </w:numPr>
        <w:ind w:left="1350"/>
      </w:pPr>
      <w:r w:rsidRPr="007F14CA">
        <w:t>Troubleshooting Deadlocks in SQL Server</w:t>
      </w:r>
      <w:r>
        <w:br/>
      </w:r>
      <w:hyperlink r:id="rId85" w:history="1">
        <w:r w:rsidRPr="00E7511D">
          <w:rPr>
            <w:rStyle w:val="Hyperlink"/>
          </w:rPr>
          <w:t>http://archive.msdn.microsoft.com/SQLExamples/Wiki/View.aspx?title=Troubleshoot%20Deadlocking%20in%20SQL%20Server&amp;referringTitle=Home</w:t>
        </w:r>
      </w:hyperlink>
    </w:p>
    <w:p w:rsidR="007F14CA" w:rsidRDefault="007F14CA" w:rsidP="00DB2A80">
      <w:pPr>
        <w:pStyle w:val="BodyText"/>
        <w:numPr>
          <w:ilvl w:val="0"/>
          <w:numId w:val="25"/>
        </w:numPr>
        <w:ind w:left="1350"/>
      </w:pPr>
      <w:r w:rsidRPr="007F14CA">
        <w:t>How to troubleshoot Deadlock in SQL Server 2005</w:t>
      </w:r>
      <w:r>
        <w:br/>
      </w:r>
      <w:hyperlink r:id="rId86" w:history="1">
        <w:r w:rsidRPr="00E7511D">
          <w:rPr>
            <w:rStyle w:val="Hyperlink"/>
          </w:rPr>
          <w:t>http://archive.msdn.microsoft.com/SQLExamples/Wiki/View.aspx?title=Troubleshoot%20Deadlocking%20in%20SQL%20Server%202005%20using%20Profiler&amp;referringTitle=Home</w:t>
        </w:r>
      </w:hyperlink>
    </w:p>
    <w:p w:rsidR="0098450B" w:rsidRDefault="0098450B" w:rsidP="00DB2A80">
      <w:pPr>
        <w:pStyle w:val="BodyText"/>
        <w:numPr>
          <w:ilvl w:val="0"/>
          <w:numId w:val="25"/>
        </w:numPr>
        <w:ind w:left="1350"/>
      </w:pPr>
      <w:r w:rsidRPr="0098450B">
        <w:t>Analyzing Deadlocks</w:t>
      </w:r>
      <w:r>
        <w:t xml:space="preserve"> in SQL Server 2008 R2</w:t>
      </w:r>
      <w:r w:rsidRPr="0098450B">
        <w:t xml:space="preserve"> with SQL Server Profiler</w:t>
      </w:r>
      <w:r>
        <w:br/>
      </w:r>
      <w:hyperlink r:id="rId87" w:history="1">
        <w:r w:rsidRPr="00E7511D">
          <w:rPr>
            <w:rStyle w:val="Hyperlink"/>
          </w:rPr>
          <w:t>http://msdn.microsoft.com/en-us/library/ms188246.aspx</w:t>
        </w:r>
      </w:hyperlink>
    </w:p>
    <w:p w:rsidR="0037524F" w:rsidRDefault="0037524F" w:rsidP="00DB2A80">
      <w:pPr>
        <w:pStyle w:val="Heading3"/>
        <w:numPr>
          <w:ilvl w:val="0"/>
          <w:numId w:val="23"/>
        </w:numPr>
        <w:rPr>
          <w:b/>
          <w:sz w:val="24"/>
          <w:szCs w:val="24"/>
        </w:rPr>
      </w:pPr>
      <w:bookmarkStart w:id="100" w:name="_Toc377372677"/>
      <w:r>
        <w:rPr>
          <w:b/>
          <w:sz w:val="24"/>
          <w:szCs w:val="24"/>
        </w:rPr>
        <w:t>Long Running Queries</w:t>
      </w:r>
      <w:bookmarkEnd w:id="100"/>
    </w:p>
    <w:p w:rsidR="0037524F" w:rsidRDefault="0037524F" w:rsidP="00DB2A80">
      <w:pPr>
        <w:pStyle w:val="BodyText"/>
        <w:numPr>
          <w:ilvl w:val="1"/>
          <w:numId w:val="25"/>
        </w:numPr>
      </w:pPr>
      <w:r>
        <w:t>SQL Server Profile Trace including the following events:</w:t>
      </w:r>
    </w:p>
    <w:p w:rsidR="0037524F" w:rsidRDefault="006A7D5F" w:rsidP="00DB2A80">
      <w:pPr>
        <w:pStyle w:val="BodyText"/>
        <w:numPr>
          <w:ilvl w:val="2"/>
          <w:numId w:val="25"/>
        </w:numPr>
      </w:pPr>
      <w:r>
        <w:t xml:space="preserve">Performance: </w:t>
      </w:r>
      <w:r w:rsidR="0037524F">
        <w:t>Showplan All</w:t>
      </w:r>
    </w:p>
    <w:p w:rsidR="0037524F" w:rsidRDefault="006A7D5F" w:rsidP="00DB2A80">
      <w:pPr>
        <w:pStyle w:val="BodyText"/>
        <w:numPr>
          <w:ilvl w:val="2"/>
          <w:numId w:val="25"/>
        </w:numPr>
      </w:pPr>
      <w:r>
        <w:lastRenderedPageBreak/>
        <w:t xml:space="preserve">Performance: </w:t>
      </w:r>
      <w:r w:rsidR="0037524F">
        <w:t>Showplan Statistics Profile</w:t>
      </w:r>
    </w:p>
    <w:p w:rsidR="0037524F" w:rsidRDefault="006A7D5F" w:rsidP="00DB2A80">
      <w:pPr>
        <w:pStyle w:val="BodyText"/>
        <w:numPr>
          <w:ilvl w:val="2"/>
          <w:numId w:val="25"/>
        </w:numPr>
      </w:pPr>
      <w:r>
        <w:t xml:space="preserve">Performance: </w:t>
      </w:r>
      <w:r w:rsidR="0037524F">
        <w:t>Showplan XML</w:t>
      </w:r>
    </w:p>
    <w:p w:rsidR="0037524F" w:rsidRPr="0037524F" w:rsidRDefault="0037524F" w:rsidP="00DB2A80">
      <w:pPr>
        <w:pStyle w:val="BodyText"/>
        <w:numPr>
          <w:ilvl w:val="1"/>
          <w:numId w:val="25"/>
        </w:numPr>
      </w:pPr>
      <w:r>
        <w:t>Performance Analyzer Version 1.01 for Microsoft Dynamics</w:t>
      </w:r>
    </w:p>
    <w:p w:rsidR="00E10CBB" w:rsidRDefault="00E10CBB" w:rsidP="00DB2A80">
      <w:pPr>
        <w:pStyle w:val="Heading3"/>
        <w:numPr>
          <w:ilvl w:val="0"/>
          <w:numId w:val="23"/>
        </w:numPr>
        <w:rPr>
          <w:b/>
          <w:sz w:val="24"/>
          <w:szCs w:val="24"/>
        </w:rPr>
      </w:pPr>
      <w:bookmarkStart w:id="101" w:name="_Toc377372678"/>
      <w:r>
        <w:rPr>
          <w:b/>
          <w:sz w:val="24"/>
          <w:szCs w:val="24"/>
        </w:rPr>
        <w:t>Hardware Bottlenecks</w:t>
      </w:r>
      <w:bookmarkEnd w:id="101"/>
    </w:p>
    <w:p w:rsidR="00E10CBB" w:rsidRDefault="00CE7B30" w:rsidP="00DB2A80">
      <w:pPr>
        <w:pStyle w:val="BodyText"/>
        <w:numPr>
          <w:ilvl w:val="0"/>
          <w:numId w:val="39"/>
        </w:numPr>
        <w:ind w:firstLine="0"/>
      </w:pPr>
      <w:r>
        <w:t>Performance Monitor</w:t>
      </w:r>
    </w:p>
    <w:p w:rsidR="00CE7B30" w:rsidRPr="00E10CBB" w:rsidRDefault="00CE7B30" w:rsidP="00DB2A80">
      <w:pPr>
        <w:pStyle w:val="BodyText"/>
        <w:numPr>
          <w:ilvl w:val="0"/>
          <w:numId w:val="39"/>
        </w:numPr>
        <w:ind w:firstLine="0"/>
      </w:pPr>
      <w:r>
        <w:t>PAL</w:t>
      </w:r>
    </w:p>
    <w:p w:rsidR="007A049E" w:rsidRPr="00587C90" w:rsidRDefault="007A049E" w:rsidP="00DB2A80">
      <w:pPr>
        <w:pStyle w:val="Heading3"/>
        <w:numPr>
          <w:ilvl w:val="0"/>
          <w:numId w:val="23"/>
        </w:numPr>
        <w:rPr>
          <w:b/>
          <w:sz w:val="24"/>
          <w:szCs w:val="24"/>
        </w:rPr>
      </w:pPr>
      <w:bookmarkStart w:id="102" w:name="_Toc377372679"/>
      <w:r w:rsidRPr="00587C90">
        <w:rPr>
          <w:b/>
          <w:sz w:val="24"/>
          <w:szCs w:val="24"/>
        </w:rPr>
        <w:t>Networking</w:t>
      </w:r>
      <w:bookmarkEnd w:id="102"/>
    </w:p>
    <w:p w:rsidR="007A049E" w:rsidRDefault="00ED6BAA" w:rsidP="00DB2A80">
      <w:pPr>
        <w:pStyle w:val="BodyText"/>
        <w:numPr>
          <w:ilvl w:val="0"/>
          <w:numId w:val="38"/>
        </w:numPr>
        <w:ind w:firstLine="360"/>
      </w:pPr>
      <w:r>
        <w:t>Netmon</w:t>
      </w:r>
    </w:p>
    <w:p w:rsidR="00ED6BAA" w:rsidRDefault="001A1E63" w:rsidP="00DB2A80">
      <w:pPr>
        <w:pStyle w:val="BodyText"/>
        <w:numPr>
          <w:ilvl w:val="0"/>
          <w:numId w:val="38"/>
        </w:numPr>
        <w:ind w:firstLine="360"/>
      </w:pPr>
      <w:r>
        <w:t>Microsoft Dynamics GP Client Logging Tools</w:t>
      </w:r>
    </w:p>
    <w:p w:rsidR="0037524F" w:rsidRPr="004573B1" w:rsidRDefault="00550D7F" w:rsidP="00DB2A80">
      <w:pPr>
        <w:pStyle w:val="Heading3"/>
        <w:numPr>
          <w:ilvl w:val="0"/>
          <w:numId w:val="23"/>
        </w:numPr>
        <w:rPr>
          <w:b/>
          <w:sz w:val="24"/>
          <w:szCs w:val="24"/>
        </w:rPr>
      </w:pPr>
      <w:bookmarkStart w:id="103" w:name="_Toc377372680"/>
      <w:r w:rsidRPr="004573B1">
        <w:rPr>
          <w:b/>
          <w:sz w:val="24"/>
          <w:szCs w:val="24"/>
        </w:rPr>
        <w:t>External Influences</w:t>
      </w:r>
      <w:bookmarkEnd w:id="103"/>
    </w:p>
    <w:p w:rsidR="00550D7F" w:rsidRDefault="00550D7F" w:rsidP="00DB2A80">
      <w:pPr>
        <w:pStyle w:val="BodyText"/>
        <w:numPr>
          <w:ilvl w:val="1"/>
          <w:numId w:val="23"/>
        </w:numPr>
      </w:pPr>
      <w:r>
        <w:t>Process Monitor</w:t>
      </w:r>
    </w:p>
    <w:p w:rsidR="00C3263E" w:rsidRDefault="00C3263E" w:rsidP="00C3263E">
      <w:pPr>
        <w:pStyle w:val="BodyText"/>
      </w:pPr>
    </w:p>
    <w:p w:rsidR="002C5F80" w:rsidRDefault="00F25464" w:rsidP="002C5F80">
      <w:pPr>
        <w:pStyle w:val="Heading1"/>
        <w:rPr>
          <w:sz w:val="32"/>
        </w:rPr>
      </w:pPr>
      <w:bookmarkStart w:id="104" w:name="_Toc377372681"/>
      <w:r>
        <w:rPr>
          <w:sz w:val="32"/>
        </w:rPr>
        <w:t xml:space="preserve">Common </w:t>
      </w:r>
      <w:r w:rsidR="002C5F80">
        <w:rPr>
          <w:sz w:val="32"/>
        </w:rPr>
        <w:t>B</w:t>
      </w:r>
      <w:r w:rsidR="002C5F80" w:rsidRPr="00FD1337">
        <w:rPr>
          <w:sz w:val="32"/>
        </w:rPr>
        <w:t>ottlenecks</w:t>
      </w:r>
      <w:bookmarkEnd w:id="104"/>
    </w:p>
    <w:p w:rsidR="00522D4A" w:rsidRDefault="00522D4A" w:rsidP="00522D4A">
      <w:pPr>
        <w:pStyle w:val="BodyText"/>
      </w:pPr>
      <w:r>
        <w:t xml:space="preserve">The following table lists the common bottlenecks </w:t>
      </w:r>
      <w:r w:rsidR="00A55B66">
        <w:t>to investigate using the Performance Monitor tool.  Monitor the objects below and ensure your environment is at the recommended thresholds as indicated below.</w:t>
      </w:r>
    </w:p>
    <w:p w:rsidR="006404F5" w:rsidRPr="00522D4A" w:rsidRDefault="006404F5" w:rsidP="00522D4A">
      <w:pPr>
        <w:pStyle w:val="BodyText"/>
      </w:pPr>
      <w:r w:rsidRPr="00A05DAB">
        <w:rPr>
          <w:szCs w:val="20"/>
        </w:rPr>
        <w:t xml:space="preserve">If you </w:t>
      </w:r>
      <w:r>
        <w:rPr>
          <w:szCs w:val="20"/>
        </w:rPr>
        <w:t xml:space="preserve">have questions regarding the bottleneck information below or would like assistance in reviewing Performance Monitor, </w:t>
      </w:r>
      <w:r w:rsidRPr="00A05DAB">
        <w:rPr>
          <w:szCs w:val="20"/>
        </w:rPr>
        <w:t xml:space="preserve">please contact your Partner or e-mail </w:t>
      </w:r>
      <w:hyperlink r:id="rId88" w:history="1">
        <w:r w:rsidRPr="00AF3562">
          <w:rPr>
            <w:rStyle w:val="Hyperlink"/>
            <w:szCs w:val="20"/>
          </w:rPr>
          <w:t>askpts@microsoft.com</w:t>
        </w:r>
      </w:hyperlink>
      <w:r w:rsidRPr="00A05DAB">
        <w:rPr>
          <w:szCs w:val="20"/>
        </w:rPr>
        <w:t xml:space="preserve"> to arrange for an advisory services engagement</w:t>
      </w:r>
    </w:p>
    <w:tbl>
      <w:tblPr>
        <w:tblpPr w:leftFromText="180" w:rightFromText="180" w:vertAnchor="text" w:horzAnchor="margin" w:tblpXSpec="center" w:tblpY="180"/>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070"/>
        <w:gridCol w:w="1440"/>
        <w:gridCol w:w="5508"/>
      </w:tblGrid>
      <w:tr w:rsidR="00D05B9F" w:rsidRPr="008A4E95" w:rsidTr="00D05B9F">
        <w:tc>
          <w:tcPr>
            <w:tcW w:w="1998" w:type="dxa"/>
          </w:tcPr>
          <w:p w:rsidR="00D05B9F" w:rsidRPr="008A4E95" w:rsidRDefault="00D05B9F" w:rsidP="00D05B9F">
            <w:pPr>
              <w:rPr>
                <w:b/>
                <w:sz w:val="24"/>
              </w:rPr>
            </w:pPr>
            <w:r w:rsidRPr="008A4E95">
              <w:rPr>
                <w:b/>
                <w:sz w:val="24"/>
              </w:rPr>
              <w:t>Object</w:t>
            </w:r>
          </w:p>
        </w:tc>
        <w:tc>
          <w:tcPr>
            <w:tcW w:w="2070" w:type="dxa"/>
          </w:tcPr>
          <w:p w:rsidR="00D05B9F" w:rsidRPr="008A4E95" w:rsidRDefault="00D05B9F" w:rsidP="00D05B9F">
            <w:pPr>
              <w:rPr>
                <w:b/>
                <w:sz w:val="24"/>
              </w:rPr>
            </w:pPr>
            <w:r w:rsidRPr="008A4E95">
              <w:rPr>
                <w:b/>
                <w:sz w:val="24"/>
              </w:rPr>
              <w:t>Counter</w:t>
            </w:r>
          </w:p>
        </w:tc>
        <w:tc>
          <w:tcPr>
            <w:tcW w:w="1440" w:type="dxa"/>
          </w:tcPr>
          <w:p w:rsidR="00D05B9F" w:rsidRPr="008A4E95" w:rsidRDefault="00D05B9F" w:rsidP="00D05B9F">
            <w:pPr>
              <w:rPr>
                <w:b/>
                <w:sz w:val="24"/>
              </w:rPr>
            </w:pPr>
            <w:r w:rsidRPr="008A4E95">
              <w:rPr>
                <w:b/>
                <w:sz w:val="24"/>
              </w:rPr>
              <w:t>Threshold</w:t>
            </w:r>
          </w:p>
        </w:tc>
        <w:tc>
          <w:tcPr>
            <w:tcW w:w="5508" w:type="dxa"/>
          </w:tcPr>
          <w:p w:rsidR="00D05B9F" w:rsidRPr="008A4E95" w:rsidRDefault="00D05B9F" w:rsidP="00D05B9F">
            <w:pPr>
              <w:rPr>
                <w:b/>
                <w:sz w:val="24"/>
              </w:rPr>
            </w:pPr>
            <w:r w:rsidRPr="008A4E95">
              <w:rPr>
                <w:b/>
                <w:sz w:val="24"/>
              </w:rPr>
              <w:t>Description</w:t>
            </w:r>
          </w:p>
        </w:tc>
      </w:tr>
      <w:tr w:rsidR="00D05B9F" w:rsidRPr="00AD1EB6" w:rsidTr="00D05B9F">
        <w:tc>
          <w:tcPr>
            <w:tcW w:w="1998" w:type="dxa"/>
          </w:tcPr>
          <w:p w:rsidR="00D05B9F" w:rsidRPr="00AD1EB6" w:rsidRDefault="00D05B9F" w:rsidP="00D05B9F">
            <w:pPr>
              <w:rPr>
                <w:b/>
                <w:szCs w:val="20"/>
              </w:rPr>
            </w:pPr>
            <w:r w:rsidRPr="00AD1EB6">
              <w:rPr>
                <w:b/>
                <w:szCs w:val="20"/>
              </w:rPr>
              <w:t>Disk Subsystem</w:t>
            </w:r>
          </w:p>
        </w:tc>
        <w:tc>
          <w:tcPr>
            <w:tcW w:w="2070" w:type="dxa"/>
          </w:tcPr>
          <w:p w:rsidR="00D05B9F" w:rsidRPr="00AD1EB6" w:rsidRDefault="00D05B9F" w:rsidP="00D05B9F">
            <w:pPr>
              <w:rPr>
                <w:szCs w:val="20"/>
              </w:rPr>
            </w:pPr>
          </w:p>
        </w:tc>
        <w:tc>
          <w:tcPr>
            <w:tcW w:w="1440" w:type="dxa"/>
          </w:tcPr>
          <w:p w:rsidR="00D05B9F" w:rsidRPr="00AD1EB6" w:rsidRDefault="00D05B9F" w:rsidP="00D05B9F">
            <w:pPr>
              <w:rPr>
                <w:szCs w:val="20"/>
              </w:rPr>
            </w:pPr>
          </w:p>
        </w:tc>
        <w:tc>
          <w:tcPr>
            <w:tcW w:w="5508" w:type="dxa"/>
          </w:tcPr>
          <w:p w:rsidR="00D05B9F" w:rsidRPr="00AD1EB6" w:rsidRDefault="00D05B9F" w:rsidP="00D05B9F">
            <w:pPr>
              <w:rPr>
                <w:szCs w:val="20"/>
              </w:rPr>
            </w:pPr>
          </w:p>
        </w:tc>
      </w:tr>
      <w:tr w:rsidR="00D05B9F" w:rsidRPr="00AD1EB6" w:rsidTr="00D05B9F">
        <w:tc>
          <w:tcPr>
            <w:tcW w:w="1998" w:type="dxa"/>
          </w:tcPr>
          <w:p w:rsidR="00D05B9F" w:rsidRPr="00AD1EB6" w:rsidRDefault="00D05B9F" w:rsidP="00D05B9F">
            <w:pPr>
              <w:rPr>
                <w:szCs w:val="20"/>
              </w:rPr>
            </w:pPr>
            <w:r w:rsidRPr="00AD1EB6">
              <w:rPr>
                <w:szCs w:val="20"/>
              </w:rPr>
              <w:t>Physical Disk</w:t>
            </w:r>
          </w:p>
        </w:tc>
        <w:tc>
          <w:tcPr>
            <w:tcW w:w="2070" w:type="dxa"/>
          </w:tcPr>
          <w:p w:rsidR="00D05B9F" w:rsidRPr="00AD1EB6" w:rsidRDefault="00D05B9F" w:rsidP="00D05B9F">
            <w:pPr>
              <w:rPr>
                <w:szCs w:val="20"/>
              </w:rPr>
            </w:pPr>
            <w:r w:rsidRPr="00AD1EB6">
              <w:rPr>
                <w:szCs w:val="20"/>
              </w:rPr>
              <w:t>Avg. Disk Queue Length</w:t>
            </w:r>
          </w:p>
        </w:tc>
        <w:tc>
          <w:tcPr>
            <w:tcW w:w="1440" w:type="dxa"/>
          </w:tcPr>
          <w:p w:rsidR="00D05B9F" w:rsidRPr="00AD1EB6" w:rsidRDefault="00B261F6" w:rsidP="00D05B9F">
            <w:pPr>
              <w:rPr>
                <w:szCs w:val="20"/>
              </w:rPr>
            </w:pPr>
            <w:r>
              <w:rPr>
                <w:szCs w:val="20"/>
              </w:rPr>
              <w:t>&gt;</w:t>
            </w:r>
            <w:r w:rsidR="00D05B9F" w:rsidRPr="00AD1EB6">
              <w:rPr>
                <w:szCs w:val="20"/>
              </w:rPr>
              <w:t xml:space="preserve"> 2 * number of spindles</w:t>
            </w:r>
          </w:p>
        </w:tc>
        <w:tc>
          <w:tcPr>
            <w:tcW w:w="5508" w:type="dxa"/>
          </w:tcPr>
          <w:p w:rsidR="00D05B9F" w:rsidRPr="00AD1EB6" w:rsidRDefault="00D05B9F" w:rsidP="00D05B9F">
            <w:pPr>
              <w:rPr>
                <w:szCs w:val="20"/>
              </w:rPr>
            </w:pPr>
            <w:r w:rsidRPr="00AD1EB6">
              <w:rPr>
                <w:szCs w:val="20"/>
              </w:rPr>
              <w:t>Avg. Disk Read Queue Length is the average number of requests that were queued for the selected disk during the sample interval.</w:t>
            </w:r>
            <w:r w:rsidRPr="00AD1EB6">
              <w:rPr>
                <w:szCs w:val="20"/>
              </w:rPr>
              <w:br/>
              <w:t>More Info:</w:t>
            </w:r>
            <w:r w:rsidRPr="00AD1EB6">
              <w:rPr>
                <w:szCs w:val="20"/>
              </w:rPr>
              <w:br/>
              <w:t>&lt; (2+ no of spindles) Excellent</w:t>
            </w:r>
            <w:r w:rsidRPr="00AD1EB6">
              <w:rPr>
                <w:szCs w:val="20"/>
              </w:rPr>
              <w:br/>
              <w:t>&lt; (2*no of spindles) Good</w:t>
            </w:r>
            <w:r w:rsidRPr="00AD1EB6">
              <w:rPr>
                <w:szCs w:val="20"/>
              </w:rPr>
              <w:br/>
              <w:t>&lt; (3* no of spindles) Fair</w:t>
            </w:r>
            <w:r w:rsidRPr="00AD1EB6">
              <w:rPr>
                <w:szCs w:val="20"/>
              </w:rPr>
              <w:br/>
            </w:r>
            <w:r w:rsidRPr="00AD1EB6">
              <w:rPr>
                <w:szCs w:val="20"/>
              </w:rPr>
              <w:br/>
              <w:t>Note: If the disk has say 20 disk</w:t>
            </w:r>
            <w:r>
              <w:rPr>
                <w:szCs w:val="20"/>
              </w:rPr>
              <w:t>s</w:t>
            </w:r>
            <w:r w:rsidRPr="00AD1EB6">
              <w:rPr>
                <w:szCs w:val="20"/>
              </w:rPr>
              <w:t xml:space="preserve"> and it is RAID 10 then no. of spindles = 20/2 = 10. If it is RAID 5 then the no. of spindles = no of disks = 20.</w:t>
            </w:r>
          </w:p>
        </w:tc>
      </w:tr>
      <w:tr w:rsidR="00D05B9F" w:rsidRPr="00AD1EB6" w:rsidTr="00D05B9F">
        <w:tc>
          <w:tcPr>
            <w:tcW w:w="1998" w:type="dxa"/>
          </w:tcPr>
          <w:p w:rsidR="00D05B9F" w:rsidRPr="00AD1EB6" w:rsidRDefault="00D05B9F" w:rsidP="00D05B9F">
            <w:pPr>
              <w:rPr>
                <w:szCs w:val="20"/>
              </w:rPr>
            </w:pPr>
            <w:r w:rsidRPr="00AD1EB6">
              <w:rPr>
                <w:szCs w:val="20"/>
              </w:rPr>
              <w:t>Physical Disk</w:t>
            </w:r>
          </w:p>
        </w:tc>
        <w:tc>
          <w:tcPr>
            <w:tcW w:w="2070" w:type="dxa"/>
          </w:tcPr>
          <w:p w:rsidR="00D05B9F" w:rsidRPr="00AD1EB6" w:rsidRDefault="00D05B9F" w:rsidP="00D05B9F">
            <w:pPr>
              <w:rPr>
                <w:szCs w:val="20"/>
              </w:rPr>
            </w:pPr>
            <w:r w:rsidRPr="00AD1EB6">
              <w:rPr>
                <w:szCs w:val="20"/>
              </w:rPr>
              <w:t>Current Disk Queue Length</w:t>
            </w:r>
          </w:p>
        </w:tc>
        <w:tc>
          <w:tcPr>
            <w:tcW w:w="1440" w:type="dxa"/>
          </w:tcPr>
          <w:p w:rsidR="00D05B9F" w:rsidRPr="00AD1EB6" w:rsidRDefault="00B261F6" w:rsidP="00D05B9F">
            <w:pPr>
              <w:rPr>
                <w:szCs w:val="20"/>
              </w:rPr>
            </w:pPr>
            <w:r>
              <w:rPr>
                <w:szCs w:val="20"/>
              </w:rPr>
              <w:t>&gt;</w:t>
            </w:r>
            <w:r w:rsidR="00D05B9F" w:rsidRPr="00AD1EB6">
              <w:rPr>
                <w:szCs w:val="20"/>
              </w:rPr>
              <w:t xml:space="preserve"> 2 * number of spindles</w:t>
            </w:r>
          </w:p>
        </w:tc>
        <w:tc>
          <w:tcPr>
            <w:tcW w:w="5508" w:type="dxa"/>
          </w:tcPr>
          <w:p w:rsidR="00D05B9F" w:rsidRPr="00AD1EB6" w:rsidRDefault="00D05B9F" w:rsidP="00D05B9F">
            <w:pPr>
              <w:rPr>
                <w:szCs w:val="20"/>
              </w:rPr>
            </w:pPr>
            <w:r w:rsidRPr="00AD1EB6">
              <w:rPr>
                <w:szCs w:val="20"/>
              </w:rPr>
              <w:t>Current Disk Read Queue Length is the current number of requests that were queued for the selected disk during the sample interval.</w:t>
            </w:r>
            <w:r w:rsidRPr="00AD1EB6">
              <w:rPr>
                <w:szCs w:val="20"/>
              </w:rPr>
              <w:br/>
              <w:t>More Info:</w:t>
            </w:r>
            <w:r w:rsidRPr="00AD1EB6">
              <w:rPr>
                <w:szCs w:val="20"/>
              </w:rPr>
              <w:br/>
              <w:t>&lt; (2+ no of spindles) Excellent</w:t>
            </w:r>
            <w:r w:rsidRPr="00AD1EB6">
              <w:rPr>
                <w:szCs w:val="20"/>
              </w:rPr>
              <w:br/>
            </w:r>
            <w:r w:rsidRPr="00AD1EB6">
              <w:rPr>
                <w:szCs w:val="20"/>
              </w:rPr>
              <w:lastRenderedPageBreak/>
              <w:t>&lt; (2*no of spindles) Good</w:t>
            </w:r>
            <w:r w:rsidRPr="00AD1EB6">
              <w:rPr>
                <w:szCs w:val="20"/>
              </w:rPr>
              <w:br/>
              <w:t>&lt; (3* no of spindles) Fair</w:t>
            </w:r>
            <w:r w:rsidRPr="00AD1EB6">
              <w:rPr>
                <w:szCs w:val="20"/>
              </w:rPr>
              <w:br/>
            </w:r>
            <w:r w:rsidRPr="00AD1EB6">
              <w:rPr>
                <w:szCs w:val="20"/>
              </w:rPr>
              <w:br/>
              <w:t>Note: If the disk has say 20 disk</w:t>
            </w:r>
            <w:r>
              <w:rPr>
                <w:szCs w:val="20"/>
              </w:rPr>
              <w:t>s</w:t>
            </w:r>
            <w:r w:rsidRPr="00AD1EB6">
              <w:rPr>
                <w:szCs w:val="20"/>
              </w:rPr>
              <w:t xml:space="preserve"> and it is RAID 10 then no. of spindles = 20/2 = 10. If it is RAID 5 then the no. of spindles = no of disks = 20.</w:t>
            </w:r>
          </w:p>
        </w:tc>
      </w:tr>
      <w:tr w:rsidR="00D05B9F" w:rsidRPr="00AD1EB6" w:rsidTr="00D05B9F">
        <w:tc>
          <w:tcPr>
            <w:tcW w:w="1998" w:type="dxa"/>
          </w:tcPr>
          <w:p w:rsidR="00D05B9F" w:rsidRPr="00AD1EB6" w:rsidRDefault="00D05B9F" w:rsidP="00D05B9F">
            <w:pPr>
              <w:rPr>
                <w:szCs w:val="20"/>
              </w:rPr>
            </w:pPr>
            <w:r w:rsidRPr="00AD1EB6">
              <w:rPr>
                <w:szCs w:val="20"/>
              </w:rPr>
              <w:lastRenderedPageBreak/>
              <w:t>Physical Disk</w:t>
            </w:r>
          </w:p>
        </w:tc>
        <w:tc>
          <w:tcPr>
            <w:tcW w:w="2070" w:type="dxa"/>
          </w:tcPr>
          <w:p w:rsidR="00D05B9F" w:rsidRPr="00AD1EB6" w:rsidRDefault="00D05B9F" w:rsidP="00D05B9F">
            <w:pPr>
              <w:rPr>
                <w:szCs w:val="20"/>
              </w:rPr>
            </w:pPr>
            <w:r w:rsidRPr="00AD1EB6">
              <w:rPr>
                <w:szCs w:val="20"/>
              </w:rPr>
              <w:t>Avg. Disk Sec/Transfer</w:t>
            </w:r>
          </w:p>
        </w:tc>
        <w:tc>
          <w:tcPr>
            <w:tcW w:w="1440" w:type="dxa"/>
          </w:tcPr>
          <w:p w:rsidR="00D05B9F" w:rsidRPr="00AD1EB6" w:rsidRDefault="00463DF6" w:rsidP="00463DF6">
            <w:pPr>
              <w:rPr>
                <w:szCs w:val="20"/>
              </w:rPr>
            </w:pPr>
            <w:r>
              <w:rPr>
                <w:szCs w:val="20"/>
              </w:rPr>
              <w:t>&gt;</w:t>
            </w:r>
            <w:r w:rsidR="00D05B9F" w:rsidRPr="00AD1EB6">
              <w:rPr>
                <w:szCs w:val="20"/>
              </w:rPr>
              <w:t xml:space="preserve"> </w:t>
            </w:r>
            <w:r>
              <w:rPr>
                <w:szCs w:val="20"/>
              </w:rPr>
              <w:t>10-20</w:t>
            </w:r>
            <w:r w:rsidR="00D05B9F" w:rsidRPr="00AD1EB6">
              <w:rPr>
                <w:szCs w:val="20"/>
              </w:rPr>
              <w:t>ms</w:t>
            </w:r>
          </w:p>
        </w:tc>
        <w:tc>
          <w:tcPr>
            <w:tcW w:w="5508" w:type="dxa"/>
          </w:tcPr>
          <w:p w:rsidR="00D05B9F" w:rsidRPr="00AD1EB6" w:rsidRDefault="00D05B9F" w:rsidP="00463DF6">
            <w:pPr>
              <w:rPr>
                <w:szCs w:val="20"/>
              </w:rPr>
            </w:pPr>
            <w:r w:rsidRPr="00AD1EB6">
              <w:rPr>
                <w:szCs w:val="20"/>
              </w:rPr>
              <w:t>Avg. Disk sec/Transfer is the average time, in seconds, of a read or write of data from the disk.</w:t>
            </w:r>
            <w:r w:rsidR="00A6496A">
              <w:rPr>
                <w:szCs w:val="20"/>
              </w:rPr>
              <w:t xml:space="preserve"> (Latency)</w:t>
            </w:r>
            <w:r w:rsidRPr="00AD1EB6">
              <w:rPr>
                <w:szCs w:val="20"/>
              </w:rPr>
              <w:br/>
            </w:r>
          </w:p>
        </w:tc>
      </w:tr>
      <w:tr w:rsidR="00D05B9F" w:rsidRPr="00AD1EB6" w:rsidTr="00D05B9F">
        <w:tc>
          <w:tcPr>
            <w:tcW w:w="1998" w:type="dxa"/>
          </w:tcPr>
          <w:p w:rsidR="00D05B9F" w:rsidRPr="00AD1EB6" w:rsidRDefault="00D05B9F" w:rsidP="00D05B9F">
            <w:pPr>
              <w:rPr>
                <w:szCs w:val="20"/>
              </w:rPr>
            </w:pPr>
            <w:r w:rsidRPr="00AD1EB6">
              <w:rPr>
                <w:szCs w:val="20"/>
              </w:rPr>
              <w:t>Physical Disk</w:t>
            </w:r>
          </w:p>
        </w:tc>
        <w:tc>
          <w:tcPr>
            <w:tcW w:w="2070" w:type="dxa"/>
          </w:tcPr>
          <w:p w:rsidR="00D05B9F" w:rsidRPr="00AD1EB6" w:rsidRDefault="00D05B9F" w:rsidP="00D05B9F">
            <w:pPr>
              <w:rPr>
                <w:szCs w:val="20"/>
              </w:rPr>
            </w:pPr>
            <w:r w:rsidRPr="00AD1EB6">
              <w:rPr>
                <w:szCs w:val="20"/>
              </w:rPr>
              <w:t>Avg. Disk Sec/Read</w:t>
            </w:r>
          </w:p>
        </w:tc>
        <w:tc>
          <w:tcPr>
            <w:tcW w:w="1440" w:type="dxa"/>
          </w:tcPr>
          <w:p w:rsidR="00D05B9F" w:rsidRPr="008E73B2" w:rsidRDefault="008E73B2" w:rsidP="008E73B2">
            <w:pPr>
              <w:rPr>
                <w:szCs w:val="20"/>
              </w:rPr>
            </w:pPr>
            <w:r>
              <w:rPr>
                <w:szCs w:val="20"/>
              </w:rPr>
              <w:t>&gt; 10-20ms</w:t>
            </w:r>
          </w:p>
        </w:tc>
        <w:tc>
          <w:tcPr>
            <w:tcW w:w="5508" w:type="dxa"/>
          </w:tcPr>
          <w:p w:rsidR="00D05B9F" w:rsidRPr="00AD1EB6" w:rsidRDefault="00D05B9F" w:rsidP="008E73B2">
            <w:pPr>
              <w:rPr>
                <w:szCs w:val="20"/>
              </w:rPr>
            </w:pPr>
            <w:r w:rsidRPr="00AD1EB6">
              <w:rPr>
                <w:szCs w:val="20"/>
              </w:rPr>
              <w:t>Avg. Disk sec/Read is the average time, in seconds, of a read of data from the disk.</w:t>
            </w:r>
            <w:r w:rsidR="00A6496A">
              <w:rPr>
                <w:szCs w:val="20"/>
              </w:rPr>
              <w:t xml:space="preserve"> (Latency)</w:t>
            </w:r>
          </w:p>
        </w:tc>
      </w:tr>
      <w:tr w:rsidR="008E73B2" w:rsidRPr="00AD1EB6" w:rsidTr="00D05B9F">
        <w:tc>
          <w:tcPr>
            <w:tcW w:w="1998" w:type="dxa"/>
          </w:tcPr>
          <w:p w:rsidR="008E73B2" w:rsidRPr="00AD1EB6" w:rsidRDefault="008E73B2" w:rsidP="00BC1679">
            <w:pPr>
              <w:rPr>
                <w:szCs w:val="20"/>
              </w:rPr>
            </w:pPr>
            <w:r w:rsidRPr="00AD1EB6">
              <w:rPr>
                <w:szCs w:val="20"/>
              </w:rPr>
              <w:t>Physical Disk</w:t>
            </w:r>
          </w:p>
        </w:tc>
        <w:tc>
          <w:tcPr>
            <w:tcW w:w="2070" w:type="dxa"/>
          </w:tcPr>
          <w:p w:rsidR="008E73B2" w:rsidRPr="00AD1EB6" w:rsidRDefault="008E73B2" w:rsidP="00BC1679">
            <w:pPr>
              <w:rPr>
                <w:szCs w:val="20"/>
              </w:rPr>
            </w:pPr>
            <w:r w:rsidRPr="00AD1EB6">
              <w:rPr>
                <w:szCs w:val="20"/>
              </w:rPr>
              <w:t>Avg. Disk Sec/Write</w:t>
            </w:r>
          </w:p>
        </w:tc>
        <w:tc>
          <w:tcPr>
            <w:tcW w:w="1440" w:type="dxa"/>
          </w:tcPr>
          <w:p w:rsidR="008E73B2" w:rsidRPr="00AD1EB6" w:rsidRDefault="008E73B2" w:rsidP="00BC1679">
            <w:pPr>
              <w:rPr>
                <w:szCs w:val="20"/>
              </w:rPr>
            </w:pPr>
            <w:r>
              <w:rPr>
                <w:szCs w:val="20"/>
              </w:rPr>
              <w:t>&gt; 10-20ms</w:t>
            </w:r>
          </w:p>
        </w:tc>
        <w:tc>
          <w:tcPr>
            <w:tcW w:w="5508" w:type="dxa"/>
          </w:tcPr>
          <w:p w:rsidR="008E73B2" w:rsidRPr="00AD1EB6" w:rsidRDefault="008E73B2" w:rsidP="00BC1679">
            <w:pPr>
              <w:rPr>
                <w:szCs w:val="20"/>
              </w:rPr>
            </w:pPr>
            <w:r w:rsidRPr="008E73B2">
              <w:rPr>
                <w:szCs w:val="20"/>
              </w:rPr>
              <w:t>Avg. Disk sec/Write is the average time, in seconds, of</w:t>
            </w:r>
            <w:r w:rsidRPr="00AD1EB6">
              <w:rPr>
                <w:szCs w:val="20"/>
              </w:rPr>
              <w:t xml:space="preserve"> a write of data to the disk.</w:t>
            </w:r>
            <w:r>
              <w:rPr>
                <w:szCs w:val="20"/>
              </w:rPr>
              <w:t xml:space="preserve"> (Latency)</w:t>
            </w:r>
          </w:p>
        </w:tc>
      </w:tr>
    </w:tbl>
    <w:p w:rsidR="00D05B9F" w:rsidRDefault="00D05B9F" w:rsidP="00D05B9F"/>
    <w:p w:rsidR="0025081F" w:rsidRDefault="0025081F" w:rsidP="00D05B9F"/>
    <w:p w:rsidR="0025081F" w:rsidRDefault="0025081F" w:rsidP="00D05B9F"/>
    <w:p w:rsidR="0025081F" w:rsidRDefault="0025081F" w:rsidP="00D05B9F"/>
    <w:p w:rsidR="0025081F" w:rsidRDefault="0025081F" w:rsidP="00D05B9F"/>
    <w:p w:rsidR="0025081F" w:rsidRDefault="0025081F" w:rsidP="00D05B9F"/>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70"/>
        <w:gridCol w:w="1440"/>
        <w:gridCol w:w="5490"/>
      </w:tblGrid>
      <w:tr w:rsidR="00D05B9F" w:rsidRPr="008A4E95" w:rsidTr="00A6496A">
        <w:tc>
          <w:tcPr>
            <w:tcW w:w="1980" w:type="dxa"/>
          </w:tcPr>
          <w:p w:rsidR="00D05B9F" w:rsidRPr="008A4E95" w:rsidRDefault="00D05B9F" w:rsidP="00E33140">
            <w:pPr>
              <w:rPr>
                <w:b/>
                <w:sz w:val="24"/>
              </w:rPr>
            </w:pPr>
            <w:r>
              <w:br w:type="page"/>
            </w:r>
            <w:r w:rsidRPr="008A4E95">
              <w:rPr>
                <w:b/>
                <w:sz w:val="24"/>
              </w:rPr>
              <w:t>Object</w:t>
            </w:r>
          </w:p>
        </w:tc>
        <w:tc>
          <w:tcPr>
            <w:tcW w:w="2070" w:type="dxa"/>
          </w:tcPr>
          <w:p w:rsidR="00D05B9F" w:rsidRPr="008A4E95" w:rsidRDefault="00D05B9F" w:rsidP="00E33140">
            <w:pPr>
              <w:rPr>
                <w:b/>
                <w:sz w:val="24"/>
              </w:rPr>
            </w:pPr>
            <w:r w:rsidRPr="008A4E95">
              <w:rPr>
                <w:b/>
                <w:sz w:val="24"/>
              </w:rPr>
              <w:t>Counter</w:t>
            </w:r>
          </w:p>
        </w:tc>
        <w:tc>
          <w:tcPr>
            <w:tcW w:w="1440" w:type="dxa"/>
          </w:tcPr>
          <w:p w:rsidR="00D05B9F" w:rsidRPr="008A4E95" w:rsidRDefault="00D05B9F" w:rsidP="00E33140">
            <w:pPr>
              <w:rPr>
                <w:b/>
                <w:sz w:val="24"/>
              </w:rPr>
            </w:pPr>
            <w:r w:rsidRPr="008A4E95">
              <w:rPr>
                <w:b/>
                <w:sz w:val="24"/>
              </w:rPr>
              <w:t>Threshold</w:t>
            </w:r>
          </w:p>
        </w:tc>
        <w:tc>
          <w:tcPr>
            <w:tcW w:w="5490" w:type="dxa"/>
          </w:tcPr>
          <w:p w:rsidR="00D05B9F" w:rsidRPr="008A4E95" w:rsidRDefault="00D05B9F" w:rsidP="00E33140">
            <w:pPr>
              <w:rPr>
                <w:b/>
                <w:sz w:val="24"/>
              </w:rPr>
            </w:pPr>
            <w:r w:rsidRPr="008A4E95">
              <w:rPr>
                <w:b/>
                <w:sz w:val="24"/>
              </w:rPr>
              <w:t>Description</w:t>
            </w:r>
          </w:p>
        </w:tc>
      </w:tr>
      <w:tr w:rsidR="00D05B9F" w:rsidRPr="00AD1EB6" w:rsidTr="00A6496A">
        <w:tc>
          <w:tcPr>
            <w:tcW w:w="1980" w:type="dxa"/>
          </w:tcPr>
          <w:p w:rsidR="00D05B9F" w:rsidRPr="00AD1EB6" w:rsidRDefault="00D05B9F" w:rsidP="00D05B9F">
            <w:pPr>
              <w:rPr>
                <w:szCs w:val="20"/>
              </w:rPr>
            </w:pPr>
            <w:r w:rsidRPr="00AD1EB6">
              <w:rPr>
                <w:szCs w:val="20"/>
              </w:rPr>
              <w:t>Physical Disk</w:t>
            </w:r>
          </w:p>
        </w:tc>
        <w:tc>
          <w:tcPr>
            <w:tcW w:w="2070" w:type="dxa"/>
          </w:tcPr>
          <w:p w:rsidR="00D05B9F" w:rsidRPr="00AD1EB6" w:rsidRDefault="00D05B9F" w:rsidP="00D05B9F">
            <w:pPr>
              <w:rPr>
                <w:szCs w:val="20"/>
              </w:rPr>
            </w:pPr>
            <w:r w:rsidRPr="00AD1EB6">
              <w:rPr>
                <w:szCs w:val="20"/>
              </w:rPr>
              <w:t>Disk Reads/sec</w:t>
            </w:r>
          </w:p>
        </w:tc>
        <w:tc>
          <w:tcPr>
            <w:tcW w:w="1440" w:type="dxa"/>
          </w:tcPr>
          <w:p w:rsidR="00D05B9F" w:rsidRPr="00AD1EB6" w:rsidRDefault="00D05B9F" w:rsidP="00D05B9F">
            <w:pPr>
              <w:rPr>
                <w:szCs w:val="20"/>
              </w:rPr>
            </w:pPr>
            <w:r w:rsidRPr="00AD1EB6">
              <w:rPr>
                <w:szCs w:val="20"/>
              </w:rPr>
              <w:t>Verify against 80% drive capacity for random I/Os per second</w:t>
            </w:r>
          </w:p>
        </w:tc>
        <w:tc>
          <w:tcPr>
            <w:tcW w:w="5490" w:type="dxa"/>
          </w:tcPr>
          <w:p w:rsidR="00D05B9F" w:rsidRPr="00AD1EB6" w:rsidRDefault="00D05B9F" w:rsidP="00D05B9F">
            <w:pPr>
              <w:rPr>
                <w:szCs w:val="20"/>
              </w:rPr>
            </w:pPr>
            <w:r w:rsidRPr="00AD1EB6">
              <w:rPr>
                <w:szCs w:val="20"/>
              </w:rPr>
              <w:t>Number of Reads per second requested to the Disk</w:t>
            </w:r>
            <w:r w:rsidR="00A6496A">
              <w:rPr>
                <w:szCs w:val="20"/>
              </w:rPr>
              <w:t>.(Volume)</w:t>
            </w:r>
          </w:p>
          <w:p w:rsidR="00D05B9F" w:rsidRPr="00AD1EB6" w:rsidRDefault="00D05B9F" w:rsidP="00D05B9F">
            <w:pPr>
              <w:rPr>
                <w:szCs w:val="20"/>
              </w:rPr>
            </w:pPr>
            <w:r w:rsidRPr="00AD1EB6">
              <w:rPr>
                <w:szCs w:val="20"/>
              </w:rPr>
              <w:t>More Info:</w:t>
            </w:r>
          </w:p>
          <w:p w:rsidR="00D05B9F" w:rsidRPr="00AD1EB6" w:rsidRDefault="00D05B9F" w:rsidP="00D05B9F">
            <w:pPr>
              <w:rPr>
                <w:szCs w:val="20"/>
              </w:rPr>
            </w:pPr>
            <w:r w:rsidRPr="00AD1EB6">
              <w:rPr>
                <w:szCs w:val="20"/>
              </w:rPr>
              <w:t>General rule of thumb 80% capacity per drive is around 120 random I/Os per second.  Use the following formulas depending on the RAID configuration.</w:t>
            </w:r>
          </w:p>
          <w:p w:rsidR="00D05B9F" w:rsidRPr="00AD1EB6" w:rsidRDefault="00D05B9F" w:rsidP="00D05B9F">
            <w:pPr>
              <w:rPr>
                <w:szCs w:val="20"/>
              </w:rPr>
            </w:pPr>
          </w:p>
          <w:p w:rsidR="00D05B9F" w:rsidRPr="00AD1EB6" w:rsidRDefault="00D05B9F" w:rsidP="004E13A9">
            <w:pPr>
              <w:rPr>
                <w:szCs w:val="20"/>
              </w:rPr>
            </w:pPr>
            <w:r w:rsidRPr="00AD1EB6">
              <w:rPr>
                <w:color w:val="000000"/>
                <w:szCs w:val="20"/>
              </w:rPr>
              <w:t>Raid 0 -- I/Os per disk = (reads + writes) / number of disks</w:t>
            </w:r>
            <w:r w:rsidRPr="00AD1EB6">
              <w:rPr>
                <w:color w:val="000000"/>
                <w:szCs w:val="20"/>
              </w:rPr>
              <w:br/>
              <w:t>Raid 1 -- I/Os per disk = [reads + (2 * writes)] / 2</w:t>
            </w:r>
            <w:r w:rsidRPr="00AD1EB6">
              <w:rPr>
                <w:color w:val="000000"/>
                <w:szCs w:val="20"/>
              </w:rPr>
              <w:br/>
              <w:t>Raid 5 -- I/Os per disk = [reads + (4 * writes)] / number of disks</w:t>
            </w:r>
            <w:r w:rsidRPr="00AD1EB6">
              <w:rPr>
                <w:color w:val="000000"/>
                <w:szCs w:val="20"/>
              </w:rPr>
              <w:br/>
              <w:t>Raid 10 -- I/Os per disk = [reads + (2 * writes)] / number of disks</w:t>
            </w:r>
          </w:p>
        </w:tc>
      </w:tr>
      <w:tr w:rsidR="00D05B9F" w:rsidRPr="00AD1EB6" w:rsidTr="00A6496A">
        <w:tc>
          <w:tcPr>
            <w:tcW w:w="1980" w:type="dxa"/>
          </w:tcPr>
          <w:p w:rsidR="00D05B9F" w:rsidRPr="00AD1EB6" w:rsidRDefault="00D05B9F" w:rsidP="00D05B9F">
            <w:pPr>
              <w:rPr>
                <w:szCs w:val="20"/>
              </w:rPr>
            </w:pPr>
            <w:r>
              <w:br w:type="page"/>
            </w:r>
            <w:r w:rsidRPr="00AD1EB6">
              <w:rPr>
                <w:szCs w:val="20"/>
              </w:rPr>
              <w:t>Physical Disk</w:t>
            </w:r>
          </w:p>
        </w:tc>
        <w:tc>
          <w:tcPr>
            <w:tcW w:w="2070" w:type="dxa"/>
          </w:tcPr>
          <w:p w:rsidR="00D05B9F" w:rsidRPr="00AD1EB6" w:rsidRDefault="00D05B9F" w:rsidP="00D05B9F">
            <w:pPr>
              <w:rPr>
                <w:szCs w:val="20"/>
              </w:rPr>
            </w:pPr>
            <w:r w:rsidRPr="00AD1EB6">
              <w:rPr>
                <w:szCs w:val="20"/>
              </w:rPr>
              <w:t>Disk Writes/sec</w:t>
            </w:r>
          </w:p>
        </w:tc>
        <w:tc>
          <w:tcPr>
            <w:tcW w:w="1440" w:type="dxa"/>
          </w:tcPr>
          <w:p w:rsidR="00D05B9F" w:rsidRPr="00AD1EB6" w:rsidRDefault="00D05B9F" w:rsidP="00D05B9F">
            <w:pPr>
              <w:rPr>
                <w:szCs w:val="20"/>
              </w:rPr>
            </w:pPr>
            <w:r w:rsidRPr="00AD1EB6">
              <w:rPr>
                <w:szCs w:val="20"/>
              </w:rPr>
              <w:t>Verify against 80% drive capacity for random I/Os per second</w:t>
            </w:r>
          </w:p>
        </w:tc>
        <w:tc>
          <w:tcPr>
            <w:tcW w:w="5490" w:type="dxa"/>
          </w:tcPr>
          <w:p w:rsidR="00D05B9F" w:rsidRPr="00AD1EB6" w:rsidRDefault="00D05B9F" w:rsidP="00D05B9F">
            <w:pPr>
              <w:rPr>
                <w:szCs w:val="20"/>
              </w:rPr>
            </w:pPr>
            <w:r w:rsidRPr="00AD1EB6">
              <w:rPr>
                <w:szCs w:val="20"/>
              </w:rPr>
              <w:t>Number of Writes per second requested to the Disk</w:t>
            </w:r>
            <w:r w:rsidR="00A6496A">
              <w:rPr>
                <w:szCs w:val="20"/>
              </w:rPr>
              <w:t>.(Volume)</w:t>
            </w:r>
          </w:p>
          <w:p w:rsidR="00D05B9F" w:rsidRPr="00AD1EB6" w:rsidRDefault="00D05B9F" w:rsidP="00D05B9F">
            <w:pPr>
              <w:rPr>
                <w:szCs w:val="20"/>
              </w:rPr>
            </w:pPr>
            <w:r w:rsidRPr="00AD1EB6">
              <w:rPr>
                <w:szCs w:val="20"/>
              </w:rPr>
              <w:t>More Info:</w:t>
            </w:r>
          </w:p>
          <w:p w:rsidR="00D05B9F" w:rsidRPr="00AD1EB6" w:rsidRDefault="00D05B9F" w:rsidP="00D05B9F">
            <w:pPr>
              <w:rPr>
                <w:szCs w:val="20"/>
              </w:rPr>
            </w:pPr>
            <w:r w:rsidRPr="00AD1EB6">
              <w:rPr>
                <w:szCs w:val="20"/>
              </w:rPr>
              <w:t>General rule of thumb 80% capacity per drive is around 120 random I/Os per second.  Use the following formulas depending on the RAID configuration.</w:t>
            </w:r>
          </w:p>
          <w:p w:rsidR="00D05B9F" w:rsidRPr="00AD1EB6" w:rsidRDefault="00D05B9F" w:rsidP="00D05B9F">
            <w:pPr>
              <w:rPr>
                <w:szCs w:val="20"/>
              </w:rPr>
            </w:pPr>
          </w:p>
          <w:p w:rsidR="00D05B9F" w:rsidRPr="00AD1EB6" w:rsidRDefault="00D05B9F" w:rsidP="00D05B9F">
            <w:pPr>
              <w:rPr>
                <w:color w:val="000000"/>
                <w:szCs w:val="20"/>
              </w:rPr>
            </w:pPr>
            <w:r w:rsidRPr="00AD1EB6">
              <w:rPr>
                <w:color w:val="000000"/>
                <w:szCs w:val="20"/>
              </w:rPr>
              <w:t>Raid 0 -- I/Os per disk = (reads + writes) / number of disks</w:t>
            </w:r>
            <w:r w:rsidRPr="00AD1EB6">
              <w:rPr>
                <w:color w:val="000000"/>
                <w:szCs w:val="20"/>
              </w:rPr>
              <w:br/>
              <w:t>Raid 1 -- I/Os per disk = [reads + (2 * writes)] / 2</w:t>
            </w:r>
            <w:r w:rsidRPr="00AD1EB6">
              <w:rPr>
                <w:color w:val="000000"/>
                <w:szCs w:val="20"/>
              </w:rPr>
              <w:br/>
              <w:t>Raid 5 -- I/Os per disk = [reads + (4 * writes)] / number of disks</w:t>
            </w:r>
            <w:r w:rsidRPr="00AD1EB6">
              <w:rPr>
                <w:color w:val="000000"/>
                <w:szCs w:val="20"/>
              </w:rPr>
              <w:br/>
              <w:t>Raid 10 -- I/Os per disk = [reads + (2 * writes)] / number of disks</w:t>
            </w:r>
          </w:p>
          <w:p w:rsidR="00D05B9F" w:rsidRPr="00AD1EB6" w:rsidRDefault="00D05B9F" w:rsidP="00D05B9F">
            <w:pPr>
              <w:rPr>
                <w:szCs w:val="20"/>
              </w:rPr>
            </w:pPr>
          </w:p>
        </w:tc>
      </w:tr>
      <w:tr w:rsidR="00D05B9F" w:rsidRPr="00AD1EB6" w:rsidTr="00A6496A">
        <w:tc>
          <w:tcPr>
            <w:tcW w:w="1980" w:type="dxa"/>
          </w:tcPr>
          <w:p w:rsidR="00D05B9F" w:rsidRPr="00AD1EB6" w:rsidRDefault="00D05B9F" w:rsidP="00D05B9F">
            <w:pPr>
              <w:rPr>
                <w:szCs w:val="20"/>
              </w:rPr>
            </w:pPr>
            <w:r w:rsidRPr="00AD1EB6">
              <w:rPr>
                <w:szCs w:val="20"/>
              </w:rPr>
              <w:lastRenderedPageBreak/>
              <w:t>Physical Disk</w:t>
            </w:r>
          </w:p>
        </w:tc>
        <w:tc>
          <w:tcPr>
            <w:tcW w:w="2070" w:type="dxa"/>
          </w:tcPr>
          <w:p w:rsidR="00D05B9F" w:rsidRPr="00AD1EB6" w:rsidRDefault="00D05B9F" w:rsidP="00D05B9F">
            <w:pPr>
              <w:rPr>
                <w:szCs w:val="20"/>
              </w:rPr>
            </w:pPr>
            <w:r w:rsidRPr="00AD1EB6">
              <w:rPr>
                <w:szCs w:val="20"/>
              </w:rPr>
              <w:t>Disk Bytes/sec</w:t>
            </w:r>
          </w:p>
        </w:tc>
        <w:tc>
          <w:tcPr>
            <w:tcW w:w="1440" w:type="dxa"/>
          </w:tcPr>
          <w:p w:rsidR="00D05B9F" w:rsidRPr="00AD1EB6" w:rsidRDefault="00B261F6" w:rsidP="00D05B9F">
            <w:pPr>
              <w:rPr>
                <w:szCs w:val="20"/>
              </w:rPr>
            </w:pPr>
            <w:r>
              <w:rPr>
                <w:szCs w:val="20"/>
              </w:rPr>
              <w:t>&gt;</w:t>
            </w:r>
            <w:r w:rsidR="00D05B9F" w:rsidRPr="00AD1EB6">
              <w:rPr>
                <w:szCs w:val="20"/>
              </w:rPr>
              <w:t>10MB/sec</w:t>
            </w:r>
          </w:p>
        </w:tc>
        <w:tc>
          <w:tcPr>
            <w:tcW w:w="5490" w:type="dxa"/>
          </w:tcPr>
          <w:p w:rsidR="00D05B9F" w:rsidRPr="00AD1EB6" w:rsidRDefault="00D05B9F" w:rsidP="00D05B9F">
            <w:pPr>
              <w:rPr>
                <w:szCs w:val="20"/>
              </w:rPr>
            </w:pPr>
            <w:r w:rsidRPr="00AD1EB6">
              <w:rPr>
                <w:szCs w:val="20"/>
              </w:rPr>
              <w:t>Rate that bytes are transferred to or from the disk</w:t>
            </w:r>
          </w:p>
        </w:tc>
      </w:tr>
    </w:tbl>
    <w:p w:rsidR="00A6496A" w:rsidRDefault="00A6496A">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70"/>
        <w:gridCol w:w="1440"/>
        <w:gridCol w:w="5490"/>
      </w:tblGrid>
      <w:tr w:rsidR="00847D65" w:rsidRPr="008A4E95" w:rsidTr="00432E86">
        <w:tc>
          <w:tcPr>
            <w:tcW w:w="1980" w:type="dxa"/>
          </w:tcPr>
          <w:p w:rsidR="00847D65" w:rsidRPr="008A4E95" w:rsidRDefault="00847D65" w:rsidP="00432E86">
            <w:pPr>
              <w:rPr>
                <w:b/>
                <w:sz w:val="24"/>
              </w:rPr>
            </w:pPr>
            <w:r w:rsidRPr="008A4E95">
              <w:rPr>
                <w:b/>
                <w:sz w:val="24"/>
              </w:rPr>
              <w:lastRenderedPageBreak/>
              <w:t>Object</w:t>
            </w:r>
          </w:p>
        </w:tc>
        <w:tc>
          <w:tcPr>
            <w:tcW w:w="2070" w:type="dxa"/>
          </w:tcPr>
          <w:p w:rsidR="00847D65" w:rsidRPr="008A4E95" w:rsidRDefault="00847D65" w:rsidP="00432E86">
            <w:pPr>
              <w:rPr>
                <w:b/>
                <w:sz w:val="24"/>
              </w:rPr>
            </w:pPr>
            <w:r w:rsidRPr="008A4E95">
              <w:rPr>
                <w:b/>
                <w:sz w:val="24"/>
              </w:rPr>
              <w:t>Counter</w:t>
            </w:r>
          </w:p>
        </w:tc>
        <w:tc>
          <w:tcPr>
            <w:tcW w:w="1440" w:type="dxa"/>
          </w:tcPr>
          <w:p w:rsidR="00847D65" w:rsidRPr="008A4E95" w:rsidRDefault="00847D65" w:rsidP="00432E86">
            <w:pPr>
              <w:rPr>
                <w:b/>
                <w:sz w:val="24"/>
              </w:rPr>
            </w:pPr>
            <w:r w:rsidRPr="008A4E95">
              <w:rPr>
                <w:b/>
                <w:sz w:val="24"/>
              </w:rPr>
              <w:t>Threshold</w:t>
            </w:r>
          </w:p>
        </w:tc>
        <w:tc>
          <w:tcPr>
            <w:tcW w:w="5490" w:type="dxa"/>
          </w:tcPr>
          <w:p w:rsidR="00847D65" w:rsidRPr="008A4E95" w:rsidRDefault="00847D65" w:rsidP="00432E86">
            <w:pPr>
              <w:rPr>
                <w:b/>
                <w:sz w:val="24"/>
              </w:rPr>
            </w:pPr>
            <w:r w:rsidRPr="008A4E95">
              <w:rPr>
                <w:b/>
                <w:sz w:val="24"/>
              </w:rPr>
              <w:t>Description</w:t>
            </w:r>
          </w:p>
        </w:tc>
      </w:tr>
      <w:tr w:rsidR="00D05B9F" w:rsidRPr="00AD1EB6" w:rsidTr="00A6496A">
        <w:tc>
          <w:tcPr>
            <w:tcW w:w="1980" w:type="dxa"/>
          </w:tcPr>
          <w:p w:rsidR="00D05B9F" w:rsidRPr="00AD1EB6" w:rsidRDefault="00D05B9F" w:rsidP="00D05B9F">
            <w:pPr>
              <w:rPr>
                <w:b/>
                <w:szCs w:val="20"/>
              </w:rPr>
            </w:pPr>
            <w:r w:rsidRPr="00AD1EB6">
              <w:rPr>
                <w:b/>
                <w:szCs w:val="20"/>
              </w:rPr>
              <w:t>CPU</w:t>
            </w:r>
          </w:p>
        </w:tc>
        <w:tc>
          <w:tcPr>
            <w:tcW w:w="2070" w:type="dxa"/>
          </w:tcPr>
          <w:p w:rsidR="00D05B9F" w:rsidRPr="00AD1EB6" w:rsidRDefault="00D05B9F" w:rsidP="00D05B9F">
            <w:pPr>
              <w:rPr>
                <w:szCs w:val="20"/>
              </w:rPr>
            </w:pPr>
          </w:p>
        </w:tc>
        <w:tc>
          <w:tcPr>
            <w:tcW w:w="1440" w:type="dxa"/>
          </w:tcPr>
          <w:p w:rsidR="00D05B9F" w:rsidRPr="00AD1EB6" w:rsidRDefault="00D05B9F" w:rsidP="00D05B9F">
            <w:pPr>
              <w:rPr>
                <w:szCs w:val="20"/>
              </w:rPr>
            </w:pPr>
          </w:p>
        </w:tc>
        <w:tc>
          <w:tcPr>
            <w:tcW w:w="5490" w:type="dxa"/>
          </w:tcPr>
          <w:p w:rsidR="00D05B9F" w:rsidRPr="00AD1EB6" w:rsidRDefault="00D05B9F" w:rsidP="00D05B9F">
            <w:pPr>
              <w:rPr>
                <w:szCs w:val="20"/>
              </w:rPr>
            </w:pPr>
          </w:p>
        </w:tc>
      </w:tr>
      <w:tr w:rsidR="00D05B9F" w:rsidRPr="00AD1EB6" w:rsidTr="00A6496A">
        <w:tc>
          <w:tcPr>
            <w:tcW w:w="1980" w:type="dxa"/>
          </w:tcPr>
          <w:p w:rsidR="00D05B9F" w:rsidRPr="00AD1EB6" w:rsidRDefault="00D05B9F" w:rsidP="00D05B9F">
            <w:pPr>
              <w:rPr>
                <w:szCs w:val="20"/>
              </w:rPr>
            </w:pPr>
            <w:r w:rsidRPr="00AD1EB6">
              <w:rPr>
                <w:szCs w:val="20"/>
              </w:rPr>
              <w:t>Processor</w:t>
            </w:r>
          </w:p>
        </w:tc>
        <w:tc>
          <w:tcPr>
            <w:tcW w:w="2070" w:type="dxa"/>
          </w:tcPr>
          <w:p w:rsidR="00D05B9F" w:rsidRPr="00AD1EB6" w:rsidRDefault="00D05B9F" w:rsidP="00D05B9F">
            <w:pPr>
              <w:rPr>
                <w:szCs w:val="20"/>
              </w:rPr>
            </w:pPr>
            <w:r w:rsidRPr="00AD1EB6">
              <w:rPr>
                <w:szCs w:val="20"/>
              </w:rPr>
              <w:t>% Processor Time</w:t>
            </w:r>
          </w:p>
        </w:tc>
        <w:tc>
          <w:tcPr>
            <w:tcW w:w="1440" w:type="dxa"/>
          </w:tcPr>
          <w:p w:rsidR="00D05B9F" w:rsidRPr="00AD1EB6" w:rsidRDefault="00B261F6" w:rsidP="00D05B9F">
            <w:pPr>
              <w:rPr>
                <w:szCs w:val="20"/>
              </w:rPr>
            </w:pPr>
            <w:r>
              <w:rPr>
                <w:szCs w:val="20"/>
              </w:rPr>
              <w:t>&gt;</w:t>
            </w:r>
            <w:r w:rsidR="00D05B9F" w:rsidRPr="00AD1EB6">
              <w:rPr>
                <w:szCs w:val="20"/>
              </w:rPr>
              <w:t>80%</w:t>
            </w:r>
          </w:p>
        </w:tc>
        <w:tc>
          <w:tcPr>
            <w:tcW w:w="5490" w:type="dxa"/>
          </w:tcPr>
          <w:p w:rsidR="00D05B9F" w:rsidRPr="00AD1EB6" w:rsidRDefault="00D05B9F" w:rsidP="00D05B9F">
            <w:pPr>
              <w:rPr>
                <w:szCs w:val="20"/>
              </w:rPr>
            </w:pPr>
            <w:r w:rsidRPr="00AD1EB6">
              <w:rPr>
                <w:szCs w:val="20"/>
              </w:rPr>
              <w:t>Percentage of time CPU spends executing a non-Idle thread</w:t>
            </w:r>
          </w:p>
        </w:tc>
      </w:tr>
      <w:tr w:rsidR="00D05B9F" w:rsidRPr="00AD1EB6" w:rsidTr="00A6496A">
        <w:tc>
          <w:tcPr>
            <w:tcW w:w="1980" w:type="dxa"/>
          </w:tcPr>
          <w:p w:rsidR="00D05B9F" w:rsidRPr="00AD1EB6" w:rsidRDefault="00D05B9F" w:rsidP="00D05B9F">
            <w:pPr>
              <w:rPr>
                <w:szCs w:val="20"/>
              </w:rPr>
            </w:pPr>
            <w:r w:rsidRPr="00AD1EB6">
              <w:rPr>
                <w:szCs w:val="20"/>
              </w:rPr>
              <w:t>Processor</w:t>
            </w:r>
          </w:p>
        </w:tc>
        <w:tc>
          <w:tcPr>
            <w:tcW w:w="2070" w:type="dxa"/>
          </w:tcPr>
          <w:p w:rsidR="00D05B9F" w:rsidRPr="00AD1EB6" w:rsidRDefault="00D05B9F" w:rsidP="00D05B9F">
            <w:pPr>
              <w:rPr>
                <w:szCs w:val="20"/>
              </w:rPr>
            </w:pPr>
            <w:r w:rsidRPr="00AD1EB6">
              <w:rPr>
                <w:szCs w:val="20"/>
              </w:rPr>
              <w:t>% Privileged Time</w:t>
            </w:r>
          </w:p>
        </w:tc>
        <w:tc>
          <w:tcPr>
            <w:tcW w:w="1440" w:type="dxa"/>
          </w:tcPr>
          <w:p w:rsidR="00D05B9F" w:rsidRPr="00AD1EB6" w:rsidRDefault="00B261F6" w:rsidP="00D05B9F">
            <w:pPr>
              <w:rPr>
                <w:szCs w:val="20"/>
              </w:rPr>
            </w:pPr>
            <w:r>
              <w:rPr>
                <w:szCs w:val="20"/>
              </w:rPr>
              <w:t>&gt;</w:t>
            </w:r>
            <w:r w:rsidR="00D05B9F" w:rsidRPr="00AD1EB6">
              <w:rPr>
                <w:szCs w:val="20"/>
              </w:rPr>
              <w:t>10%</w:t>
            </w:r>
          </w:p>
        </w:tc>
        <w:tc>
          <w:tcPr>
            <w:tcW w:w="5490" w:type="dxa"/>
          </w:tcPr>
          <w:p w:rsidR="00D05B9F" w:rsidRPr="00AD1EB6" w:rsidRDefault="00D05B9F" w:rsidP="00D05B9F">
            <w:pPr>
              <w:rPr>
                <w:szCs w:val="20"/>
              </w:rPr>
            </w:pPr>
            <w:r w:rsidRPr="00AD1EB6">
              <w:rPr>
                <w:szCs w:val="20"/>
              </w:rPr>
              <w:t>Percentage of time CPU spends executing code in Privileged mode.  (ie performing actions such as I/O requests)</w:t>
            </w:r>
          </w:p>
        </w:tc>
      </w:tr>
      <w:tr w:rsidR="00D05B9F" w:rsidRPr="00AD1EB6" w:rsidTr="00A6496A">
        <w:tc>
          <w:tcPr>
            <w:tcW w:w="1980" w:type="dxa"/>
          </w:tcPr>
          <w:p w:rsidR="00D05B9F" w:rsidRPr="00AD1EB6" w:rsidRDefault="00D05B9F" w:rsidP="00D05B9F">
            <w:pPr>
              <w:rPr>
                <w:szCs w:val="20"/>
              </w:rPr>
            </w:pPr>
            <w:r w:rsidRPr="00AD1EB6">
              <w:rPr>
                <w:szCs w:val="20"/>
              </w:rPr>
              <w:t>System</w:t>
            </w:r>
          </w:p>
        </w:tc>
        <w:tc>
          <w:tcPr>
            <w:tcW w:w="2070" w:type="dxa"/>
          </w:tcPr>
          <w:p w:rsidR="00D05B9F" w:rsidRPr="00AD1EB6" w:rsidRDefault="00D05B9F" w:rsidP="00D05B9F">
            <w:pPr>
              <w:rPr>
                <w:szCs w:val="20"/>
              </w:rPr>
            </w:pPr>
            <w:r w:rsidRPr="00AD1EB6">
              <w:rPr>
                <w:szCs w:val="20"/>
              </w:rPr>
              <w:t>Processor Queue Length</w:t>
            </w:r>
          </w:p>
        </w:tc>
        <w:tc>
          <w:tcPr>
            <w:tcW w:w="1440" w:type="dxa"/>
          </w:tcPr>
          <w:p w:rsidR="00D05B9F" w:rsidRPr="00AD1EB6" w:rsidRDefault="00B261F6" w:rsidP="00D05B9F">
            <w:pPr>
              <w:rPr>
                <w:szCs w:val="20"/>
              </w:rPr>
            </w:pPr>
            <w:r>
              <w:rPr>
                <w:szCs w:val="20"/>
              </w:rPr>
              <w:t>&gt;</w:t>
            </w:r>
            <w:r w:rsidR="00D05B9F" w:rsidRPr="00AD1EB6">
              <w:rPr>
                <w:szCs w:val="20"/>
              </w:rPr>
              <w:t>2</w:t>
            </w:r>
          </w:p>
        </w:tc>
        <w:tc>
          <w:tcPr>
            <w:tcW w:w="5490" w:type="dxa"/>
          </w:tcPr>
          <w:p w:rsidR="00D05B9F" w:rsidRPr="00AD1EB6" w:rsidRDefault="00D05B9F" w:rsidP="00D05B9F">
            <w:pPr>
              <w:rPr>
                <w:szCs w:val="20"/>
              </w:rPr>
            </w:pPr>
            <w:r>
              <w:rPr>
                <w:szCs w:val="20"/>
              </w:rPr>
              <w:t>Number of threads waiting to be processed by any available CPU</w:t>
            </w:r>
          </w:p>
        </w:tc>
      </w:tr>
      <w:tr w:rsidR="00D05B9F" w:rsidRPr="00AD1EB6" w:rsidTr="00A6496A">
        <w:tc>
          <w:tcPr>
            <w:tcW w:w="1980" w:type="dxa"/>
          </w:tcPr>
          <w:p w:rsidR="00D05B9F" w:rsidRDefault="00D05B9F" w:rsidP="00D05B9F">
            <w:pPr>
              <w:rPr>
                <w:szCs w:val="20"/>
              </w:rPr>
            </w:pPr>
            <w:r>
              <w:rPr>
                <w:szCs w:val="20"/>
              </w:rPr>
              <w:t>System</w:t>
            </w:r>
          </w:p>
        </w:tc>
        <w:tc>
          <w:tcPr>
            <w:tcW w:w="2070" w:type="dxa"/>
          </w:tcPr>
          <w:p w:rsidR="00D05B9F" w:rsidRDefault="00D05B9F" w:rsidP="00D05B9F">
            <w:pPr>
              <w:rPr>
                <w:szCs w:val="20"/>
              </w:rPr>
            </w:pPr>
            <w:r>
              <w:rPr>
                <w:szCs w:val="20"/>
              </w:rPr>
              <w:t>Context Switches/sec</w:t>
            </w:r>
          </w:p>
        </w:tc>
        <w:tc>
          <w:tcPr>
            <w:tcW w:w="1440" w:type="dxa"/>
          </w:tcPr>
          <w:p w:rsidR="00D05B9F" w:rsidRPr="00AD1EB6" w:rsidRDefault="00B261F6" w:rsidP="00D05B9F">
            <w:pPr>
              <w:rPr>
                <w:szCs w:val="20"/>
              </w:rPr>
            </w:pPr>
            <w:r>
              <w:rPr>
                <w:szCs w:val="20"/>
              </w:rPr>
              <w:t>&gt;</w:t>
            </w:r>
            <w:r w:rsidR="00D05B9F">
              <w:rPr>
                <w:szCs w:val="20"/>
              </w:rPr>
              <w:t>300~1000 per processor</w:t>
            </w:r>
          </w:p>
        </w:tc>
        <w:tc>
          <w:tcPr>
            <w:tcW w:w="5490" w:type="dxa"/>
          </w:tcPr>
          <w:p w:rsidR="00D05B9F" w:rsidRDefault="00D05B9F" w:rsidP="00D05B9F">
            <w:pPr>
              <w:rPr>
                <w:szCs w:val="20"/>
              </w:rPr>
            </w:pPr>
            <w:r>
              <w:rPr>
                <w:szCs w:val="20"/>
              </w:rPr>
              <w:t>Rate at which all processors are switching between threads</w:t>
            </w:r>
          </w:p>
        </w:tc>
      </w:tr>
      <w:tr w:rsidR="00D05B9F" w:rsidRPr="00AD1EB6" w:rsidTr="00A6496A">
        <w:tc>
          <w:tcPr>
            <w:tcW w:w="1980" w:type="dxa"/>
          </w:tcPr>
          <w:p w:rsidR="00D05B9F" w:rsidRPr="00AD1EB6" w:rsidRDefault="00D05B9F" w:rsidP="00D05B9F">
            <w:pPr>
              <w:rPr>
                <w:szCs w:val="20"/>
              </w:rPr>
            </w:pPr>
            <w:r>
              <w:rPr>
                <w:szCs w:val="20"/>
              </w:rPr>
              <w:t>SQL Server : SQL Statistics</w:t>
            </w:r>
          </w:p>
        </w:tc>
        <w:tc>
          <w:tcPr>
            <w:tcW w:w="2070" w:type="dxa"/>
          </w:tcPr>
          <w:p w:rsidR="00D05B9F" w:rsidRPr="00AD1EB6" w:rsidRDefault="00D05B9F" w:rsidP="00D05B9F">
            <w:pPr>
              <w:rPr>
                <w:szCs w:val="20"/>
              </w:rPr>
            </w:pPr>
            <w:r>
              <w:rPr>
                <w:szCs w:val="20"/>
              </w:rPr>
              <w:t>SQL Re-Compilations /sec</w:t>
            </w:r>
          </w:p>
        </w:tc>
        <w:tc>
          <w:tcPr>
            <w:tcW w:w="1440" w:type="dxa"/>
          </w:tcPr>
          <w:p w:rsidR="00D05B9F" w:rsidRPr="00AD1EB6" w:rsidRDefault="00D05B9F" w:rsidP="00D05B9F">
            <w:pPr>
              <w:rPr>
                <w:szCs w:val="20"/>
              </w:rPr>
            </w:pPr>
          </w:p>
        </w:tc>
        <w:tc>
          <w:tcPr>
            <w:tcW w:w="5490" w:type="dxa"/>
          </w:tcPr>
          <w:p w:rsidR="00D05B9F" w:rsidRDefault="00D05B9F" w:rsidP="00D05B9F">
            <w:pPr>
              <w:rPr>
                <w:szCs w:val="20"/>
              </w:rPr>
            </w:pPr>
            <w:r>
              <w:rPr>
                <w:szCs w:val="20"/>
              </w:rPr>
              <w:t>Recompiles per second</w:t>
            </w:r>
          </w:p>
          <w:p w:rsidR="00D05B9F" w:rsidRPr="00AD1EB6" w:rsidRDefault="00D05B9F" w:rsidP="00D05B9F">
            <w:pPr>
              <w:rPr>
                <w:szCs w:val="20"/>
              </w:rPr>
            </w:pPr>
            <w:r>
              <w:rPr>
                <w:szCs w:val="20"/>
              </w:rPr>
              <w:t>Higher values put more load on the CPU</w:t>
            </w:r>
          </w:p>
        </w:tc>
      </w:tr>
      <w:tr w:rsidR="00D05B9F" w:rsidRPr="00AD1EB6" w:rsidTr="00A6496A">
        <w:tc>
          <w:tcPr>
            <w:tcW w:w="1980" w:type="dxa"/>
          </w:tcPr>
          <w:p w:rsidR="00D05B9F" w:rsidRPr="00AD1EB6" w:rsidRDefault="00D05B9F" w:rsidP="00D05B9F">
            <w:pPr>
              <w:rPr>
                <w:szCs w:val="20"/>
              </w:rPr>
            </w:pPr>
            <w:r>
              <w:rPr>
                <w:szCs w:val="20"/>
              </w:rPr>
              <w:t>SQL Server : SQL Statistics</w:t>
            </w:r>
          </w:p>
        </w:tc>
        <w:tc>
          <w:tcPr>
            <w:tcW w:w="2070" w:type="dxa"/>
          </w:tcPr>
          <w:p w:rsidR="00D05B9F" w:rsidRPr="00AD1EB6" w:rsidRDefault="00D05B9F" w:rsidP="00D05B9F">
            <w:pPr>
              <w:rPr>
                <w:szCs w:val="20"/>
              </w:rPr>
            </w:pPr>
            <w:r>
              <w:rPr>
                <w:szCs w:val="20"/>
              </w:rPr>
              <w:t>SQL Compilations /sec</w:t>
            </w:r>
          </w:p>
        </w:tc>
        <w:tc>
          <w:tcPr>
            <w:tcW w:w="1440" w:type="dxa"/>
          </w:tcPr>
          <w:p w:rsidR="00D05B9F" w:rsidRPr="00AD1EB6" w:rsidRDefault="00D05B9F" w:rsidP="00D05B9F">
            <w:pPr>
              <w:rPr>
                <w:szCs w:val="20"/>
              </w:rPr>
            </w:pPr>
          </w:p>
        </w:tc>
        <w:tc>
          <w:tcPr>
            <w:tcW w:w="5490" w:type="dxa"/>
          </w:tcPr>
          <w:p w:rsidR="00D05B9F" w:rsidRDefault="00D05B9F" w:rsidP="00D05B9F">
            <w:pPr>
              <w:rPr>
                <w:szCs w:val="20"/>
              </w:rPr>
            </w:pPr>
            <w:r>
              <w:rPr>
                <w:szCs w:val="20"/>
              </w:rPr>
              <w:t>Compiles per second</w:t>
            </w:r>
          </w:p>
          <w:p w:rsidR="00D05B9F" w:rsidRPr="00AD1EB6" w:rsidRDefault="00D05B9F" w:rsidP="00D05B9F">
            <w:pPr>
              <w:rPr>
                <w:szCs w:val="20"/>
              </w:rPr>
            </w:pPr>
            <w:r>
              <w:rPr>
                <w:szCs w:val="20"/>
              </w:rPr>
              <w:t>Higher values put more load on the CPU</w:t>
            </w:r>
          </w:p>
        </w:tc>
      </w:tr>
      <w:tr w:rsidR="00D05B9F" w:rsidRPr="00AD1EB6" w:rsidTr="00A6496A">
        <w:tc>
          <w:tcPr>
            <w:tcW w:w="1980" w:type="dxa"/>
          </w:tcPr>
          <w:p w:rsidR="00D05B9F" w:rsidRPr="00AD1EB6" w:rsidRDefault="00D05B9F" w:rsidP="00D05B9F">
            <w:pPr>
              <w:rPr>
                <w:szCs w:val="20"/>
              </w:rPr>
            </w:pPr>
          </w:p>
        </w:tc>
        <w:tc>
          <w:tcPr>
            <w:tcW w:w="2070" w:type="dxa"/>
          </w:tcPr>
          <w:p w:rsidR="00D05B9F" w:rsidRPr="00AD1EB6" w:rsidRDefault="00D05B9F" w:rsidP="00D05B9F">
            <w:pPr>
              <w:rPr>
                <w:szCs w:val="20"/>
              </w:rPr>
            </w:pPr>
          </w:p>
        </w:tc>
        <w:tc>
          <w:tcPr>
            <w:tcW w:w="1440" w:type="dxa"/>
          </w:tcPr>
          <w:p w:rsidR="00D05B9F" w:rsidRPr="00AD1EB6" w:rsidRDefault="00D05B9F" w:rsidP="00D05B9F">
            <w:pPr>
              <w:rPr>
                <w:szCs w:val="20"/>
              </w:rPr>
            </w:pPr>
          </w:p>
        </w:tc>
        <w:tc>
          <w:tcPr>
            <w:tcW w:w="5490" w:type="dxa"/>
          </w:tcPr>
          <w:p w:rsidR="00D05B9F" w:rsidRPr="00AD1EB6" w:rsidRDefault="00D05B9F" w:rsidP="00D05B9F">
            <w:pPr>
              <w:rPr>
                <w:szCs w:val="20"/>
              </w:rPr>
            </w:pPr>
          </w:p>
        </w:tc>
      </w:tr>
      <w:tr w:rsidR="00D05B9F" w:rsidRPr="00AD1EB6" w:rsidTr="00A6496A">
        <w:tc>
          <w:tcPr>
            <w:tcW w:w="1980" w:type="dxa"/>
          </w:tcPr>
          <w:p w:rsidR="00D05B9F" w:rsidRPr="00AD1EB6" w:rsidRDefault="00D05B9F" w:rsidP="00D05B9F">
            <w:pPr>
              <w:rPr>
                <w:b/>
                <w:szCs w:val="20"/>
              </w:rPr>
            </w:pPr>
            <w:r w:rsidRPr="00AD1EB6">
              <w:rPr>
                <w:b/>
                <w:szCs w:val="20"/>
              </w:rPr>
              <w:t>Memory</w:t>
            </w:r>
          </w:p>
        </w:tc>
        <w:tc>
          <w:tcPr>
            <w:tcW w:w="2070" w:type="dxa"/>
          </w:tcPr>
          <w:p w:rsidR="00D05B9F" w:rsidRPr="00AD1EB6" w:rsidRDefault="00D05B9F" w:rsidP="00D05B9F">
            <w:pPr>
              <w:rPr>
                <w:szCs w:val="20"/>
              </w:rPr>
            </w:pPr>
          </w:p>
        </w:tc>
        <w:tc>
          <w:tcPr>
            <w:tcW w:w="1440" w:type="dxa"/>
          </w:tcPr>
          <w:p w:rsidR="00D05B9F" w:rsidRPr="00AD1EB6" w:rsidRDefault="00D05B9F" w:rsidP="00D05B9F">
            <w:pPr>
              <w:rPr>
                <w:szCs w:val="20"/>
              </w:rPr>
            </w:pPr>
          </w:p>
        </w:tc>
        <w:tc>
          <w:tcPr>
            <w:tcW w:w="5490" w:type="dxa"/>
          </w:tcPr>
          <w:p w:rsidR="00D05B9F" w:rsidRPr="00AD1EB6" w:rsidRDefault="00D05B9F" w:rsidP="00D05B9F">
            <w:pPr>
              <w:rPr>
                <w:szCs w:val="20"/>
              </w:rPr>
            </w:pPr>
          </w:p>
        </w:tc>
      </w:tr>
      <w:tr w:rsidR="00D05B9F" w:rsidRPr="00AD1EB6" w:rsidTr="00A6496A">
        <w:tc>
          <w:tcPr>
            <w:tcW w:w="1980" w:type="dxa"/>
          </w:tcPr>
          <w:p w:rsidR="00D05B9F" w:rsidRPr="00AD1EB6" w:rsidRDefault="00D05B9F" w:rsidP="00D05B9F">
            <w:pPr>
              <w:rPr>
                <w:szCs w:val="20"/>
              </w:rPr>
            </w:pPr>
            <w:r w:rsidRPr="00AD1EB6">
              <w:rPr>
                <w:szCs w:val="20"/>
              </w:rPr>
              <w:t>Memory</w:t>
            </w:r>
          </w:p>
        </w:tc>
        <w:tc>
          <w:tcPr>
            <w:tcW w:w="2070" w:type="dxa"/>
          </w:tcPr>
          <w:p w:rsidR="00D05B9F" w:rsidRPr="00AD1EB6" w:rsidRDefault="00D05B9F" w:rsidP="00D05B9F">
            <w:pPr>
              <w:rPr>
                <w:szCs w:val="20"/>
              </w:rPr>
            </w:pPr>
            <w:r w:rsidRPr="00AD1EB6">
              <w:rPr>
                <w:szCs w:val="20"/>
              </w:rPr>
              <w:t>Available Mbytes</w:t>
            </w:r>
          </w:p>
        </w:tc>
        <w:tc>
          <w:tcPr>
            <w:tcW w:w="1440" w:type="dxa"/>
          </w:tcPr>
          <w:p w:rsidR="00D05B9F" w:rsidRPr="00AD1EB6" w:rsidRDefault="00B261F6" w:rsidP="00D05B9F">
            <w:pPr>
              <w:rPr>
                <w:szCs w:val="20"/>
              </w:rPr>
            </w:pPr>
            <w:r>
              <w:rPr>
                <w:szCs w:val="20"/>
              </w:rPr>
              <w:t>&lt;</w:t>
            </w:r>
            <w:r w:rsidR="00D05B9F" w:rsidRPr="00AD1EB6">
              <w:rPr>
                <w:szCs w:val="20"/>
              </w:rPr>
              <w:t>10</w:t>
            </w:r>
            <w:r w:rsidR="00BB3519">
              <w:rPr>
                <w:szCs w:val="20"/>
              </w:rPr>
              <w:t>0-300</w:t>
            </w:r>
            <w:r w:rsidR="00D05B9F" w:rsidRPr="00AD1EB6">
              <w:rPr>
                <w:szCs w:val="20"/>
              </w:rPr>
              <w:t xml:space="preserve"> MB</w:t>
            </w:r>
          </w:p>
        </w:tc>
        <w:tc>
          <w:tcPr>
            <w:tcW w:w="5490" w:type="dxa"/>
          </w:tcPr>
          <w:p w:rsidR="00D05B9F" w:rsidRPr="00AD1EB6" w:rsidRDefault="00D05B9F" w:rsidP="00D05B9F">
            <w:pPr>
              <w:rPr>
                <w:szCs w:val="20"/>
              </w:rPr>
            </w:pPr>
            <w:r w:rsidRPr="00AD1EB6">
              <w:rPr>
                <w:szCs w:val="20"/>
              </w:rPr>
              <w:t>Amount of Free Memory</w:t>
            </w:r>
            <w:r w:rsidR="00BB3519">
              <w:rPr>
                <w:szCs w:val="20"/>
              </w:rPr>
              <w:t xml:space="preserve"> (less than 10 MB would be reaching critical stage where crash of OS may occur)</w:t>
            </w:r>
          </w:p>
        </w:tc>
      </w:tr>
      <w:tr w:rsidR="00D05B9F" w:rsidRPr="00AD1EB6" w:rsidTr="00A6496A">
        <w:tc>
          <w:tcPr>
            <w:tcW w:w="1980" w:type="dxa"/>
          </w:tcPr>
          <w:p w:rsidR="00D05B9F" w:rsidRPr="00AD1EB6" w:rsidRDefault="00D05B9F" w:rsidP="00D05B9F">
            <w:pPr>
              <w:rPr>
                <w:szCs w:val="20"/>
              </w:rPr>
            </w:pPr>
            <w:r w:rsidRPr="00AD1EB6">
              <w:rPr>
                <w:szCs w:val="20"/>
              </w:rPr>
              <w:t>Memory</w:t>
            </w:r>
          </w:p>
        </w:tc>
        <w:tc>
          <w:tcPr>
            <w:tcW w:w="2070" w:type="dxa"/>
          </w:tcPr>
          <w:p w:rsidR="00D05B9F" w:rsidRPr="00AD1EB6" w:rsidRDefault="00D05B9F" w:rsidP="00D05B9F">
            <w:pPr>
              <w:rPr>
                <w:szCs w:val="20"/>
              </w:rPr>
            </w:pPr>
            <w:r w:rsidRPr="00AD1EB6">
              <w:rPr>
                <w:szCs w:val="20"/>
              </w:rPr>
              <w:t>Pages/Sec</w:t>
            </w:r>
          </w:p>
        </w:tc>
        <w:tc>
          <w:tcPr>
            <w:tcW w:w="1440" w:type="dxa"/>
          </w:tcPr>
          <w:p w:rsidR="00D05B9F" w:rsidRPr="00AD1EB6" w:rsidRDefault="00B261F6" w:rsidP="00D05B9F">
            <w:pPr>
              <w:rPr>
                <w:szCs w:val="20"/>
              </w:rPr>
            </w:pPr>
            <w:r>
              <w:rPr>
                <w:szCs w:val="20"/>
              </w:rPr>
              <w:t>&gt;</w:t>
            </w:r>
            <w:r w:rsidR="00D05B9F" w:rsidRPr="00AD1EB6">
              <w:rPr>
                <w:szCs w:val="20"/>
              </w:rPr>
              <w:t>100</w:t>
            </w:r>
          </w:p>
        </w:tc>
        <w:tc>
          <w:tcPr>
            <w:tcW w:w="5490" w:type="dxa"/>
          </w:tcPr>
          <w:p w:rsidR="00D05B9F" w:rsidRPr="00AD1EB6" w:rsidRDefault="00D05B9F" w:rsidP="00D05B9F">
            <w:pPr>
              <w:rPr>
                <w:szCs w:val="20"/>
              </w:rPr>
            </w:pPr>
            <w:r w:rsidRPr="00AD1EB6">
              <w:rPr>
                <w:szCs w:val="20"/>
              </w:rPr>
              <w:t>Rate at which pages are written to disk to resolve hard page faults</w:t>
            </w:r>
          </w:p>
        </w:tc>
      </w:tr>
      <w:tr w:rsidR="00D05B9F" w:rsidRPr="00AD1EB6" w:rsidTr="00A6496A">
        <w:tc>
          <w:tcPr>
            <w:tcW w:w="1980" w:type="dxa"/>
          </w:tcPr>
          <w:p w:rsidR="00A6496A" w:rsidRDefault="00D05B9F" w:rsidP="00D05B9F">
            <w:pPr>
              <w:rPr>
                <w:szCs w:val="20"/>
              </w:rPr>
            </w:pPr>
            <w:r w:rsidRPr="00AD1EB6">
              <w:rPr>
                <w:szCs w:val="20"/>
              </w:rPr>
              <w:t xml:space="preserve">MSSQL : </w:t>
            </w:r>
          </w:p>
          <w:p w:rsidR="00D05B9F" w:rsidRPr="00AD1EB6" w:rsidRDefault="00D05B9F" w:rsidP="00D05B9F">
            <w:pPr>
              <w:rPr>
                <w:szCs w:val="20"/>
              </w:rPr>
            </w:pPr>
            <w:r w:rsidRPr="00AD1EB6">
              <w:rPr>
                <w:szCs w:val="20"/>
              </w:rPr>
              <w:t>Buffer Manager</w:t>
            </w:r>
          </w:p>
        </w:tc>
        <w:tc>
          <w:tcPr>
            <w:tcW w:w="2070" w:type="dxa"/>
          </w:tcPr>
          <w:p w:rsidR="00D05B9F" w:rsidRPr="00AD1EB6" w:rsidRDefault="00D05B9F" w:rsidP="00D05B9F">
            <w:pPr>
              <w:rPr>
                <w:szCs w:val="20"/>
              </w:rPr>
            </w:pPr>
            <w:r w:rsidRPr="00AD1EB6">
              <w:rPr>
                <w:szCs w:val="20"/>
              </w:rPr>
              <w:t>Buffer cache hit ratio</w:t>
            </w:r>
          </w:p>
        </w:tc>
        <w:tc>
          <w:tcPr>
            <w:tcW w:w="1440" w:type="dxa"/>
          </w:tcPr>
          <w:p w:rsidR="00D05B9F" w:rsidRPr="00AD1EB6" w:rsidRDefault="00B15912" w:rsidP="00D05B9F">
            <w:pPr>
              <w:rPr>
                <w:szCs w:val="20"/>
              </w:rPr>
            </w:pPr>
            <w:r>
              <w:rPr>
                <w:szCs w:val="20"/>
              </w:rPr>
              <w:t>&lt;</w:t>
            </w:r>
            <w:r w:rsidR="00D05B9F" w:rsidRPr="00AD1EB6">
              <w:rPr>
                <w:szCs w:val="20"/>
              </w:rPr>
              <w:t>90%</w:t>
            </w:r>
          </w:p>
        </w:tc>
        <w:tc>
          <w:tcPr>
            <w:tcW w:w="5490" w:type="dxa"/>
          </w:tcPr>
          <w:p w:rsidR="00D05B9F" w:rsidRPr="00AD1EB6" w:rsidRDefault="00D05B9F" w:rsidP="00D05B9F">
            <w:pPr>
              <w:rPr>
                <w:szCs w:val="20"/>
              </w:rPr>
            </w:pPr>
            <w:r w:rsidRPr="00AD1EB6">
              <w:rPr>
                <w:szCs w:val="20"/>
              </w:rPr>
              <w:t>Percentage of pages found in the buffer pool without having to read from physical disk</w:t>
            </w:r>
          </w:p>
        </w:tc>
      </w:tr>
      <w:tr w:rsidR="00D05B9F" w:rsidRPr="00AD1EB6" w:rsidTr="00A6496A">
        <w:tc>
          <w:tcPr>
            <w:tcW w:w="1980" w:type="dxa"/>
          </w:tcPr>
          <w:p w:rsidR="00A6496A" w:rsidRDefault="00D05B9F" w:rsidP="00D05B9F">
            <w:pPr>
              <w:rPr>
                <w:szCs w:val="20"/>
              </w:rPr>
            </w:pPr>
            <w:r w:rsidRPr="00AD1EB6">
              <w:rPr>
                <w:szCs w:val="20"/>
              </w:rPr>
              <w:t xml:space="preserve">MSSQL : </w:t>
            </w:r>
          </w:p>
          <w:p w:rsidR="00D05B9F" w:rsidRPr="00AD1EB6" w:rsidRDefault="00D05B9F" w:rsidP="00D05B9F">
            <w:pPr>
              <w:rPr>
                <w:szCs w:val="20"/>
              </w:rPr>
            </w:pPr>
            <w:r w:rsidRPr="00AD1EB6">
              <w:rPr>
                <w:szCs w:val="20"/>
              </w:rPr>
              <w:t>Buffer Manager</w:t>
            </w:r>
          </w:p>
        </w:tc>
        <w:tc>
          <w:tcPr>
            <w:tcW w:w="2070" w:type="dxa"/>
          </w:tcPr>
          <w:p w:rsidR="00D05B9F" w:rsidRPr="00AD1EB6" w:rsidRDefault="00D05B9F" w:rsidP="00D05B9F">
            <w:pPr>
              <w:rPr>
                <w:szCs w:val="20"/>
              </w:rPr>
            </w:pPr>
            <w:r w:rsidRPr="00AD1EB6">
              <w:rPr>
                <w:szCs w:val="20"/>
              </w:rPr>
              <w:t>Free Pages</w:t>
            </w:r>
          </w:p>
        </w:tc>
        <w:tc>
          <w:tcPr>
            <w:tcW w:w="1440" w:type="dxa"/>
          </w:tcPr>
          <w:p w:rsidR="00D05B9F" w:rsidRPr="00AD1EB6" w:rsidRDefault="00B15912" w:rsidP="00D05B9F">
            <w:pPr>
              <w:rPr>
                <w:szCs w:val="20"/>
              </w:rPr>
            </w:pPr>
            <w:r>
              <w:rPr>
                <w:szCs w:val="20"/>
              </w:rPr>
              <w:t>&lt;</w:t>
            </w:r>
            <w:r w:rsidR="00D05B9F" w:rsidRPr="00AD1EB6">
              <w:rPr>
                <w:szCs w:val="20"/>
              </w:rPr>
              <w:t>640</w:t>
            </w:r>
          </w:p>
        </w:tc>
        <w:tc>
          <w:tcPr>
            <w:tcW w:w="5490" w:type="dxa"/>
          </w:tcPr>
          <w:p w:rsidR="00D05B9F" w:rsidRPr="00AD1EB6" w:rsidRDefault="00D05B9F" w:rsidP="00D05B9F">
            <w:pPr>
              <w:rPr>
                <w:szCs w:val="20"/>
              </w:rPr>
            </w:pPr>
            <w:r w:rsidRPr="00AD1EB6">
              <w:rPr>
                <w:szCs w:val="20"/>
              </w:rPr>
              <w:t xml:space="preserve">Total number of Free pages </w:t>
            </w:r>
          </w:p>
          <w:p w:rsidR="00D05B9F" w:rsidRPr="00AD1EB6" w:rsidRDefault="00D05B9F" w:rsidP="00D05B9F">
            <w:pPr>
              <w:rPr>
                <w:szCs w:val="20"/>
              </w:rPr>
            </w:pPr>
            <w:r w:rsidRPr="00AD1EB6">
              <w:rPr>
                <w:szCs w:val="20"/>
              </w:rPr>
              <w:t>FYI - 640 pages ~ 5 Meg</w:t>
            </w:r>
          </w:p>
        </w:tc>
      </w:tr>
      <w:tr w:rsidR="00D05B9F" w:rsidRPr="00AD1EB6" w:rsidTr="00A6496A">
        <w:tc>
          <w:tcPr>
            <w:tcW w:w="1980" w:type="dxa"/>
          </w:tcPr>
          <w:p w:rsidR="00A6496A" w:rsidRDefault="00D05B9F" w:rsidP="00D05B9F">
            <w:pPr>
              <w:rPr>
                <w:szCs w:val="20"/>
              </w:rPr>
            </w:pPr>
            <w:r w:rsidRPr="00AD1EB6">
              <w:rPr>
                <w:szCs w:val="20"/>
              </w:rPr>
              <w:t xml:space="preserve">MSSQL : </w:t>
            </w:r>
          </w:p>
          <w:p w:rsidR="00D05B9F" w:rsidRPr="00AD1EB6" w:rsidRDefault="00D05B9F" w:rsidP="00D05B9F">
            <w:pPr>
              <w:rPr>
                <w:szCs w:val="20"/>
              </w:rPr>
            </w:pPr>
            <w:r w:rsidRPr="00AD1EB6">
              <w:rPr>
                <w:szCs w:val="20"/>
              </w:rPr>
              <w:t xml:space="preserve">Memory Manager </w:t>
            </w:r>
          </w:p>
        </w:tc>
        <w:tc>
          <w:tcPr>
            <w:tcW w:w="2070" w:type="dxa"/>
          </w:tcPr>
          <w:p w:rsidR="00D05B9F" w:rsidRPr="00AD1EB6" w:rsidRDefault="00D05B9F" w:rsidP="00D05B9F">
            <w:pPr>
              <w:rPr>
                <w:szCs w:val="20"/>
              </w:rPr>
            </w:pPr>
            <w:r w:rsidRPr="00AD1EB6">
              <w:rPr>
                <w:szCs w:val="20"/>
              </w:rPr>
              <w:t>Memory Grants Pending</w:t>
            </w:r>
          </w:p>
        </w:tc>
        <w:tc>
          <w:tcPr>
            <w:tcW w:w="1440" w:type="dxa"/>
          </w:tcPr>
          <w:p w:rsidR="00D05B9F" w:rsidRPr="00AD1EB6" w:rsidRDefault="00D05B9F" w:rsidP="00D05B9F">
            <w:pPr>
              <w:rPr>
                <w:szCs w:val="20"/>
              </w:rPr>
            </w:pPr>
            <w:r>
              <w:rPr>
                <w:szCs w:val="20"/>
              </w:rPr>
              <w:t>=</w:t>
            </w:r>
            <w:r w:rsidRPr="00AD1EB6">
              <w:rPr>
                <w:szCs w:val="20"/>
              </w:rPr>
              <w:t>0</w:t>
            </w:r>
          </w:p>
        </w:tc>
        <w:tc>
          <w:tcPr>
            <w:tcW w:w="5490" w:type="dxa"/>
          </w:tcPr>
          <w:p w:rsidR="00D05B9F" w:rsidRPr="00AD1EB6" w:rsidRDefault="00D05B9F" w:rsidP="00D05B9F">
            <w:pPr>
              <w:rPr>
                <w:szCs w:val="20"/>
              </w:rPr>
            </w:pPr>
            <w:r w:rsidRPr="00AD1EB6">
              <w:rPr>
                <w:szCs w:val="20"/>
              </w:rPr>
              <w:t>Number of processes waiting for a memory grant</w:t>
            </w:r>
          </w:p>
        </w:tc>
      </w:tr>
      <w:tr w:rsidR="00D05B9F" w:rsidRPr="00AD1EB6" w:rsidTr="00A6496A">
        <w:tc>
          <w:tcPr>
            <w:tcW w:w="1980" w:type="dxa"/>
          </w:tcPr>
          <w:p w:rsidR="00A6496A" w:rsidRDefault="00D05B9F" w:rsidP="00D05B9F">
            <w:pPr>
              <w:rPr>
                <w:szCs w:val="20"/>
              </w:rPr>
            </w:pPr>
            <w:r w:rsidRPr="00AD1EB6">
              <w:rPr>
                <w:szCs w:val="20"/>
              </w:rPr>
              <w:t xml:space="preserve">MSSQL : </w:t>
            </w:r>
          </w:p>
          <w:p w:rsidR="00D05B9F" w:rsidRPr="00AD1EB6" w:rsidRDefault="00D05B9F" w:rsidP="00D05B9F">
            <w:pPr>
              <w:rPr>
                <w:szCs w:val="20"/>
              </w:rPr>
            </w:pPr>
            <w:r w:rsidRPr="00AD1EB6">
              <w:rPr>
                <w:szCs w:val="20"/>
              </w:rPr>
              <w:t>Memory Manager</w:t>
            </w:r>
          </w:p>
        </w:tc>
        <w:tc>
          <w:tcPr>
            <w:tcW w:w="2070" w:type="dxa"/>
          </w:tcPr>
          <w:p w:rsidR="00D05B9F" w:rsidRPr="00AD1EB6" w:rsidRDefault="00D05B9F" w:rsidP="00D05B9F">
            <w:pPr>
              <w:rPr>
                <w:szCs w:val="20"/>
              </w:rPr>
            </w:pPr>
            <w:r w:rsidRPr="00AD1EB6">
              <w:rPr>
                <w:szCs w:val="20"/>
              </w:rPr>
              <w:t>Target Server Memory</w:t>
            </w:r>
          </w:p>
        </w:tc>
        <w:tc>
          <w:tcPr>
            <w:tcW w:w="1440" w:type="dxa"/>
          </w:tcPr>
          <w:p w:rsidR="00D05B9F" w:rsidRPr="00AD1EB6" w:rsidRDefault="00D05B9F" w:rsidP="00D05B9F">
            <w:pPr>
              <w:rPr>
                <w:szCs w:val="20"/>
              </w:rPr>
            </w:pPr>
            <w:r w:rsidRPr="00AD1EB6">
              <w:rPr>
                <w:szCs w:val="20"/>
              </w:rPr>
              <w:t>~Physical Memory</w:t>
            </w:r>
          </w:p>
        </w:tc>
        <w:tc>
          <w:tcPr>
            <w:tcW w:w="5490" w:type="dxa"/>
          </w:tcPr>
          <w:p w:rsidR="00D05B9F" w:rsidRPr="00AD1EB6" w:rsidRDefault="00D05B9F" w:rsidP="00D05B9F">
            <w:pPr>
              <w:rPr>
                <w:szCs w:val="20"/>
              </w:rPr>
            </w:pPr>
            <w:r w:rsidRPr="00AD1EB6">
              <w:rPr>
                <w:szCs w:val="20"/>
              </w:rPr>
              <w:t>Total amount of dynamic memory the server is willing to consume</w:t>
            </w:r>
          </w:p>
        </w:tc>
      </w:tr>
      <w:tr w:rsidR="00D05B9F" w:rsidRPr="00AD1EB6" w:rsidTr="00A6496A">
        <w:tc>
          <w:tcPr>
            <w:tcW w:w="1980" w:type="dxa"/>
          </w:tcPr>
          <w:p w:rsidR="00A6496A" w:rsidRDefault="00D05B9F" w:rsidP="00D05B9F">
            <w:pPr>
              <w:rPr>
                <w:szCs w:val="20"/>
              </w:rPr>
            </w:pPr>
            <w:r w:rsidRPr="00AD1EB6">
              <w:rPr>
                <w:szCs w:val="20"/>
              </w:rPr>
              <w:t xml:space="preserve">MSSQL : </w:t>
            </w:r>
          </w:p>
          <w:p w:rsidR="00D05B9F" w:rsidRPr="00AD1EB6" w:rsidRDefault="00D05B9F" w:rsidP="00D05B9F">
            <w:pPr>
              <w:rPr>
                <w:szCs w:val="20"/>
              </w:rPr>
            </w:pPr>
            <w:r w:rsidRPr="00AD1EB6">
              <w:rPr>
                <w:szCs w:val="20"/>
              </w:rPr>
              <w:t>Memory Manager</w:t>
            </w:r>
          </w:p>
        </w:tc>
        <w:tc>
          <w:tcPr>
            <w:tcW w:w="2070" w:type="dxa"/>
          </w:tcPr>
          <w:p w:rsidR="00D05B9F" w:rsidRPr="00AD1EB6" w:rsidRDefault="00D05B9F" w:rsidP="00D05B9F">
            <w:pPr>
              <w:rPr>
                <w:szCs w:val="20"/>
              </w:rPr>
            </w:pPr>
            <w:r w:rsidRPr="00AD1EB6">
              <w:rPr>
                <w:szCs w:val="20"/>
              </w:rPr>
              <w:t>Total Server Memory</w:t>
            </w:r>
          </w:p>
        </w:tc>
        <w:tc>
          <w:tcPr>
            <w:tcW w:w="1440" w:type="dxa"/>
          </w:tcPr>
          <w:p w:rsidR="00D05B9F" w:rsidRPr="00AD1EB6" w:rsidRDefault="00D05B9F" w:rsidP="00D05B9F">
            <w:pPr>
              <w:rPr>
                <w:szCs w:val="20"/>
              </w:rPr>
            </w:pPr>
            <w:r w:rsidRPr="00AD1EB6">
              <w:rPr>
                <w:szCs w:val="20"/>
              </w:rPr>
              <w:t>~Target Server Memory</w:t>
            </w:r>
          </w:p>
        </w:tc>
        <w:tc>
          <w:tcPr>
            <w:tcW w:w="5490" w:type="dxa"/>
          </w:tcPr>
          <w:p w:rsidR="00D05B9F" w:rsidRPr="00AD1EB6" w:rsidRDefault="00D05B9F" w:rsidP="00D05B9F">
            <w:pPr>
              <w:rPr>
                <w:szCs w:val="20"/>
              </w:rPr>
            </w:pPr>
            <w:r w:rsidRPr="00AD1EB6">
              <w:rPr>
                <w:szCs w:val="20"/>
              </w:rPr>
              <w:t xml:space="preserve">Total amount of dynamic memory the server is currently consuming </w:t>
            </w:r>
          </w:p>
        </w:tc>
      </w:tr>
    </w:tbl>
    <w:p w:rsidR="00A6496A" w:rsidRDefault="00A6496A" w:rsidP="00D05B9F">
      <w:pPr>
        <w:rPr>
          <w:rFonts w:ascii="Comic Sans MS" w:hAnsi="Comic Sans MS"/>
        </w:rPr>
      </w:pPr>
    </w:p>
    <w:p w:rsidR="00D05B9F" w:rsidRDefault="00A6496A" w:rsidP="00D05B9F">
      <w:pPr>
        <w:rPr>
          <w:rFonts w:ascii="Comic Sans MS" w:hAnsi="Comic Sans MS"/>
        </w:rPr>
      </w:pPr>
      <w:r>
        <w:rPr>
          <w:rFonts w:ascii="Comic Sans MS" w:hAnsi="Comic Sans MS"/>
        </w:rPr>
        <w:br w:type="page"/>
      </w:r>
    </w:p>
    <w:tbl>
      <w:tblPr>
        <w:tblpPr w:leftFromText="180" w:rightFromText="180" w:vertAnchor="text" w:horzAnchor="margin" w:tblpXSpec="center" w:tblpY="-115"/>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070"/>
        <w:gridCol w:w="1440"/>
        <w:gridCol w:w="5508"/>
      </w:tblGrid>
      <w:tr w:rsidR="00A6496A" w:rsidRPr="00B9575B" w:rsidTr="00A6496A">
        <w:tc>
          <w:tcPr>
            <w:tcW w:w="1998" w:type="dxa"/>
          </w:tcPr>
          <w:p w:rsidR="00A6496A" w:rsidRPr="00B9575B" w:rsidRDefault="00A6496A" w:rsidP="00A6496A">
            <w:pPr>
              <w:rPr>
                <w:b/>
                <w:sz w:val="24"/>
              </w:rPr>
            </w:pPr>
            <w:r w:rsidRPr="00B9575B">
              <w:rPr>
                <w:b/>
                <w:sz w:val="24"/>
              </w:rPr>
              <w:lastRenderedPageBreak/>
              <w:t>Object</w:t>
            </w:r>
          </w:p>
        </w:tc>
        <w:tc>
          <w:tcPr>
            <w:tcW w:w="2070" w:type="dxa"/>
          </w:tcPr>
          <w:p w:rsidR="00A6496A" w:rsidRPr="00B9575B" w:rsidRDefault="00A6496A" w:rsidP="00A6496A">
            <w:pPr>
              <w:rPr>
                <w:b/>
                <w:sz w:val="24"/>
              </w:rPr>
            </w:pPr>
            <w:r w:rsidRPr="00B9575B">
              <w:rPr>
                <w:b/>
                <w:sz w:val="24"/>
              </w:rPr>
              <w:t>Counter</w:t>
            </w:r>
          </w:p>
        </w:tc>
        <w:tc>
          <w:tcPr>
            <w:tcW w:w="1440" w:type="dxa"/>
          </w:tcPr>
          <w:p w:rsidR="00A6496A" w:rsidRPr="00B9575B" w:rsidRDefault="00A6496A" w:rsidP="00A6496A">
            <w:pPr>
              <w:rPr>
                <w:b/>
                <w:sz w:val="24"/>
              </w:rPr>
            </w:pPr>
            <w:r w:rsidRPr="00B9575B">
              <w:rPr>
                <w:b/>
                <w:sz w:val="24"/>
              </w:rPr>
              <w:t>Threshold</w:t>
            </w:r>
          </w:p>
        </w:tc>
        <w:tc>
          <w:tcPr>
            <w:tcW w:w="5508" w:type="dxa"/>
          </w:tcPr>
          <w:p w:rsidR="00A6496A" w:rsidRPr="00B9575B" w:rsidRDefault="00A6496A" w:rsidP="00A6496A">
            <w:pPr>
              <w:rPr>
                <w:b/>
                <w:sz w:val="24"/>
              </w:rPr>
            </w:pPr>
            <w:r w:rsidRPr="00B9575B">
              <w:rPr>
                <w:b/>
                <w:sz w:val="24"/>
              </w:rPr>
              <w:t>Description</w:t>
            </w:r>
          </w:p>
        </w:tc>
      </w:tr>
      <w:tr w:rsidR="00A6496A" w:rsidRPr="00AD1EB6" w:rsidTr="00A6496A">
        <w:tc>
          <w:tcPr>
            <w:tcW w:w="1998" w:type="dxa"/>
          </w:tcPr>
          <w:p w:rsidR="00A6496A" w:rsidRPr="004F4A07" w:rsidRDefault="00A6496A" w:rsidP="00A6496A">
            <w:pPr>
              <w:rPr>
                <w:b/>
                <w:szCs w:val="20"/>
              </w:rPr>
            </w:pPr>
            <w:r w:rsidRPr="004F4A07">
              <w:rPr>
                <w:b/>
                <w:szCs w:val="20"/>
              </w:rPr>
              <w:t>Network</w:t>
            </w:r>
          </w:p>
        </w:tc>
        <w:tc>
          <w:tcPr>
            <w:tcW w:w="2070" w:type="dxa"/>
          </w:tcPr>
          <w:p w:rsidR="00A6496A" w:rsidRPr="00AD1EB6" w:rsidRDefault="00A6496A" w:rsidP="00A6496A">
            <w:pPr>
              <w:rPr>
                <w:szCs w:val="20"/>
              </w:rPr>
            </w:pP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p>
        </w:tc>
      </w:tr>
      <w:tr w:rsidR="00A6496A" w:rsidRPr="00AD1EB6" w:rsidTr="00A6496A">
        <w:tc>
          <w:tcPr>
            <w:tcW w:w="1998" w:type="dxa"/>
          </w:tcPr>
          <w:p w:rsidR="00A6496A" w:rsidRPr="00AD1EB6" w:rsidRDefault="00A6496A" w:rsidP="00A6496A">
            <w:pPr>
              <w:rPr>
                <w:szCs w:val="20"/>
              </w:rPr>
            </w:pPr>
            <w:r>
              <w:rPr>
                <w:szCs w:val="20"/>
              </w:rPr>
              <w:t>Network Interface</w:t>
            </w:r>
          </w:p>
        </w:tc>
        <w:tc>
          <w:tcPr>
            <w:tcW w:w="2070" w:type="dxa"/>
          </w:tcPr>
          <w:p w:rsidR="00A6496A" w:rsidRPr="00AD1EB6" w:rsidRDefault="00A6496A" w:rsidP="00A6496A">
            <w:pPr>
              <w:rPr>
                <w:szCs w:val="20"/>
              </w:rPr>
            </w:pPr>
            <w:r>
              <w:rPr>
                <w:szCs w:val="20"/>
              </w:rPr>
              <w:t>Bytes Total/sec</w:t>
            </w:r>
          </w:p>
        </w:tc>
        <w:tc>
          <w:tcPr>
            <w:tcW w:w="1440" w:type="dxa"/>
          </w:tcPr>
          <w:p w:rsidR="00A6496A" w:rsidRPr="00AD1EB6" w:rsidRDefault="00B15912" w:rsidP="00A6496A">
            <w:pPr>
              <w:rPr>
                <w:szCs w:val="20"/>
              </w:rPr>
            </w:pPr>
            <w:r>
              <w:rPr>
                <w:szCs w:val="20"/>
              </w:rPr>
              <w:t>&gt;</w:t>
            </w:r>
            <w:r w:rsidR="00A6496A">
              <w:rPr>
                <w:szCs w:val="20"/>
              </w:rPr>
              <w:t>50% capacity</w:t>
            </w:r>
          </w:p>
        </w:tc>
        <w:tc>
          <w:tcPr>
            <w:tcW w:w="5508" w:type="dxa"/>
          </w:tcPr>
          <w:p w:rsidR="00A6496A" w:rsidRPr="00AD1EB6" w:rsidRDefault="00A6496A" w:rsidP="00A6496A">
            <w:pPr>
              <w:rPr>
                <w:szCs w:val="20"/>
              </w:rPr>
            </w:pPr>
            <w:r>
              <w:rPr>
                <w:szCs w:val="20"/>
              </w:rPr>
              <w:t>Rate at which bytes are sent and received over network adaptor</w:t>
            </w:r>
          </w:p>
        </w:tc>
      </w:tr>
      <w:tr w:rsidR="00A6496A" w:rsidRPr="00AD1EB6" w:rsidTr="00A6496A">
        <w:tc>
          <w:tcPr>
            <w:tcW w:w="1998" w:type="dxa"/>
          </w:tcPr>
          <w:p w:rsidR="00A6496A" w:rsidRPr="00AD1EB6" w:rsidRDefault="00A6496A" w:rsidP="00A6496A">
            <w:pPr>
              <w:rPr>
                <w:szCs w:val="20"/>
              </w:rPr>
            </w:pPr>
            <w:r>
              <w:rPr>
                <w:szCs w:val="20"/>
              </w:rPr>
              <w:t>Network Interface</w:t>
            </w:r>
          </w:p>
        </w:tc>
        <w:tc>
          <w:tcPr>
            <w:tcW w:w="2070" w:type="dxa"/>
          </w:tcPr>
          <w:p w:rsidR="00A6496A" w:rsidRPr="00AD1EB6" w:rsidRDefault="00A6496A" w:rsidP="00A6496A">
            <w:pPr>
              <w:rPr>
                <w:szCs w:val="20"/>
              </w:rPr>
            </w:pPr>
            <w:r>
              <w:rPr>
                <w:szCs w:val="20"/>
              </w:rPr>
              <w:t>Current Bandwidth</w:t>
            </w: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r>
              <w:rPr>
                <w:szCs w:val="20"/>
              </w:rPr>
              <w:t>Estimated current bandwidth in bits per second</w:t>
            </w:r>
          </w:p>
        </w:tc>
      </w:tr>
      <w:tr w:rsidR="00A6496A" w:rsidRPr="00AD1EB6" w:rsidTr="00A6496A">
        <w:tc>
          <w:tcPr>
            <w:tcW w:w="1998" w:type="dxa"/>
          </w:tcPr>
          <w:p w:rsidR="00A6496A" w:rsidRPr="00AD1EB6" w:rsidRDefault="00A6496A" w:rsidP="00A6496A">
            <w:pPr>
              <w:rPr>
                <w:szCs w:val="20"/>
              </w:rPr>
            </w:pPr>
            <w:r>
              <w:rPr>
                <w:szCs w:val="20"/>
              </w:rPr>
              <w:t>Network Segment</w:t>
            </w:r>
          </w:p>
        </w:tc>
        <w:tc>
          <w:tcPr>
            <w:tcW w:w="2070" w:type="dxa"/>
          </w:tcPr>
          <w:p w:rsidR="00A6496A" w:rsidRPr="00AD1EB6" w:rsidRDefault="00A6496A" w:rsidP="00A6496A">
            <w:pPr>
              <w:rPr>
                <w:szCs w:val="20"/>
              </w:rPr>
            </w:pPr>
            <w:r>
              <w:rPr>
                <w:szCs w:val="20"/>
              </w:rPr>
              <w:t>% Net Utilization</w:t>
            </w:r>
          </w:p>
        </w:tc>
        <w:tc>
          <w:tcPr>
            <w:tcW w:w="1440" w:type="dxa"/>
          </w:tcPr>
          <w:p w:rsidR="00A6496A" w:rsidRPr="00AD1EB6" w:rsidRDefault="00B15912" w:rsidP="00A6496A">
            <w:pPr>
              <w:rPr>
                <w:szCs w:val="20"/>
              </w:rPr>
            </w:pPr>
            <w:r>
              <w:rPr>
                <w:szCs w:val="20"/>
              </w:rPr>
              <w:t>&gt;</w:t>
            </w:r>
            <w:r w:rsidR="00A6496A">
              <w:rPr>
                <w:szCs w:val="20"/>
              </w:rPr>
              <w:t>80% Bandwidth</w:t>
            </w:r>
          </w:p>
        </w:tc>
        <w:tc>
          <w:tcPr>
            <w:tcW w:w="5508" w:type="dxa"/>
          </w:tcPr>
          <w:p w:rsidR="00A6496A" w:rsidRPr="00AD1EB6" w:rsidRDefault="00A6496A" w:rsidP="00A6496A">
            <w:pPr>
              <w:rPr>
                <w:szCs w:val="20"/>
              </w:rPr>
            </w:pPr>
            <w:r>
              <w:rPr>
                <w:szCs w:val="20"/>
              </w:rPr>
              <w:t>Percent usage of total bandwidth (Need to install the Network Monitor Driver from the Local Network protocol list of network components for the network adaptor to see this counter)</w:t>
            </w:r>
          </w:p>
        </w:tc>
      </w:tr>
      <w:tr w:rsidR="00A6496A" w:rsidRPr="00AD1EB6" w:rsidTr="00A6496A">
        <w:tc>
          <w:tcPr>
            <w:tcW w:w="1998" w:type="dxa"/>
          </w:tcPr>
          <w:p w:rsidR="00A6496A" w:rsidRPr="00AD1A8A" w:rsidRDefault="00A6496A" w:rsidP="00A6496A">
            <w:pPr>
              <w:rPr>
                <w:b/>
                <w:szCs w:val="20"/>
              </w:rPr>
            </w:pPr>
          </w:p>
        </w:tc>
        <w:tc>
          <w:tcPr>
            <w:tcW w:w="2070" w:type="dxa"/>
          </w:tcPr>
          <w:p w:rsidR="00A6496A" w:rsidRPr="00AD1EB6" w:rsidRDefault="00A6496A" w:rsidP="00A6496A">
            <w:pPr>
              <w:rPr>
                <w:szCs w:val="20"/>
              </w:rPr>
            </w:pP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p>
        </w:tc>
      </w:tr>
      <w:tr w:rsidR="00A6496A" w:rsidRPr="00AD1EB6" w:rsidTr="00A6496A">
        <w:tc>
          <w:tcPr>
            <w:tcW w:w="1998" w:type="dxa"/>
          </w:tcPr>
          <w:p w:rsidR="00A6496A" w:rsidRPr="00AD1A8A" w:rsidRDefault="00A6496A" w:rsidP="00A6496A">
            <w:pPr>
              <w:rPr>
                <w:b/>
                <w:szCs w:val="20"/>
              </w:rPr>
            </w:pPr>
            <w:r w:rsidRPr="00AD1A8A">
              <w:rPr>
                <w:b/>
                <w:szCs w:val="20"/>
              </w:rPr>
              <w:t>Miscellaneous</w:t>
            </w:r>
          </w:p>
        </w:tc>
        <w:tc>
          <w:tcPr>
            <w:tcW w:w="2070" w:type="dxa"/>
          </w:tcPr>
          <w:p w:rsidR="00A6496A" w:rsidRPr="00AD1EB6" w:rsidRDefault="00A6496A" w:rsidP="00A6496A">
            <w:pPr>
              <w:rPr>
                <w:szCs w:val="20"/>
              </w:rPr>
            </w:pP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p>
        </w:tc>
      </w:tr>
      <w:tr w:rsidR="00A6496A" w:rsidRPr="00AD1EB6" w:rsidTr="00A6496A">
        <w:tc>
          <w:tcPr>
            <w:tcW w:w="1998" w:type="dxa"/>
          </w:tcPr>
          <w:p w:rsidR="00A6496A" w:rsidRDefault="00A6496A" w:rsidP="00A6496A">
            <w:pPr>
              <w:rPr>
                <w:szCs w:val="20"/>
              </w:rPr>
            </w:pPr>
            <w:r w:rsidRPr="00AD1EB6">
              <w:rPr>
                <w:szCs w:val="20"/>
              </w:rPr>
              <w:t>SQLServer</w:t>
            </w:r>
            <w:r>
              <w:rPr>
                <w:szCs w:val="20"/>
              </w:rPr>
              <w:t xml:space="preserve"> </w:t>
            </w:r>
            <w:r w:rsidRPr="00AD1EB6">
              <w:rPr>
                <w:szCs w:val="20"/>
              </w:rPr>
              <w:t>:</w:t>
            </w:r>
            <w:r>
              <w:rPr>
                <w:szCs w:val="20"/>
              </w:rPr>
              <w:t xml:space="preserve"> </w:t>
            </w:r>
          </w:p>
          <w:p w:rsidR="00A6496A" w:rsidRPr="00AD1EB6" w:rsidRDefault="00A6496A" w:rsidP="00A6496A">
            <w:pPr>
              <w:rPr>
                <w:szCs w:val="20"/>
              </w:rPr>
            </w:pPr>
            <w:r w:rsidRPr="00AD1EB6">
              <w:rPr>
                <w:szCs w:val="20"/>
              </w:rPr>
              <w:t>Access Methods</w:t>
            </w:r>
          </w:p>
        </w:tc>
        <w:tc>
          <w:tcPr>
            <w:tcW w:w="2070" w:type="dxa"/>
          </w:tcPr>
          <w:p w:rsidR="00A6496A" w:rsidRPr="00AD1EB6" w:rsidRDefault="00A6496A" w:rsidP="00A6496A">
            <w:pPr>
              <w:rPr>
                <w:szCs w:val="20"/>
              </w:rPr>
            </w:pPr>
            <w:r w:rsidRPr="00AD1EB6">
              <w:rPr>
                <w:szCs w:val="20"/>
              </w:rPr>
              <w:t>Full Scans/sec</w:t>
            </w:r>
          </w:p>
        </w:tc>
        <w:tc>
          <w:tcPr>
            <w:tcW w:w="1440" w:type="dxa"/>
          </w:tcPr>
          <w:p w:rsidR="00A6496A" w:rsidRPr="00AD1EB6" w:rsidRDefault="00B15912" w:rsidP="00A6496A">
            <w:pPr>
              <w:rPr>
                <w:szCs w:val="20"/>
              </w:rPr>
            </w:pPr>
            <w:r>
              <w:rPr>
                <w:szCs w:val="20"/>
              </w:rPr>
              <w:t>&gt;</w:t>
            </w:r>
            <w:r w:rsidR="00A6496A" w:rsidRPr="00AD1EB6">
              <w:rPr>
                <w:szCs w:val="20"/>
              </w:rPr>
              <w:t xml:space="preserve"> 1</w:t>
            </w:r>
          </w:p>
        </w:tc>
        <w:tc>
          <w:tcPr>
            <w:tcW w:w="5508" w:type="dxa"/>
          </w:tcPr>
          <w:p w:rsidR="00A6496A" w:rsidRPr="00AD1EB6" w:rsidRDefault="00A6496A" w:rsidP="00A6496A">
            <w:pPr>
              <w:rPr>
                <w:szCs w:val="20"/>
              </w:rPr>
            </w:pPr>
            <w:r w:rsidRPr="00AD1EB6">
              <w:rPr>
                <w:szCs w:val="20"/>
              </w:rPr>
              <w:t xml:space="preserve">If we see high CPU then we need to investigate this counter, otherwise if the full scans are on small tables we can ignore this counter. Values greater than 1 or 2 indicate that we are having table / Index page scans. We need to analyze how this can be avoided. </w:t>
            </w:r>
          </w:p>
        </w:tc>
      </w:tr>
      <w:tr w:rsidR="00A6496A" w:rsidRPr="00AD1EB6" w:rsidTr="00A6496A">
        <w:tc>
          <w:tcPr>
            <w:tcW w:w="1998" w:type="dxa"/>
          </w:tcPr>
          <w:p w:rsidR="00A6496A" w:rsidRDefault="00A6496A" w:rsidP="00A6496A">
            <w:pPr>
              <w:rPr>
                <w:szCs w:val="20"/>
              </w:rPr>
            </w:pPr>
            <w:r w:rsidRPr="00AD1EB6">
              <w:rPr>
                <w:szCs w:val="20"/>
              </w:rPr>
              <w:t>SQLServer</w:t>
            </w:r>
            <w:r>
              <w:rPr>
                <w:szCs w:val="20"/>
              </w:rPr>
              <w:t xml:space="preserve"> </w:t>
            </w:r>
            <w:r w:rsidRPr="00AD1EB6">
              <w:rPr>
                <w:szCs w:val="20"/>
              </w:rPr>
              <w:t>:</w:t>
            </w:r>
            <w:r>
              <w:rPr>
                <w:szCs w:val="20"/>
              </w:rPr>
              <w:t xml:space="preserve"> </w:t>
            </w:r>
          </w:p>
          <w:p w:rsidR="00A6496A" w:rsidRPr="00AD1EB6" w:rsidRDefault="00A6496A" w:rsidP="00A6496A">
            <w:pPr>
              <w:rPr>
                <w:szCs w:val="20"/>
              </w:rPr>
            </w:pPr>
            <w:r w:rsidRPr="00AD1EB6">
              <w:rPr>
                <w:szCs w:val="20"/>
              </w:rPr>
              <w:t>General Statistics</w:t>
            </w:r>
          </w:p>
        </w:tc>
        <w:tc>
          <w:tcPr>
            <w:tcW w:w="2070" w:type="dxa"/>
          </w:tcPr>
          <w:p w:rsidR="00A6496A" w:rsidRPr="00AD1EB6" w:rsidRDefault="00A6496A" w:rsidP="00A6496A">
            <w:pPr>
              <w:rPr>
                <w:szCs w:val="20"/>
              </w:rPr>
            </w:pPr>
            <w:r w:rsidRPr="00AD1EB6">
              <w:rPr>
                <w:szCs w:val="20"/>
              </w:rPr>
              <w:t>User Connections</w:t>
            </w: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r w:rsidRPr="00AD1EB6">
              <w:rPr>
                <w:szCs w:val="20"/>
              </w:rPr>
              <w:t xml:space="preserve">The number of users currently connected to the SQL Server. </w:t>
            </w:r>
          </w:p>
          <w:p w:rsidR="00A6496A" w:rsidRPr="00AD1EB6" w:rsidRDefault="00A6496A" w:rsidP="00A6496A">
            <w:pPr>
              <w:rPr>
                <w:szCs w:val="20"/>
              </w:rPr>
            </w:pPr>
            <w:r>
              <w:rPr>
                <w:szCs w:val="20"/>
              </w:rPr>
              <w:t xml:space="preserve">Note - </w:t>
            </w:r>
            <w:r w:rsidRPr="00AD1EB6">
              <w:rPr>
                <w:szCs w:val="20"/>
              </w:rPr>
              <w:t>Gradual increase might indicate connections are not being closed properly</w:t>
            </w:r>
          </w:p>
        </w:tc>
      </w:tr>
      <w:tr w:rsidR="00A6496A" w:rsidRPr="00AD1EB6" w:rsidTr="00A6496A">
        <w:tc>
          <w:tcPr>
            <w:tcW w:w="1998" w:type="dxa"/>
          </w:tcPr>
          <w:p w:rsidR="00A6496A" w:rsidRDefault="00A6496A" w:rsidP="00A6496A">
            <w:pPr>
              <w:rPr>
                <w:szCs w:val="20"/>
              </w:rPr>
            </w:pPr>
            <w:r>
              <w:rPr>
                <w:szCs w:val="20"/>
              </w:rPr>
              <w:t xml:space="preserve">SQL Server : </w:t>
            </w:r>
          </w:p>
          <w:p w:rsidR="00A6496A" w:rsidRPr="00AD1EB6" w:rsidRDefault="00A6496A" w:rsidP="00A6496A">
            <w:pPr>
              <w:rPr>
                <w:szCs w:val="20"/>
              </w:rPr>
            </w:pPr>
            <w:r>
              <w:rPr>
                <w:szCs w:val="20"/>
              </w:rPr>
              <w:t>SQL Statistics</w:t>
            </w:r>
          </w:p>
        </w:tc>
        <w:tc>
          <w:tcPr>
            <w:tcW w:w="2070" w:type="dxa"/>
          </w:tcPr>
          <w:p w:rsidR="00A6496A" w:rsidRPr="00AD1EB6" w:rsidRDefault="00A6496A" w:rsidP="00A6496A">
            <w:pPr>
              <w:rPr>
                <w:szCs w:val="20"/>
              </w:rPr>
            </w:pPr>
            <w:r>
              <w:rPr>
                <w:szCs w:val="20"/>
              </w:rPr>
              <w:t>Batch Requests/sec</w:t>
            </w:r>
          </w:p>
        </w:tc>
        <w:tc>
          <w:tcPr>
            <w:tcW w:w="1440" w:type="dxa"/>
          </w:tcPr>
          <w:p w:rsidR="00A6496A" w:rsidRDefault="00A6496A" w:rsidP="00A6496A">
            <w:pPr>
              <w:rPr>
                <w:szCs w:val="20"/>
              </w:rPr>
            </w:pPr>
          </w:p>
        </w:tc>
        <w:tc>
          <w:tcPr>
            <w:tcW w:w="5508" w:type="dxa"/>
          </w:tcPr>
          <w:p w:rsidR="00A6496A" w:rsidRPr="00AD1EB6" w:rsidRDefault="00A6496A" w:rsidP="00A6496A">
            <w:pPr>
              <w:rPr>
                <w:szCs w:val="20"/>
              </w:rPr>
            </w:pPr>
            <w:r>
              <w:rPr>
                <w:szCs w:val="20"/>
              </w:rPr>
              <w:t>Rough estimate on number of Batch requests / sec.  Good for trend data</w:t>
            </w:r>
          </w:p>
        </w:tc>
      </w:tr>
      <w:tr w:rsidR="00A6496A" w:rsidRPr="00AD1EB6" w:rsidTr="00A6496A">
        <w:tc>
          <w:tcPr>
            <w:tcW w:w="1998" w:type="dxa"/>
          </w:tcPr>
          <w:p w:rsidR="00A6496A" w:rsidRPr="00AD1EB6" w:rsidRDefault="00A6496A" w:rsidP="00A6496A">
            <w:pPr>
              <w:rPr>
                <w:szCs w:val="20"/>
              </w:rPr>
            </w:pPr>
            <w:r w:rsidRPr="00AD1EB6">
              <w:rPr>
                <w:szCs w:val="20"/>
              </w:rPr>
              <w:t>SQL Server</w:t>
            </w:r>
            <w:r>
              <w:rPr>
                <w:szCs w:val="20"/>
              </w:rPr>
              <w:t xml:space="preserve"> </w:t>
            </w:r>
            <w:r w:rsidRPr="00AD1EB6">
              <w:rPr>
                <w:szCs w:val="20"/>
              </w:rPr>
              <w:t>:</w:t>
            </w:r>
            <w:r>
              <w:rPr>
                <w:szCs w:val="20"/>
              </w:rPr>
              <w:t xml:space="preserve"> </w:t>
            </w:r>
            <w:r w:rsidRPr="00AD1EB6">
              <w:rPr>
                <w:szCs w:val="20"/>
              </w:rPr>
              <w:t>Locks</w:t>
            </w:r>
          </w:p>
        </w:tc>
        <w:tc>
          <w:tcPr>
            <w:tcW w:w="2070" w:type="dxa"/>
          </w:tcPr>
          <w:p w:rsidR="00A6496A" w:rsidRPr="00AD1EB6" w:rsidRDefault="00A6496A" w:rsidP="00A6496A">
            <w:pPr>
              <w:rPr>
                <w:szCs w:val="20"/>
              </w:rPr>
            </w:pPr>
            <w:r w:rsidRPr="00AD1EB6">
              <w:rPr>
                <w:szCs w:val="20"/>
              </w:rPr>
              <w:t>Number of Deadlocks/sec</w:t>
            </w:r>
          </w:p>
        </w:tc>
        <w:tc>
          <w:tcPr>
            <w:tcW w:w="1440" w:type="dxa"/>
          </w:tcPr>
          <w:p w:rsidR="00A6496A" w:rsidRPr="00AD1EB6" w:rsidRDefault="00A6496A" w:rsidP="00A6496A">
            <w:pPr>
              <w:rPr>
                <w:szCs w:val="20"/>
              </w:rPr>
            </w:pPr>
            <w:r>
              <w:rPr>
                <w:szCs w:val="20"/>
              </w:rPr>
              <w:t>= 0</w:t>
            </w:r>
          </w:p>
        </w:tc>
        <w:tc>
          <w:tcPr>
            <w:tcW w:w="5508" w:type="dxa"/>
          </w:tcPr>
          <w:p w:rsidR="00A6496A" w:rsidRPr="00AD1EB6" w:rsidRDefault="00A6496A" w:rsidP="00A6496A">
            <w:pPr>
              <w:rPr>
                <w:szCs w:val="20"/>
              </w:rPr>
            </w:pPr>
            <w:r w:rsidRPr="00AD1EB6">
              <w:rPr>
                <w:szCs w:val="20"/>
              </w:rPr>
              <w:t xml:space="preserve">The number of lock requests that resulted in a deadlock. </w:t>
            </w:r>
          </w:p>
          <w:p w:rsidR="00A6496A" w:rsidRPr="00AD1EB6" w:rsidRDefault="00A6496A" w:rsidP="00A6496A">
            <w:pPr>
              <w:rPr>
                <w:szCs w:val="20"/>
              </w:rPr>
            </w:pPr>
          </w:p>
        </w:tc>
      </w:tr>
      <w:tr w:rsidR="00A6496A" w:rsidRPr="00AD1EB6" w:rsidTr="00A6496A">
        <w:tc>
          <w:tcPr>
            <w:tcW w:w="1998" w:type="dxa"/>
          </w:tcPr>
          <w:p w:rsidR="00A6496A" w:rsidRPr="00AD1EB6" w:rsidRDefault="00A6496A" w:rsidP="00A6496A">
            <w:pPr>
              <w:rPr>
                <w:szCs w:val="20"/>
              </w:rPr>
            </w:pPr>
            <w:r w:rsidRPr="00AD1EB6">
              <w:rPr>
                <w:szCs w:val="20"/>
              </w:rPr>
              <w:t>SQL Server</w:t>
            </w:r>
            <w:r>
              <w:rPr>
                <w:szCs w:val="20"/>
              </w:rPr>
              <w:t xml:space="preserve"> </w:t>
            </w:r>
            <w:r w:rsidRPr="00AD1EB6">
              <w:rPr>
                <w:szCs w:val="20"/>
              </w:rPr>
              <w:t>:</w:t>
            </w:r>
            <w:r>
              <w:rPr>
                <w:szCs w:val="20"/>
              </w:rPr>
              <w:t xml:space="preserve"> </w:t>
            </w:r>
            <w:r w:rsidRPr="00AD1EB6">
              <w:rPr>
                <w:szCs w:val="20"/>
              </w:rPr>
              <w:t>Locks</w:t>
            </w:r>
          </w:p>
        </w:tc>
        <w:tc>
          <w:tcPr>
            <w:tcW w:w="2070" w:type="dxa"/>
          </w:tcPr>
          <w:p w:rsidR="00A6496A" w:rsidRPr="00AD1EB6" w:rsidRDefault="00A6496A" w:rsidP="00A6496A">
            <w:pPr>
              <w:rPr>
                <w:szCs w:val="20"/>
              </w:rPr>
            </w:pPr>
            <w:r w:rsidRPr="00AD1EB6">
              <w:rPr>
                <w:szCs w:val="20"/>
              </w:rPr>
              <w:t>Average Wait Time (ms)</w:t>
            </w:r>
          </w:p>
        </w:tc>
        <w:tc>
          <w:tcPr>
            <w:tcW w:w="1440" w:type="dxa"/>
          </w:tcPr>
          <w:p w:rsidR="00A6496A" w:rsidRPr="00AD1EB6" w:rsidRDefault="00B15912" w:rsidP="00A6496A">
            <w:pPr>
              <w:rPr>
                <w:szCs w:val="20"/>
              </w:rPr>
            </w:pPr>
            <w:r>
              <w:rPr>
                <w:szCs w:val="20"/>
              </w:rPr>
              <w:t>&gt;</w:t>
            </w:r>
            <w:r w:rsidR="00A6496A">
              <w:rPr>
                <w:szCs w:val="20"/>
              </w:rPr>
              <w:t xml:space="preserve"> 2</w:t>
            </w:r>
            <w:r w:rsidR="00A6496A" w:rsidRPr="00AD1EB6">
              <w:rPr>
                <w:szCs w:val="20"/>
              </w:rPr>
              <w:t>00</w:t>
            </w:r>
            <w:r w:rsidR="00A6496A">
              <w:rPr>
                <w:szCs w:val="20"/>
              </w:rPr>
              <w:t>-500</w:t>
            </w:r>
          </w:p>
        </w:tc>
        <w:tc>
          <w:tcPr>
            <w:tcW w:w="5508" w:type="dxa"/>
          </w:tcPr>
          <w:p w:rsidR="00A6496A" w:rsidRPr="00AD1EB6" w:rsidRDefault="00A6496A" w:rsidP="00A6496A">
            <w:pPr>
              <w:rPr>
                <w:szCs w:val="20"/>
              </w:rPr>
            </w:pPr>
            <w:r w:rsidRPr="00AD1EB6">
              <w:rPr>
                <w:szCs w:val="20"/>
              </w:rPr>
              <w:t>This is the average wait time in milliseconds to acquire a lock. Lower the value the better it is. If the value goes higher then 500, there may be blocking going on; we need to run blocker script to identify blocking.</w:t>
            </w:r>
          </w:p>
          <w:p w:rsidR="00A6496A" w:rsidRPr="00AD1EB6" w:rsidRDefault="00A6496A" w:rsidP="00A6496A">
            <w:pPr>
              <w:rPr>
                <w:szCs w:val="20"/>
              </w:rPr>
            </w:pPr>
          </w:p>
        </w:tc>
      </w:tr>
      <w:tr w:rsidR="00A6496A" w:rsidRPr="00AD1EB6" w:rsidTr="00A6496A">
        <w:tc>
          <w:tcPr>
            <w:tcW w:w="1998" w:type="dxa"/>
          </w:tcPr>
          <w:p w:rsidR="00A6496A" w:rsidRDefault="00A6496A" w:rsidP="00A6496A">
            <w:pPr>
              <w:rPr>
                <w:szCs w:val="20"/>
              </w:rPr>
            </w:pPr>
            <w:r>
              <w:rPr>
                <w:szCs w:val="20"/>
              </w:rPr>
              <w:t>SQL Server : Locks</w:t>
            </w:r>
          </w:p>
        </w:tc>
        <w:tc>
          <w:tcPr>
            <w:tcW w:w="2070" w:type="dxa"/>
          </w:tcPr>
          <w:p w:rsidR="00A6496A" w:rsidRDefault="00A6496A" w:rsidP="00A6496A">
            <w:pPr>
              <w:rPr>
                <w:szCs w:val="20"/>
              </w:rPr>
            </w:pPr>
            <w:r>
              <w:rPr>
                <w:szCs w:val="20"/>
              </w:rPr>
              <w:t>Lock Timeouts/sec</w:t>
            </w:r>
          </w:p>
        </w:tc>
        <w:tc>
          <w:tcPr>
            <w:tcW w:w="1440" w:type="dxa"/>
          </w:tcPr>
          <w:p w:rsidR="00A6496A" w:rsidRPr="00AD1EB6" w:rsidRDefault="00A6496A" w:rsidP="00A6496A">
            <w:pPr>
              <w:rPr>
                <w:szCs w:val="20"/>
              </w:rPr>
            </w:pPr>
          </w:p>
        </w:tc>
        <w:tc>
          <w:tcPr>
            <w:tcW w:w="5508" w:type="dxa"/>
          </w:tcPr>
          <w:p w:rsidR="00A6496A" w:rsidRDefault="00A6496A" w:rsidP="00A6496A">
            <w:pPr>
              <w:rPr>
                <w:szCs w:val="20"/>
              </w:rPr>
            </w:pPr>
            <w:r>
              <w:rPr>
                <w:szCs w:val="20"/>
              </w:rPr>
              <w:t>Number of locks requests that timed out</w:t>
            </w:r>
          </w:p>
        </w:tc>
      </w:tr>
      <w:tr w:rsidR="00A6496A" w:rsidRPr="00AD1EB6" w:rsidTr="00A6496A">
        <w:tc>
          <w:tcPr>
            <w:tcW w:w="1998" w:type="dxa"/>
          </w:tcPr>
          <w:p w:rsidR="00A6496A" w:rsidRPr="00AD1EB6" w:rsidRDefault="00A6496A" w:rsidP="00A6496A">
            <w:pPr>
              <w:rPr>
                <w:szCs w:val="20"/>
              </w:rPr>
            </w:pPr>
            <w:r>
              <w:rPr>
                <w:szCs w:val="20"/>
              </w:rPr>
              <w:t>SQL Server : Latches</w:t>
            </w:r>
          </w:p>
        </w:tc>
        <w:tc>
          <w:tcPr>
            <w:tcW w:w="2070" w:type="dxa"/>
          </w:tcPr>
          <w:p w:rsidR="00A6496A" w:rsidRPr="00AD1EB6" w:rsidRDefault="00A6496A" w:rsidP="00A6496A">
            <w:pPr>
              <w:rPr>
                <w:szCs w:val="20"/>
              </w:rPr>
            </w:pPr>
            <w:r>
              <w:rPr>
                <w:szCs w:val="20"/>
              </w:rPr>
              <w:t>Total Latch Wait Time(ms)</w:t>
            </w:r>
          </w:p>
        </w:tc>
        <w:tc>
          <w:tcPr>
            <w:tcW w:w="1440" w:type="dxa"/>
          </w:tcPr>
          <w:p w:rsidR="00A6496A" w:rsidRPr="00AD1EB6" w:rsidRDefault="00A6496A" w:rsidP="00A6496A">
            <w:pPr>
              <w:rPr>
                <w:szCs w:val="20"/>
              </w:rPr>
            </w:pPr>
          </w:p>
        </w:tc>
        <w:tc>
          <w:tcPr>
            <w:tcW w:w="5508" w:type="dxa"/>
          </w:tcPr>
          <w:p w:rsidR="00A6496A" w:rsidRPr="00AD1EB6" w:rsidRDefault="00A6496A" w:rsidP="00A6496A">
            <w:pPr>
              <w:rPr>
                <w:szCs w:val="20"/>
              </w:rPr>
            </w:pPr>
            <w:r>
              <w:rPr>
                <w:szCs w:val="20"/>
              </w:rPr>
              <w:t>Total latch wait time for latch requests that had to wait in the last second</w:t>
            </w:r>
          </w:p>
        </w:tc>
      </w:tr>
    </w:tbl>
    <w:p w:rsidR="00D05B9F" w:rsidRDefault="00D05B9F" w:rsidP="00D05B9F">
      <w:pPr>
        <w:rPr>
          <w:rFonts w:ascii="Comic Sans MS" w:hAnsi="Comic Sans MS"/>
        </w:rPr>
      </w:pPr>
    </w:p>
    <w:p w:rsidR="00D05B9F" w:rsidRDefault="00D05B9F" w:rsidP="00D05B9F">
      <w:pPr>
        <w:rPr>
          <w:rFonts w:ascii="Comic Sans MS" w:hAnsi="Comic Sans MS"/>
        </w:rPr>
      </w:pPr>
    </w:p>
    <w:p w:rsidR="00D05B9F" w:rsidRDefault="00D05B9F" w:rsidP="00D05B9F"/>
    <w:p w:rsidR="00D05B9F" w:rsidRDefault="00D05B9F" w:rsidP="00D05B9F"/>
    <w:p w:rsidR="00AE15BD" w:rsidRDefault="00AE15BD" w:rsidP="001C4DEE">
      <w:pPr>
        <w:pStyle w:val="Spacing"/>
      </w:pPr>
    </w:p>
    <w:p w:rsidR="00AE15BD" w:rsidRPr="0004274D" w:rsidRDefault="00D05B9F" w:rsidP="0004274D">
      <w:pPr>
        <w:pStyle w:val="Heading1"/>
        <w:rPr>
          <w:sz w:val="32"/>
        </w:rPr>
      </w:pPr>
      <w:r>
        <w:rPr>
          <w:sz w:val="32"/>
        </w:rPr>
        <w:br w:type="page"/>
      </w:r>
      <w:bookmarkStart w:id="105" w:name="_Toc377372682"/>
      <w:r w:rsidR="0004274D">
        <w:rPr>
          <w:sz w:val="32"/>
        </w:rPr>
        <w:lastRenderedPageBreak/>
        <w:t>A</w:t>
      </w:r>
      <w:r w:rsidR="00AE15BD" w:rsidRPr="0004274D">
        <w:rPr>
          <w:sz w:val="32"/>
        </w:rPr>
        <w:t xml:space="preserve">dvanced </w:t>
      </w:r>
      <w:r w:rsidR="000A33BB">
        <w:rPr>
          <w:sz w:val="32"/>
        </w:rPr>
        <w:t>T</w:t>
      </w:r>
      <w:r w:rsidR="000A33BB" w:rsidRPr="0004274D">
        <w:rPr>
          <w:sz w:val="32"/>
        </w:rPr>
        <w:t>roubleshooting</w:t>
      </w:r>
      <w:r w:rsidR="000A33BB">
        <w:rPr>
          <w:sz w:val="32"/>
        </w:rPr>
        <w:t xml:space="preserve"> T</w:t>
      </w:r>
      <w:r w:rsidR="00AE15BD" w:rsidRPr="0004274D">
        <w:rPr>
          <w:sz w:val="32"/>
        </w:rPr>
        <w:t xml:space="preserve">echniques for </w:t>
      </w:r>
      <w:r w:rsidR="000A33BB">
        <w:rPr>
          <w:sz w:val="32"/>
        </w:rPr>
        <w:t>P</w:t>
      </w:r>
      <w:r w:rsidR="00AE15BD" w:rsidRPr="0004274D">
        <w:rPr>
          <w:sz w:val="32"/>
        </w:rPr>
        <w:t>erformance</w:t>
      </w:r>
      <w:bookmarkEnd w:id="105"/>
    </w:p>
    <w:p w:rsidR="00182BFF" w:rsidRDefault="00182BFF" w:rsidP="001C4DEE">
      <w:pPr>
        <w:pStyle w:val="Spacing"/>
      </w:pPr>
    </w:p>
    <w:p w:rsidR="00A05DAB" w:rsidRDefault="00F25464" w:rsidP="001C4DEE">
      <w:pPr>
        <w:pStyle w:val="Spacing"/>
        <w:rPr>
          <w:sz w:val="20"/>
          <w:szCs w:val="20"/>
        </w:rPr>
      </w:pPr>
      <w:r>
        <w:rPr>
          <w:sz w:val="20"/>
          <w:szCs w:val="20"/>
        </w:rPr>
        <w:t xml:space="preserve">Every performance issue </w:t>
      </w:r>
      <w:r w:rsidR="00265078">
        <w:rPr>
          <w:sz w:val="20"/>
          <w:szCs w:val="20"/>
        </w:rPr>
        <w:t>is different</w:t>
      </w:r>
      <w:r>
        <w:rPr>
          <w:sz w:val="20"/>
          <w:szCs w:val="20"/>
        </w:rPr>
        <w:t xml:space="preserve">, </w:t>
      </w:r>
      <w:r w:rsidR="00F652B8">
        <w:rPr>
          <w:sz w:val="20"/>
          <w:szCs w:val="20"/>
        </w:rPr>
        <w:t xml:space="preserve">however </w:t>
      </w:r>
      <w:r>
        <w:rPr>
          <w:sz w:val="20"/>
          <w:szCs w:val="20"/>
        </w:rPr>
        <w:t xml:space="preserve">each will have </w:t>
      </w:r>
      <w:r w:rsidR="003426C3">
        <w:rPr>
          <w:sz w:val="20"/>
          <w:szCs w:val="20"/>
        </w:rPr>
        <w:t>similar</w:t>
      </w:r>
      <w:r>
        <w:rPr>
          <w:sz w:val="20"/>
          <w:szCs w:val="20"/>
        </w:rPr>
        <w:t xml:space="preserve"> characteristics.  Below are a few common scenarios requiring specific focus areas while troubleshooting.</w:t>
      </w:r>
      <w:r w:rsidR="00721FC4">
        <w:rPr>
          <w:sz w:val="20"/>
          <w:szCs w:val="20"/>
        </w:rPr>
        <w:t xml:space="preserve">  While this list will </w:t>
      </w:r>
      <w:r w:rsidR="00F652B8">
        <w:rPr>
          <w:sz w:val="20"/>
          <w:szCs w:val="20"/>
        </w:rPr>
        <w:t>assist</w:t>
      </w:r>
      <w:r w:rsidR="00721FC4">
        <w:rPr>
          <w:sz w:val="20"/>
          <w:szCs w:val="20"/>
        </w:rPr>
        <w:t xml:space="preserve"> </w:t>
      </w:r>
      <w:r w:rsidR="00F652B8">
        <w:rPr>
          <w:sz w:val="20"/>
          <w:szCs w:val="20"/>
        </w:rPr>
        <w:t>in identifying</w:t>
      </w:r>
      <w:r w:rsidR="00721FC4">
        <w:rPr>
          <w:sz w:val="20"/>
          <w:szCs w:val="20"/>
        </w:rPr>
        <w:t xml:space="preserve"> the issue</w:t>
      </w:r>
      <w:r w:rsidR="00F652B8">
        <w:rPr>
          <w:sz w:val="20"/>
          <w:szCs w:val="20"/>
        </w:rPr>
        <w:t>,</w:t>
      </w:r>
      <w:r w:rsidR="00721FC4">
        <w:rPr>
          <w:sz w:val="20"/>
          <w:szCs w:val="20"/>
        </w:rPr>
        <w:t xml:space="preserve"> it is not meant to provide detailed information </w:t>
      </w:r>
      <w:r w:rsidR="00863B8A">
        <w:rPr>
          <w:sz w:val="20"/>
          <w:szCs w:val="20"/>
        </w:rPr>
        <w:t>regarding</w:t>
      </w:r>
      <w:r w:rsidR="00721FC4">
        <w:rPr>
          <w:sz w:val="20"/>
          <w:szCs w:val="20"/>
        </w:rPr>
        <w:t xml:space="preserve"> </w:t>
      </w:r>
      <w:r w:rsidR="00737F39">
        <w:rPr>
          <w:sz w:val="20"/>
          <w:szCs w:val="20"/>
        </w:rPr>
        <w:t xml:space="preserve">the </w:t>
      </w:r>
      <w:r w:rsidR="00721FC4">
        <w:rPr>
          <w:sz w:val="20"/>
          <w:szCs w:val="20"/>
        </w:rPr>
        <w:t>resolution as each issue may require a different approach.</w:t>
      </w:r>
      <w:r w:rsidR="00A05DAB">
        <w:rPr>
          <w:sz w:val="20"/>
          <w:szCs w:val="20"/>
        </w:rPr>
        <w:br/>
      </w:r>
      <w:r w:rsidR="00A05DAB">
        <w:rPr>
          <w:sz w:val="20"/>
          <w:szCs w:val="20"/>
        </w:rPr>
        <w:br/>
      </w:r>
      <w:r w:rsidR="00A05DAB" w:rsidRPr="00A05DAB">
        <w:rPr>
          <w:sz w:val="20"/>
          <w:szCs w:val="20"/>
        </w:rPr>
        <w:t xml:space="preserve">If you </w:t>
      </w:r>
      <w:r w:rsidR="00A05DAB">
        <w:rPr>
          <w:sz w:val="20"/>
          <w:szCs w:val="20"/>
        </w:rPr>
        <w:t xml:space="preserve">have questions regarding the scenarios below, </w:t>
      </w:r>
      <w:r w:rsidR="00A05DAB" w:rsidRPr="00A05DAB">
        <w:rPr>
          <w:sz w:val="20"/>
          <w:szCs w:val="20"/>
        </w:rPr>
        <w:t xml:space="preserve">please contact your Partner or e-mail </w:t>
      </w:r>
      <w:hyperlink r:id="rId89" w:history="1">
        <w:r w:rsidR="00A05DAB" w:rsidRPr="00AF3562">
          <w:rPr>
            <w:rStyle w:val="Hyperlink"/>
            <w:sz w:val="20"/>
            <w:szCs w:val="20"/>
          </w:rPr>
          <w:t>askpts@microsoft.com</w:t>
        </w:r>
      </w:hyperlink>
      <w:r w:rsidR="00A05DAB" w:rsidRPr="00A05DAB">
        <w:rPr>
          <w:sz w:val="20"/>
          <w:szCs w:val="20"/>
        </w:rPr>
        <w:t xml:space="preserve"> to arrange for an advisory services engagement.</w:t>
      </w:r>
    </w:p>
    <w:p w:rsidR="00F25464" w:rsidRDefault="00F25464" w:rsidP="001C4DEE">
      <w:pPr>
        <w:pStyle w:val="Spacing"/>
        <w:rPr>
          <w:sz w:val="20"/>
          <w:szCs w:val="20"/>
        </w:rPr>
      </w:pPr>
    </w:p>
    <w:p w:rsidR="00F25464" w:rsidRPr="00F57571" w:rsidRDefault="00F25464" w:rsidP="001C4DEE">
      <w:pPr>
        <w:pStyle w:val="Spacing"/>
        <w:rPr>
          <w:b/>
          <w:i/>
          <w:sz w:val="22"/>
          <w:szCs w:val="22"/>
        </w:rPr>
      </w:pPr>
      <w:r w:rsidRPr="00F57571">
        <w:rPr>
          <w:b/>
          <w:i/>
          <w:sz w:val="22"/>
          <w:szCs w:val="22"/>
        </w:rPr>
        <w:t>Issue 1 - Random performance issues that affect multiple users/processes simultaneously</w:t>
      </w:r>
    </w:p>
    <w:p w:rsidR="00721FC4" w:rsidRDefault="002A5379" w:rsidP="00F25464">
      <w:pPr>
        <w:pStyle w:val="Spacing"/>
        <w:rPr>
          <w:sz w:val="20"/>
          <w:szCs w:val="20"/>
        </w:rPr>
      </w:pPr>
      <w:r>
        <w:rPr>
          <w:b/>
          <w:sz w:val="20"/>
          <w:szCs w:val="20"/>
        </w:rPr>
        <w:t xml:space="preserve">Possible </w:t>
      </w:r>
      <w:r w:rsidR="00877B18" w:rsidRPr="00877B18">
        <w:rPr>
          <w:b/>
          <w:sz w:val="20"/>
          <w:szCs w:val="20"/>
        </w:rPr>
        <w:t>Cause:</w:t>
      </w:r>
      <w:r w:rsidR="00877B18">
        <w:rPr>
          <w:sz w:val="20"/>
          <w:szCs w:val="20"/>
        </w:rPr>
        <w:t xml:space="preserve"> </w:t>
      </w:r>
      <w:r w:rsidR="00147AFE">
        <w:rPr>
          <w:sz w:val="20"/>
          <w:szCs w:val="20"/>
        </w:rPr>
        <w:t>This issue is m</w:t>
      </w:r>
      <w:r w:rsidR="00F25464">
        <w:rPr>
          <w:sz w:val="20"/>
          <w:szCs w:val="20"/>
        </w:rPr>
        <w:t xml:space="preserve">ost likely a blocking issue, </w:t>
      </w:r>
      <w:r w:rsidR="00901353">
        <w:rPr>
          <w:sz w:val="20"/>
          <w:szCs w:val="20"/>
        </w:rPr>
        <w:t>however</w:t>
      </w:r>
      <w:r w:rsidR="00721FC4">
        <w:rPr>
          <w:sz w:val="20"/>
          <w:szCs w:val="20"/>
        </w:rPr>
        <w:t xml:space="preserve"> also </w:t>
      </w:r>
      <w:r w:rsidR="00F25464">
        <w:rPr>
          <w:sz w:val="20"/>
          <w:szCs w:val="20"/>
        </w:rPr>
        <w:t xml:space="preserve">recommend to review </w:t>
      </w:r>
      <w:r w:rsidR="00147AFE">
        <w:rPr>
          <w:sz w:val="20"/>
          <w:szCs w:val="20"/>
        </w:rPr>
        <w:t xml:space="preserve">potential </w:t>
      </w:r>
      <w:r w:rsidR="00F25464">
        <w:rPr>
          <w:sz w:val="20"/>
          <w:szCs w:val="20"/>
        </w:rPr>
        <w:t>hardware</w:t>
      </w:r>
      <w:r w:rsidR="00147AFE">
        <w:rPr>
          <w:sz w:val="20"/>
          <w:szCs w:val="20"/>
        </w:rPr>
        <w:t xml:space="preserve"> issues </w:t>
      </w:r>
      <w:r w:rsidR="00F25464">
        <w:rPr>
          <w:sz w:val="20"/>
          <w:szCs w:val="20"/>
        </w:rPr>
        <w:t xml:space="preserve">especially disk latency.  </w:t>
      </w:r>
    </w:p>
    <w:p w:rsidR="00F57571" w:rsidRDefault="00F57571" w:rsidP="00F25464">
      <w:pPr>
        <w:pStyle w:val="Spacing"/>
        <w:rPr>
          <w:sz w:val="20"/>
          <w:szCs w:val="20"/>
        </w:rPr>
      </w:pPr>
    </w:p>
    <w:p w:rsidR="00F57571" w:rsidRPr="00F57571" w:rsidRDefault="00F57571" w:rsidP="00F25464">
      <w:pPr>
        <w:pStyle w:val="Spacing"/>
        <w:rPr>
          <w:b/>
          <w:sz w:val="20"/>
          <w:szCs w:val="20"/>
        </w:rPr>
      </w:pPr>
      <w:r w:rsidRPr="00F57571">
        <w:rPr>
          <w:b/>
          <w:sz w:val="20"/>
          <w:szCs w:val="20"/>
        </w:rPr>
        <w:t>Troubleshooting Techniques:</w:t>
      </w:r>
    </w:p>
    <w:p w:rsidR="008859A6" w:rsidRDefault="00F25464" w:rsidP="00DB2A80">
      <w:pPr>
        <w:pStyle w:val="Spacing"/>
        <w:numPr>
          <w:ilvl w:val="0"/>
          <w:numId w:val="27"/>
        </w:numPr>
        <w:rPr>
          <w:sz w:val="20"/>
          <w:szCs w:val="20"/>
        </w:rPr>
      </w:pPr>
      <w:r w:rsidRPr="008859A6">
        <w:rPr>
          <w:sz w:val="20"/>
          <w:szCs w:val="20"/>
        </w:rPr>
        <w:t>Capture</w:t>
      </w:r>
      <w:r w:rsidR="007417CC" w:rsidRPr="008859A6">
        <w:rPr>
          <w:sz w:val="20"/>
          <w:szCs w:val="20"/>
        </w:rPr>
        <w:t xml:space="preserve"> and review</w:t>
      </w:r>
      <w:r w:rsidRPr="008859A6">
        <w:rPr>
          <w:sz w:val="20"/>
          <w:szCs w:val="20"/>
        </w:rPr>
        <w:t xml:space="preserve"> long duration blocking information</w:t>
      </w:r>
      <w:r w:rsidR="006D57F5" w:rsidRPr="008859A6">
        <w:rPr>
          <w:sz w:val="20"/>
          <w:szCs w:val="20"/>
        </w:rPr>
        <w:t xml:space="preserve"> using the SQL Server Pro</w:t>
      </w:r>
      <w:r w:rsidR="00FB45BD" w:rsidRPr="008859A6">
        <w:rPr>
          <w:sz w:val="20"/>
          <w:szCs w:val="20"/>
        </w:rPr>
        <w:t>file Trace or the Performance Analyzer for Microsoft Dynamics</w:t>
      </w:r>
      <w:r w:rsidR="008859A6" w:rsidRPr="008859A6">
        <w:rPr>
          <w:sz w:val="20"/>
          <w:szCs w:val="20"/>
        </w:rPr>
        <w:t xml:space="preserve"> to determine lead blocker</w:t>
      </w:r>
      <w:r w:rsidR="008859A6">
        <w:rPr>
          <w:sz w:val="20"/>
          <w:szCs w:val="20"/>
        </w:rPr>
        <w:t>.</w:t>
      </w:r>
    </w:p>
    <w:p w:rsidR="00B673B8" w:rsidRDefault="00B673B8" w:rsidP="00DB2A80">
      <w:pPr>
        <w:pStyle w:val="Spacing"/>
        <w:numPr>
          <w:ilvl w:val="1"/>
          <w:numId w:val="27"/>
        </w:numPr>
        <w:rPr>
          <w:sz w:val="20"/>
          <w:szCs w:val="20"/>
        </w:rPr>
      </w:pPr>
      <w:r>
        <w:rPr>
          <w:sz w:val="20"/>
          <w:szCs w:val="20"/>
        </w:rPr>
        <w:t xml:space="preserve">Identify the </w:t>
      </w:r>
      <w:r w:rsidR="002E304A">
        <w:rPr>
          <w:sz w:val="20"/>
          <w:szCs w:val="20"/>
        </w:rPr>
        <w:t>application/code calling the lead blocker statement.</w:t>
      </w:r>
    </w:p>
    <w:p w:rsidR="008859A6" w:rsidRPr="008859A6" w:rsidRDefault="00AA3A41" w:rsidP="00DB2A80">
      <w:pPr>
        <w:pStyle w:val="Spacing"/>
        <w:numPr>
          <w:ilvl w:val="1"/>
          <w:numId w:val="27"/>
        </w:numPr>
        <w:rPr>
          <w:sz w:val="20"/>
          <w:szCs w:val="20"/>
        </w:rPr>
      </w:pPr>
      <w:r>
        <w:rPr>
          <w:sz w:val="20"/>
          <w:szCs w:val="20"/>
        </w:rPr>
        <w:t>From a development perspective, the following are ways to reduce long duration blocking:</w:t>
      </w:r>
    </w:p>
    <w:p w:rsidR="00721FC4" w:rsidRDefault="00721FC4" w:rsidP="00DB2A80">
      <w:pPr>
        <w:pStyle w:val="Spacing"/>
        <w:numPr>
          <w:ilvl w:val="2"/>
          <w:numId w:val="27"/>
        </w:numPr>
        <w:rPr>
          <w:sz w:val="20"/>
          <w:szCs w:val="20"/>
        </w:rPr>
      </w:pPr>
      <w:r>
        <w:rPr>
          <w:sz w:val="20"/>
          <w:szCs w:val="20"/>
        </w:rPr>
        <w:t>Attempt to use shorter TRAN logic if possible</w:t>
      </w:r>
    </w:p>
    <w:p w:rsidR="00721FC4" w:rsidRDefault="00721FC4" w:rsidP="00DB2A80">
      <w:pPr>
        <w:pStyle w:val="Spacing"/>
        <w:numPr>
          <w:ilvl w:val="2"/>
          <w:numId w:val="27"/>
        </w:numPr>
        <w:rPr>
          <w:sz w:val="20"/>
          <w:szCs w:val="20"/>
        </w:rPr>
      </w:pPr>
      <w:r>
        <w:rPr>
          <w:sz w:val="20"/>
          <w:szCs w:val="20"/>
        </w:rPr>
        <w:t>Ensure statements inside the TRAN are tuned appropriately</w:t>
      </w:r>
    </w:p>
    <w:p w:rsidR="00721FC4" w:rsidRPr="00F25464" w:rsidRDefault="00721FC4" w:rsidP="00DB2A80">
      <w:pPr>
        <w:pStyle w:val="Spacing"/>
        <w:numPr>
          <w:ilvl w:val="2"/>
          <w:numId w:val="27"/>
        </w:numPr>
        <w:rPr>
          <w:sz w:val="20"/>
          <w:szCs w:val="20"/>
        </w:rPr>
      </w:pPr>
      <w:r>
        <w:rPr>
          <w:sz w:val="20"/>
          <w:szCs w:val="20"/>
        </w:rPr>
        <w:t>Potentially use (nolock) hint on reporting to minimize report blocking other processes</w:t>
      </w:r>
    </w:p>
    <w:p w:rsidR="00F25464" w:rsidRDefault="00C92410" w:rsidP="00DB2A80">
      <w:pPr>
        <w:pStyle w:val="Spacing"/>
        <w:numPr>
          <w:ilvl w:val="0"/>
          <w:numId w:val="26"/>
        </w:numPr>
        <w:rPr>
          <w:sz w:val="20"/>
          <w:szCs w:val="20"/>
        </w:rPr>
      </w:pPr>
      <w:r>
        <w:rPr>
          <w:sz w:val="20"/>
          <w:szCs w:val="20"/>
        </w:rPr>
        <w:t>Capture and review</w:t>
      </w:r>
      <w:r w:rsidR="008D6708">
        <w:rPr>
          <w:sz w:val="20"/>
          <w:szCs w:val="20"/>
        </w:rPr>
        <w:t xml:space="preserve"> Performance Monitor</w:t>
      </w:r>
      <w:r w:rsidR="00F25464">
        <w:rPr>
          <w:sz w:val="20"/>
          <w:szCs w:val="20"/>
        </w:rPr>
        <w:t xml:space="preserve"> counters to validate sufficient hardware</w:t>
      </w:r>
      <w:r w:rsidR="004347D4">
        <w:rPr>
          <w:sz w:val="20"/>
          <w:szCs w:val="20"/>
        </w:rPr>
        <w:t>.</w:t>
      </w:r>
    </w:p>
    <w:p w:rsidR="00721FC4" w:rsidRDefault="00226815" w:rsidP="00DB2A80">
      <w:pPr>
        <w:pStyle w:val="Spacing"/>
        <w:numPr>
          <w:ilvl w:val="1"/>
          <w:numId w:val="26"/>
        </w:numPr>
        <w:rPr>
          <w:sz w:val="20"/>
          <w:szCs w:val="20"/>
        </w:rPr>
      </w:pPr>
      <w:r>
        <w:rPr>
          <w:sz w:val="20"/>
          <w:szCs w:val="20"/>
        </w:rPr>
        <w:t>Focus on d</w:t>
      </w:r>
      <w:r w:rsidR="00721FC4">
        <w:rPr>
          <w:sz w:val="20"/>
          <w:szCs w:val="20"/>
        </w:rPr>
        <w:t>isk latency</w:t>
      </w:r>
    </w:p>
    <w:p w:rsidR="00721FC4" w:rsidRDefault="00721FC4" w:rsidP="00DB2A80">
      <w:pPr>
        <w:pStyle w:val="Spacing"/>
        <w:numPr>
          <w:ilvl w:val="1"/>
          <w:numId w:val="26"/>
        </w:numPr>
        <w:rPr>
          <w:sz w:val="20"/>
          <w:szCs w:val="20"/>
        </w:rPr>
      </w:pPr>
      <w:r>
        <w:rPr>
          <w:sz w:val="20"/>
          <w:szCs w:val="20"/>
        </w:rPr>
        <w:t>Validate CPUs are not saturated</w:t>
      </w:r>
    </w:p>
    <w:p w:rsidR="00721FC4" w:rsidRDefault="00721FC4" w:rsidP="00DB2A80">
      <w:pPr>
        <w:pStyle w:val="Spacing"/>
        <w:numPr>
          <w:ilvl w:val="1"/>
          <w:numId w:val="26"/>
        </w:numPr>
        <w:rPr>
          <w:sz w:val="20"/>
          <w:szCs w:val="20"/>
        </w:rPr>
      </w:pPr>
      <w:r>
        <w:rPr>
          <w:sz w:val="20"/>
          <w:szCs w:val="20"/>
        </w:rPr>
        <w:t>Check for network issues</w:t>
      </w:r>
    </w:p>
    <w:p w:rsidR="00F25464" w:rsidRDefault="00F25464" w:rsidP="00DB2A80">
      <w:pPr>
        <w:pStyle w:val="Spacing"/>
        <w:numPr>
          <w:ilvl w:val="0"/>
          <w:numId w:val="26"/>
        </w:numPr>
        <w:rPr>
          <w:sz w:val="20"/>
          <w:szCs w:val="20"/>
        </w:rPr>
      </w:pPr>
      <w:r>
        <w:rPr>
          <w:sz w:val="20"/>
          <w:szCs w:val="20"/>
        </w:rPr>
        <w:t>Capture</w:t>
      </w:r>
      <w:r w:rsidR="00A462D2">
        <w:rPr>
          <w:sz w:val="20"/>
          <w:szCs w:val="20"/>
        </w:rPr>
        <w:t xml:space="preserve"> and review</w:t>
      </w:r>
      <w:r>
        <w:rPr>
          <w:sz w:val="20"/>
          <w:szCs w:val="20"/>
        </w:rPr>
        <w:t xml:space="preserve"> long running queries</w:t>
      </w:r>
      <w:r w:rsidR="00A462D2">
        <w:rPr>
          <w:sz w:val="20"/>
          <w:szCs w:val="20"/>
        </w:rPr>
        <w:t xml:space="preserve"> using the SQL Server Profile Trace</w:t>
      </w:r>
      <w:r w:rsidR="003A44C2">
        <w:rPr>
          <w:sz w:val="20"/>
          <w:szCs w:val="20"/>
        </w:rPr>
        <w:t>.</w:t>
      </w:r>
    </w:p>
    <w:p w:rsidR="00721FC4" w:rsidRDefault="00721FC4" w:rsidP="00DB2A80">
      <w:pPr>
        <w:pStyle w:val="Spacing"/>
        <w:numPr>
          <w:ilvl w:val="1"/>
          <w:numId w:val="26"/>
        </w:numPr>
        <w:rPr>
          <w:sz w:val="20"/>
          <w:szCs w:val="20"/>
        </w:rPr>
      </w:pPr>
      <w:r>
        <w:rPr>
          <w:sz w:val="20"/>
          <w:szCs w:val="20"/>
        </w:rPr>
        <w:t>If Disk latency is high and I/O is high attempt to tune high cost queries</w:t>
      </w:r>
    </w:p>
    <w:p w:rsidR="00AD74A5" w:rsidRDefault="00AD74A5" w:rsidP="00721FC4">
      <w:pPr>
        <w:pStyle w:val="Spacing"/>
        <w:rPr>
          <w:sz w:val="20"/>
          <w:szCs w:val="20"/>
        </w:rPr>
      </w:pPr>
    </w:p>
    <w:p w:rsidR="005C7982" w:rsidRPr="005D2FB0" w:rsidRDefault="005C7982" w:rsidP="005C7982">
      <w:pPr>
        <w:pStyle w:val="Spacing"/>
        <w:rPr>
          <w:b/>
          <w:i/>
          <w:sz w:val="22"/>
          <w:szCs w:val="22"/>
        </w:rPr>
      </w:pPr>
      <w:r w:rsidRPr="005D2FB0">
        <w:rPr>
          <w:b/>
          <w:i/>
          <w:sz w:val="22"/>
          <w:szCs w:val="22"/>
        </w:rPr>
        <w:t>Issue 2 - Random performance issues that affect various users/processes at various times</w:t>
      </w:r>
    </w:p>
    <w:p w:rsidR="0098635F" w:rsidRDefault="002A5379" w:rsidP="00721FC4">
      <w:pPr>
        <w:pStyle w:val="Spacing"/>
        <w:rPr>
          <w:sz w:val="20"/>
          <w:szCs w:val="20"/>
        </w:rPr>
      </w:pPr>
      <w:r w:rsidRPr="00580123">
        <w:rPr>
          <w:b/>
          <w:sz w:val="20"/>
          <w:szCs w:val="20"/>
        </w:rPr>
        <w:t xml:space="preserve">Possible </w:t>
      </w:r>
      <w:r w:rsidR="0098635F" w:rsidRPr="00580123">
        <w:rPr>
          <w:b/>
          <w:sz w:val="20"/>
          <w:szCs w:val="20"/>
        </w:rPr>
        <w:t>Cause:</w:t>
      </w:r>
      <w:r w:rsidR="0098635F" w:rsidRPr="0098635F">
        <w:rPr>
          <w:b/>
          <w:sz w:val="20"/>
          <w:szCs w:val="20"/>
        </w:rPr>
        <w:t xml:space="preserve"> </w:t>
      </w:r>
      <w:r w:rsidR="004A7A7D">
        <w:rPr>
          <w:sz w:val="20"/>
          <w:szCs w:val="20"/>
        </w:rPr>
        <w:t xml:space="preserve">This issue is most likely </w:t>
      </w:r>
      <w:r w:rsidR="00580123">
        <w:rPr>
          <w:sz w:val="20"/>
          <w:szCs w:val="20"/>
        </w:rPr>
        <w:t>related to hardware infrastructure issue, however, also recommend looking into a potential b</w:t>
      </w:r>
      <w:r w:rsidR="004A7A7D">
        <w:rPr>
          <w:sz w:val="20"/>
          <w:szCs w:val="20"/>
        </w:rPr>
        <w:t>locking issue</w:t>
      </w:r>
      <w:r w:rsidR="00580123">
        <w:rPr>
          <w:sz w:val="20"/>
          <w:szCs w:val="20"/>
        </w:rPr>
        <w:t>.</w:t>
      </w:r>
    </w:p>
    <w:p w:rsidR="00580123" w:rsidRDefault="00580123" w:rsidP="00721FC4">
      <w:pPr>
        <w:pStyle w:val="Spacing"/>
        <w:rPr>
          <w:sz w:val="20"/>
          <w:szCs w:val="20"/>
        </w:rPr>
      </w:pPr>
    </w:p>
    <w:p w:rsidR="0098635F" w:rsidRPr="0098635F" w:rsidRDefault="0098635F" w:rsidP="00721FC4">
      <w:pPr>
        <w:pStyle w:val="Spacing"/>
        <w:rPr>
          <w:b/>
          <w:sz w:val="20"/>
          <w:szCs w:val="20"/>
        </w:rPr>
      </w:pPr>
      <w:r w:rsidRPr="0098635F">
        <w:rPr>
          <w:b/>
          <w:sz w:val="20"/>
          <w:szCs w:val="20"/>
        </w:rPr>
        <w:t>Troubleshooting Techniques:</w:t>
      </w:r>
    </w:p>
    <w:p w:rsidR="00225714" w:rsidRDefault="00A22631" w:rsidP="00DB2A80">
      <w:pPr>
        <w:pStyle w:val="Spacing"/>
        <w:numPr>
          <w:ilvl w:val="0"/>
          <w:numId w:val="37"/>
        </w:numPr>
        <w:rPr>
          <w:sz w:val="20"/>
          <w:szCs w:val="20"/>
        </w:rPr>
      </w:pPr>
      <w:r>
        <w:rPr>
          <w:sz w:val="20"/>
          <w:szCs w:val="20"/>
        </w:rPr>
        <w:t xml:space="preserve">Verify </w:t>
      </w:r>
      <w:r w:rsidR="005749F3">
        <w:rPr>
          <w:sz w:val="20"/>
          <w:szCs w:val="20"/>
        </w:rPr>
        <w:t xml:space="preserve">the latest </w:t>
      </w:r>
      <w:r w:rsidR="00225714">
        <w:rPr>
          <w:sz w:val="20"/>
          <w:szCs w:val="20"/>
        </w:rPr>
        <w:t>h</w:t>
      </w:r>
      <w:r w:rsidR="005C7982">
        <w:rPr>
          <w:sz w:val="20"/>
          <w:szCs w:val="20"/>
        </w:rPr>
        <w:t>ardware</w:t>
      </w:r>
      <w:r w:rsidR="00225714">
        <w:rPr>
          <w:sz w:val="20"/>
          <w:szCs w:val="20"/>
        </w:rPr>
        <w:t>, operating system, SQL Server and Microsoft Dynamics GP pat</w:t>
      </w:r>
      <w:r w:rsidR="005C7982">
        <w:rPr>
          <w:sz w:val="20"/>
          <w:szCs w:val="20"/>
        </w:rPr>
        <w:t>ches are in</w:t>
      </w:r>
      <w:r w:rsidR="005749F3">
        <w:rPr>
          <w:sz w:val="20"/>
          <w:szCs w:val="20"/>
        </w:rPr>
        <w:t>stalled</w:t>
      </w:r>
      <w:r w:rsidR="005C7982">
        <w:rPr>
          <w:sz w:val="20"/>
          <w:szCs w:val="20"/>
        </w:rPr>
        <w:t xml:space="preserve">.  </w:t>
      </w:r>
    </w:p>
    <w:p w:rsidR="00033767" w:rsidRDefault="00033767" w:rsidP="00DB2A80">
      <w:pPr>
        <w:pStyle w:val="Spacing"/>
        <w:numPr>
          <w:ilvl w:val="0"/>
          <w:numId w:val="37"/>
        </w:numPr>
        <w:rPr>
          <w:sz w:val="20"/>
          <w:szCs w:val="20"/>
        </w:rPr>
      </w:pPr>
      <w:r>
        <w:rPr>
          <w:sz w:val="20"/>
          <w:szCs w:val="20"/>
        </w:rPr>
        <w:t xml:space="preserve">Verify </w:t>
      </w:r>
      <w:r w:rsidR="005C7982">
        <w:rPr>
          <w:sz w:val="20"/>
          <w:szCs w:val="20"/>
        </w:rPr>
        <w:t>anti</w:t>
      </w:r>
      <w:r>
        <w:rPr>
          <w:sz w:val="20"/>
          <w:szCs w:val="20"/>
        </w:rPr>
        <w:t>-</w:t>
      </w:r>
      <w:r w:rsidR="005C7982">
        <w:rPr>
          <w:sz w:val="20"/>
          <w:szCs w:val="20"/>
        </w:rPr>
        <w:t>virus</w:t>
      </w:r>
      <w:r>
        <w:rPr>
          <w:sz w:val="20"/>
          <w:szCs w:val="20"/>
        </w:rPr>
        <w:t xml:space="preserve"> software has the required exclusions configured</w:t>
      </w:r>
      <w:r w:rsidR="004B2E33">
        <w:rPr>
          <w:sz w:val="20"/>
          <w:szCs w:val="20"/>
        </w:rPr>
        <w:t xml:space="preserve"> as recommended in this document</w:t>
      </w:r>
      <w:r>
        <w:rPr>
          <w:sz w:val="20"/>
          <w:szCs w:val="20"/>
        </w:rPr>
        <w:t>.</w:t>
      </w:r>
    </w:p>
    <w:p w:rsidR="005C7982" w:rsidRDefault="00762634" w:rsidP="00DB2A80">
      <w:pPr>
        <w:pStyle w:val="Spacing"/>
        <w:numPr>
          <w:ilvl w:val="0"/>
          <w:numId w:val="37"/>
        </w:numPr>
        <w:rPr>
          <w:sz w:val="20"/>
          <w:szCs w:val="20"/>
        </w:rPr>
      </w:pPr>
      <w:r>
        <w:rPr>
          <w:sz w:val="20"/>
          <w:szCs w:val="20"/>
        </w:rPr>
        <w:t>Capture and r</w:t>
      </w:r>
      <w:r w:rsidR="005C7982">
        <w:rPr>
          <w:sz w:val="20"/>
          <w:szCs w:val="20"/>
        </w:rPr>
        <w:t xml:space="preserve">eview </w:t>
      </w:r>
      <w:r w:rsidR="000F6DE5">
        <w:rPr>
          <w:sz w:val="20"/>
          <w:szCs w:val="20"/>
        </w:rPr>
        <w:t xml:space="preserve">Performance Monitor </w:t>
      </w:r>
      <w:r w:rsidR="005C7982">
        <w:rPr>
          <w:sz w:val="20"/>
          <w:szCs w:val="20"/>
        </w:rPr>
        <w:t>counters</w:t>
      </w:r>
      <w:r w:rsidR="000F6DE5">
        <w:rPr>
          <w:sz w:val="20"/>
          <w:szCs w:val="20"/>
        </w:rPr>
        <w:t xml:space="preserve"> for potential bottlenecks and</w:t>
      </w:r>
      <w:r w:rsidR="005C7982">
        <w:rPr>
          <w:sz w:val="20"/>
          <w:szCs w:val="20"/>
        </w:rPr>
        <w:t xml:space="preserve"> to validate sufficient hardware</w:t>
      </w:r>
    </w:p>
    <w:p w:rsidR="005C7982" w:rsidRDefault="005C7982" w:rsidP="00DB2A80">
      <w:pPr>
        <w:pStyle w:val="Spacing"/>
        <w:numPr>
          <w:ilvl w:val="1"/>
          <w:numId w:val="26"/>
        </w:numPr>
        <w:rPr>
          <w:sz w:val="20"/>
          <w:szCs w:val="20"/>
        </w:rPr>
      </w:pPr>
      <w:r>
        <w:rPr>
          <w:sz w:val="20"/>
          <w:szCs w:val="20"/>
        </w:rPr>
        <w:t>Focus on Disk latency</w:t>
      </w:r>
    </w:p>
    <w:p w:rsidR="005C7982" w:rsidRDefault="005C7982" w:rsidP="00DB2A80">
      <w:pPr>
        <w:pStyle w:val="Spacing"/>
        <w:numPr>
          <w:ilvl w:val="1"/>
          <w:numId w:val="26"/>
        </w:numPr>
        <w:rPr>
          <w:sz w:val="20"/>
          <w:szCs w:val="20"/>
        </w:rPr>
      </w:pPr>
      <w:r>
        <w:rPr>
          <w:sz w:val="20"/>
          <w:szCs w:val="20"/>
        </w:rPr>
        <w:t>Validate CPUs are not saturated</w:t>
      </w:r>
    </w:p>
    <w:p w:rsidR="005C7982" w:rsidRDefault="005C7982" w:rsidP="00DB2A80">
      <w:pPr>
        <w:pStyle w:val="Spacing"/>
        <w:numPr>
          <w:ilvl w:val="1"/>
          <w:numId w:val="26"/>
        </w:numPr>
        <w:rPr>
          <w:sz w:val="20"/>
          <w:szCs w:val="20"/>
        </w:rPr>
      </w:pPr>
      <w:r>
        <w:rPr>
          <w:sz w:val="20"/>
          <w:szCs w:val="20"/>
        </w:rPr>
        <w:t>Check for network issues</w:t>
      </w:r>
    </w:p>
    <w:p w:rsidR="005C7982" w:rsidRDefault="005C7982" w:rsidP="00DB2A80">
      <w:pPr>
        <w:pStyle w:val="Spacing"/>
        <w:numPr>
          <w:ilvl w:val="1"/>
          <w:numId w:val="26"/>
        </w:numPr>
        <w:rPr>
          <w:sz w:val="20"/>
          <w:szCs w:val="20"/>
        </w:rPr>
      </w:pPr>
      <w:r>
        <w:rPr>
          <w:sz w:val="20"/>
          <w:szCs w:val="20"/>
        </w:rPr>
        <w:t>Check for antivirus interference</w:t>
      </w:r>
    </w:p>
    <w:p w:rsidR="005C7982" w:rsidRDefault="005C7982" w:rsidP="00DB2A80">
      <w:pPr>
        <w:pStyle w:val="Spacing"/>
        <w:numPr>
          <w:ilvl w:val="0"/>
          <w:numId w:val="26"/>
        </w:numPr>
        <w:rPr>
          <w:sz w:val="20"/>
          <w:szCs w:val="20"/>
        </w:rPr>
      </w:pPr>
      <w:r>
        <w:rPr>
          <w:sz w:val="20"/>
          <w:szCs w:val="20"/>
        </w:rPr>
        <w:lastRenderedPageBreak/>
        <w:t>Capture</w:t>
      </w:r>
      <w:r w:rsidR="007B689E">
        <w:rPr>
          <w:sz w:val="20"/>
          <w:szCs w:val="20"/>
        </w:rPr>
        <w:t xml:space="preserve"> and review</w:t>
      </w:r>
      <w:r>
        <w:rPr>
          <w:sz w:val="20"/>
          <w:szCs w:val="20"/>
        </w:rPr>
        <w:t xml:space="preserve"> long duration blocking information</w:t>
      </w:r>
      <w:r w:rsidR="00567C9A">
        <w:rPr>
          <w:sz w:val="20"/>
          <w:szCs w:val="20"/>
        </w:rPr>
        <w:t xml:space="preserve"> using the Performance Analyzer for Microsoft Dynamics</w:t>
      </w:r>
      <w:r w:rsidR="00882C7D">
        <w:rPr>
          <w:sz w:val="20"/>
          <w:szCs w:val="20"/>
        </w:rPr>
        <w:t xml:space="preserve"> </w:t>
      </w:r>
      <w:r w:rsidR="00882C7D" w:rsidRPr="008859A6">
        <w:rPr>
          <w:sz w:val="20"/>
          <w:szCs w:val="20"/>
        </w:rPr>
        <w:t>to determine lead blocker</w:t>
      </w:r>
      <w:r w:rsidR="00882C7D">
        <w:rPr>
          <w:sz w:val="20"/>
          <w:szCs w:val="20"/>
        </w:rPr>
        <w:t>.</w:t>
      </w:r>
    </w:p>
    <w:p w:rsidR="00FD7184" w:rsidRDefault="00FD7184" w:rsidP="00DB2A80">
      <w:pPr>
        <w:pStyle w:val="Spacing"/>
        <w:numPr>
          <w:ilvl w:val="1"/>
          <w:numId w:val="26"/>
        </w:numPr>
        <w:rPr>
          <w:sz w:val="20"/>
          <w:szCs w:val="20"/>
        </w:rPr>
      </w:pPr>
      <w:r>
        <w:rPr>
          <w:sz w:val="20"/>
          <w:szCs w:val="20"/>
        </w:rPr>
        <w:t>Identify the application/code calling the lead blocker statement.</w:t>
      </w:r>
    </w:p>
    <w:p w:rsidR="00FD7184" w:rsidRPr="008859A6" w:rsidRDefault="00FD7184" w:rsidP="00DB2A80">
      <w:pPr>
        <w:pStyle w:val="Spacing"/>
        <w:numPr>
          <w:ilvl w:val="1"/>
          <w:numId w:val="26"/>
        </w:numPr>
        <w:rPr>
          <w:sz w:val="20"/>
          <w:szCs w:val="20"/>
        </w:rPr>
      </w:pPr>
      <w:r>
        <w:rPr>
          <w:sz w:val="20"/>
          <w:szCs w:val="20"/>
        </w:rPr>
        <w:t>From a development perspective, the following are ways to reduce long duration blocking:</w:t>
      </w:r>
    </w:p>
    <w:p w:rsidR="005C7982" w:rsidRDefault="005C7982" w:rsidP="00DB2A80">
      <w:pPr>
        <w:pStyle w:val="Spacing"/>
        <w:numPr>
          <w:ilvl w:val="2"/>
          <w:numId w:val="26"/>
        </w:numPr>
        <w:rPr>
          <w:sz w:val="20"/>
          <w:szCs w:val="20"/>
        </w:rPr>
      </w:pPr>
      <w:r>
        <w:rPr>
          <w:sz w:val="20"/>
          <w:szCs w:val="20"/>
        </w:rPr>
        <w:t>Attempt to use shorter TRAN logic if possible</w:t>
      </w:r>
    </w:p>
    <w:p w:rsidR="005C7982" w:rsidRDefault="005C7982" w:rsidP="00DB2A80">
      <w:pPr>
        <w:pStyle w:val="Spacing"/>
        <w:numPr>
          <w:ilvl w:val="2"/>
          <w:numId w:val="26"/>
        </w:numPr>
        <w:rPr>
          <w:sz w:val="20"/>
          <w:szCs w:val="20"/>
        </w:rPr>
      </w:pPr>
      <w:r>
        <w:rPr>
          <w:sz w:val="20"/>
          <w:szCs w:val="20"/>
        </w:rPr>
        <w:t>Ensure statements inside the TRAN are tuned appropriately</w:t>
      </w:r>
    </w:p>
    <w:p w:rsidR="005C7982" w:rsidRPr="00F25464" w:rsidRDefault="005C7982" w:rsidP="00DB2A80">
      <w:pPr>
        <w:pStyle w:val="Spacing"/>
        <w:numPr>
          <w:ilvl w:val="2"/>
          <w:numId w:val="26"/>
        </w:numPr>
        <w:rPr>
          <w:sz w:val="20"/>
          <w:szCs w:val="20"/>
        </w:rPr>
      </w:pPr>
      <w:r>
        <w:rPr>
          <w:sz w:val="20"/>
          <w:szCs w:val="20"/>
        </w:rPr>
        <w:t>Potentially use (nolock) hint on reporting to minimize report blocking other processes</w:t>
      </w:r>
    </w:p>
    <w:p w:rsidR="005C7982" w:rsidRDefault="005C7982" w:rsidP="00DB2A80">
      <w:pPr>
        <w:pStyle w:val="Spacing"/>
        <w:numPr>
          <w:ilvl w:val="0"/>
          <w:numId w:val="26"/>
        </w:numPr>
        <w:rPr>
          <w:sz w:val="20"/>
          <w:szCs w:val="20"/>
        </w:rPr>
      </w:pPr>
      <w:r>
        <w:rPr>
          <w:sz w:val="20"/>
          <w:szCs w:val="20"/>
        </w:rPr>
        <w:t>Capture long running queries</w:t>
      </w:r>
    </w:p>
    <w:p w:rsidR="005C7982" w:rsidRDefault="00DD63E6" w:rsidP="00DB2A80">
      <w:pPr>
        <w:pStyle w:val="Spacing"/>
        <w:numPr>
          <w:ilvl w:val="1"/>
          <w:numId w:val="26"/>
        </w:numPr>
        <w:rPr>
          <w:sz w:val="20"/>
          <w:szCs w:val="20"/>
        </w:rPr>
      </w:pPr>
      <w:r>
        <w:rPr>
          <w:sz w:val="20"/>
          <w:szCs w:val="20"/>
        </w:rPr>
        <w:t>If d</w:t>
      </w:r>
      <w:r w:rsidR="005C7982">
        <w:rPr>
          <w:sz w:val="20"/>
          <w:szCs w:val="20"/>
        </w:rPr>
        <w:t>isk latency is high and I/O is high attempt to tune high cost queries</w:t>
      </w:r>
      <w:r>
        <w:rPr>
          <w:sz w:val="20"/>
          <w:szCs w:val="20"/>
        </w:rPr>
        <w:t>.</w:t>
      </w:r>
    </w:p>
    <w:p w:rsidR="00522BF7" w:rsidRDefault="00522BF7" w:rsidP="00522BF7">
      <w:pPr>
        <w:pStyle w:val="Spacing"/>
        <w:ind w:left="1440"/>
        <w:rPr>
          <w:sz w:val="20"/>
          <w:szCs w:val="20"/>
        </w:rPr>
      </w:pPr>
    </w:p>
    <w:p w:rsidR="005C7982" w:rsidRPr="00522BF7" w:rsidRDefault="0027482D" w:rsidP="005C7982">
      <w:pPr>
        <w:pStyle w:val="Spacing"/>
        <w:rPr>
          <w:b/>
          <w:i/>
          <w:sz w:val="22"/>
          <w:szCs w:val="22"/>
        </w:rPr>
      </w:pPr>
      <w:r w:rsidRPr="00522BF7">
        <w:rPr>
          <w:b/>
          <w:i/>
          <w:sz w:val="22"/>
          <w:szCs w:val="22"/>
        </w:rPr>
        <w:t>Issue 3 - SQL</w:t>
      </w:r>
      <w:r w:rsidR="002E7B4E">
        <w:rPr>
          <w:b/>
          <w:i/>
          <w:sz w:val="22"/>
          <w:szCs w:val="22"/>
        </w:rPr>
        <w:t xml:space="preserve"> Server</w:t>
      </w:r>
      <w:r w:rsidRPr="00522BF7">
        <w:rPr>
          <w:b/>
          <w:i/>
          <w:sz w:val="22"/>
          <w:szCs w:val="22"/>
        </w:rPr>
        <w:t xml:space="preserve"> Profile</w:t>
      </w:r>
      <w:r w:rsidR="008B4CA0">
        <w:rPr>
          <w:b/>
          <w:i/>
          <w:sz w:val="22"/>
          <w:szCs w:val="22"/>
        </w:rPr>
        <w:t xml:space="preserve"> Trace</w:t>
      </w:r>
      <w:r w:rsidRPr="00522BF7">
        <w:rPr>
          <w:b/>
          <w:i/>
          <w:sz w:val="22"/>
          <w:szCs w:val="22"/>
        </w:rPr>
        <w:t xml:space="preserve"> shows single insert</w:t>
      </w:r>
      <w:r w:rsidR="00B30490">
        <w:rPr>
          <w:b/>
          <w:i/>
          <w:sz w:val="22"/>
          <w:szCs w:val="22"/>
        </w:rPr>
        <w:t xml:space="preserve"> statements</w:t>
      </w:r>
      <w:r w:rsidRPr="00522BF7">
        <w:rPr>
          <w:b/>
          <w:i/>
          <w:sz w:val="22"/>
          <w:szCs w:val="22"/>
        </w:rPr>
        <w:t xml:space="preserve"> taking 50 - 500ms</w:t>
      </w:r>
    </w:p>
    <w:p w:rsidR="0027482D" w:rsidRDefault="002A5379" w:rsidP="005C7982">
      <w:pPr>
        <w:pStyle w:val="Spacing"/>
        <w:rPr>
          <w:sz w:val="20"/>
          <w:szCs w:val="20"/>
        </w:rPr>
      </w:pPr>
      <w:r>
        <w:rPr>
          <w:b/>
          <w:sz w:val="20"/>
          <w:szCs w:val="20"/>
        </w:rPr>
        <w:t xml:space="preserve">Possible </w:t>
      </w:r>
      <w:r w:rsidR="00522BF7" w:rsidRPr="00522BF7">
        <w:rPr>
          <w:b/>
          <w:sz w:val="20"/>
          <w:szCs w:val="20"/>
        </w:rPr>
        <w:t>Cause:</w:t>
      </w:r>
      <w:r w:rsidR="00522BF7">
        <w:rPr>
          <w:sz w:val="20"/>
          <w:szCs w:val="20"/>
        </w:rPr>
        <w:t xml:space="preserve"> </w:t>
      </w:r>
      <w:r w:rsidR="00B30490">
        <w:rPr>
          <w:sz w:val="20"/>
          <w:szCs w:val="20"/>
        </w:rPr>
        <w:t>This issue can u</w:t>
      </w:r>
      <w:r w:rsidR="0027482D">
        <w:rPr>
          <w:sz w:val="20"/>
          <w:szCs w:val="20"/>
        </w:rPr>
        <w:t xml:space="preserve">sually be attributed to </w:t>
      </w:r>
      <w:r w:rsidR="00DA79B4">
        <w:rPr>
          <w:sz w:val="20"/>
          <w:szCs w:val="20"/>
        </w:rPr>
        <w:t>high latency on the disk</w:t>
      </w:r>
      <w:r w:rsidR="00A24D3C">
        <w:rPr>
          <w:sz w:val="20"/>
          <w:szCs w:val="20"/>
        </w:rPr>
        <w:t>s</w:t>
      </w:r>
      <w:r w:rsidR="00DA79B4">
        <w:rPr>
          <w:sz w:val="20"/>
          <w:szCs w:val="20"/>
        </w:rPr>
        <w:t xml:space="preserve"> where the </w:t>
      </w:r>
      <w:r w:rsidR="0027482D">
        <w:rPr>
          <w:sz w:val="20"/>
          <w:szCs w:val="20"/>
        </w:rPr>
        <w:t>*.</w:t>
      </w:r>
      <w:r w:rsidR="00DA79B4">
        <w:rPr>
          <w:sz w:val="20"/>
          <w:szCs w:val="20"/>
        </w:rPr>
        <w:t>LDF</w:t>
      </w:r>
      <w:r w:rsidR="0027482D">
        <w:rPr>
          <w:sz w:val="20"/>
          <w:szCs w:val="20"/>
        </w:rPr>
        <w:t xml:space="preserve"> files are located.  Generally this is seen when the *.</w:t>
      </w:r>
      <w:r w:rsidR="006A1B94">
        <w:rPr>
          <w:sz w:val="20"/>
          <w:szCs w:val="20"/>
        </w:rPr>
        <w:t>LDF</w:t>
      </w:r>
      <w:r w:rsidR="0027482D">
        <w:rPr>
          <w:sz w:val="20"/>
          <w:szCs w:val="20"/>
        </w:rPr>
        <w:t xml:space="preserve"> files are not on </w:t>
      </w:r>
      <w:r w:rsidR="006A1B94">
        <w:rPr>
          <w:sz w:val="20"/>
          <w:szCs w:val="20"/>
        </w:rPr>
        <w:t xml:space="preserve">a </w:t>
      </w:r>
      <w:r w:rsidR="0027482D">
        <w:rPr>
          <w:sz w:val="20"/>
          <w:szCs w:val="20"/>
        </w:rPr>
        <w:t>dedicated RAID volume, rather on the same volume as the *.</w:t>
      </w:r>
      <w:r w:rsidR="00970A14">
        <w:rPr>
          <w:sz w:val="20"/>
          <w:szCs w:val="20"/>
        </w:rPr>
        <w:t>MDF</w:t>
      </w:r>
      <w:r w:rsidR="0027482D">
        <w:rPr>
          <w:sz w:val="20"/>
          <w:szCs w:val="20"/>
        </w:rPr>
        <w:t xml:space="preserve"> file.  Thus when *.</w:t>
      </w:r>
      <w:r w:rsidR="00970A14">
        <w:rPr>
          <w:sz w:val="20"/>
          <w:szCs w:val="20"/>
        </w:rPr>
        <w:t>MDF</w:t>
      </w:r>
      <w:r w:rsidR="0027482D">
        <w:rPr>
          <w:sz w:val="20"/>
          <w:szCs w:val="20"/>
        </w:rPr>
        <w:t xml:space="preserve"> files have heavy read I/O and the drives are already saturated the *.</w:t>
      </w:r>
      <w:r w:rsidR="00B5673D">
        <w:rPr>
          <w:sz w:val="20"/>
          <w:szCs w:val="20"/>
        </w:rPr>
        <w:t>LDF</w:t>
      </w:r>
      <w:r w:rsidR="0027482D">
        <w:rPr>
          <w:sz w:val="20"/>
          <w:szCs w:val="20"/>
        </w:rPr>
        <w:t xml:space="preserve"> files are not written to as quickly as they should.</w:t>
      </w:r>
    </w:p>
    <w:p w:rsidR="00522BF7" w:rsidRDefault="00522BF7" w:rsidP="005C7982">
      <w:pPr>
        <w:pStyle w:val="Spacing"/>
        <w:rPr>
          <w:sz w:val="20"/>
          <w:szCs w:val="20"/>
        </w:rPr>
      </w:pPr>
    </w:p>
    <w:p w:rsidR="00522BF7" w:rsidRPr="00522BF7" w:rsidRDefault="00522BF7" w:rsidP="005C7982">
      <w:pPr>
        <w:pStyle w:val="Spacing"/>
        <w:rPr>
          <w:b/>
          <w:sz w:val="20"/>
          <w:szCs w:val="20"/>
        </w:rPr>
      </w:pPr>
      <w:r w:rsidRPr="00522BF7">
        <w:rPr>
          <w:b/>
          <w:sz w:val="20"/>
          <w:szCs w:val="20"/>
        </w:rPr>
        <w:t>Troubleshooting Techniques:</w:t>
      </w:r>
    </w:p>
    <w:p w:rsidR="0027482D" w:rsidRDefault="00993EE0" w:rsidP="00DB2A80">
      <w:pPr>
        <w:pStyle w:val="Spacing"/>
        <w:numPr>
          <w:ilvl w:val="0"/>
          <w:numId w:val="29"/>
        </w:numPr>
        <w:rPr>
          <w:sz w:val="20"/>
          <w:szCs w:val="20"/>
        </w:rPr>
      </w:pPr>
      <w:r>
        <w:rPr>
          <w:sz w:val="20"/>
          <w:szCs w:val="20"/>
        </w:rPr>
        <w:t>Capture and r</w:t>
      </w:r>
      <w:r w:rsidR="0027482D">
        <w:rPr>
          <w:sz w:val="20"/>
          <w:szCs w:val="20"/>
        </w:rPr>
        <w:t xml:space="preserve">eview </w:t>
      </w:r>
      <w:r>
        <w:rPr>
          <w:sz w:val="20"/>
          <w:szCs w:val="20"/>
        </w:rPr>
        <w:t>Performance Monitor</w:t>
      </w:r>
      <w:r w:rsidR="0027482D">
        <w:rPr>
          <w:sz w:val="20"/>
          <w:szCs w:val="20"/>
        </w:rPr>
        <w:t xml:space="preserve"> counters to validate sufficient hardware</w:t>
      </w:r>
    </w:p>
    <w:p w:rsidR="0027482D" w:rsidRDefault="0027482D" w:rsidP="00DB2A80">
      <w:pPr>
        <w:pStyle w:val="Spacing"/>
        <w:numPr>
          <w:ilvl w:val="1"/>
          <w:numId w:val="29"/>
        </w:numPr>
        <w:rPr>
          <w:sz w:val="20"/>
          <w:szCs w:val="20"/>
        </w:rPr>
      </w:pPr>
      <w:r>
        <w:rPr>
          <w:sz w:val="20"/>
          <w:szCs w:val="20"/>
        </w:rPr>
        <w:t xml:space="preserve">Focus on Disk latency </w:t>
      </w:r>
    </w:p>
    <w:p w:rsidR="0027482D" w:rsidRDefault="0027482D" w:rsidP="00DB2A80">
      <w:pPr>
        <w:pStyle w:val="Spacing"/>
        <w:numPr>
          <w:ilvl w:val="1"/>
          <w:numId w:val="29"/>
        </w:numPr>
        <w:rPr>
          <w:sz w:val="20"/>
          <w:szCs w:val="20"/>
        </w:rPr>
      </w:pPr>
      <w:r>
        <w:rPr>
          <w:sz w:val="20"/>
          <w:szCs w:val="20"/>
        </w:rPr>
        <w:t>If high latency and low IO activity</w:t>
      </w:r>
    </w:p>
    <w:p w:rsidR="0027482D" w:rsidRDefault="0027482D" w:rsidP="00DB2A80">
      <w:pPr>
        <w:pStyle w:val="Spacing"/>
        <w:numPr>
          <w:ilvl w:val="2"/>
          <w:numId w:val="29"/>
        </w:numPr>
        <w:rPr>
          <w:sz w:val="20"/>
          <w:szCs w:val="20"/>
        </w:rPr>
      </w:pPr>
      <w:r>
        <w:rPr>
          <w:sz w:val="20"/>
          <w:szCs w:val="20"/>
        </w:rPr>
        <w:t>Check if shared RAID group on SAN</w:t>
      </w:r>
    </w:p>
    <w:p w:rsidR="0027482D" w:rsidRDefault="0027482D" w:rsidP="00DB2A80">
      <w:pPr>
        <w:pStyle w:val="Spacing"/>
        <w:numPr>
          <w:ilvl w:val="2"/>
          <w:numId w:val="29"/>
        </w:numPr>
        <w:rPr>
          <w:sz w:val="20"/>
          <w:szCs w:val="20"/>
        </w:rPr>
      </w:pPr>
      <w:r>
        <w:rPr>
          <w:sz w:val="20"/>
          <w:szCs w:val="20"/>
        </w:rPr>
        <w:t>Ensure disk controllers have the latest firmware / drivers</w:t>
      </w:r>
    </w:p>
    <w:p w:rsidR="00085B19" w:rsidRDefault="00085B19" w:rsidP="00DB2A80">
      <w:pPr>
        <w:pStyle w:val="Spacing"/>
        <w:numPr>
          <w:ilvl w:val="0"/>
          <w:numId w:val="29"/>
        </w:numPr>
        <w:rPr>
          <w:sz w:val="20"/>
          <w:szCs w:val="20"/>
        </w:rPr>
      </w:pPr>
      <w:r>
        <w:rPr>
          <w:sz w:val="20"/>
          <w:szCs w:val="20"/>
        </w:rPr>
        <w:t>Verify anti-virus software has the required exclusions configured as recommended in this document.</w:t>
      </w:r>
    </w:p>
    <w:p w:rsidR="0027482D" w:rsidRDefault="0027482D" w:rsidP="00DB2A80">
      <w:pPr>
        <w:pStyle w:val="Spacing"/>
        <w:numPr>
          <w:ilvl w:val="0"/>
          <w:numId w:val="29"/>
        </w:numPr>
        <w:rPr>
          <w:sz w:val="20"/>
          <w:szCs w:val="20"/>
        </w:rPr>
      </w:pPr>
      <w:r>
        <w:rPr>
          <w:sz w:val="20"/>
          <w:szCs w:val="20"/>
        </w:rPr>
        <w:t>Isolate</w:t>
      </w:r>
      <w:r w:rsidR="00890523">
        <w:rPr>
          <w:sz w:val="20"/>
          <w:szCs w:val="20"/>
        </w:rPr>
        <w:t xml:space="preserve"> the</w:t>
      </w:r>
      <w:r>
        <w:rPr>
          <w:sz w:val="20"/>
          <w:szCs w:val="20"/>
        </w:rPr>
        <w:t xml:space="preserve"> *.</w:t>
      </w:r>
      <w:r w:rsidR="00890523">
        <w:rPr>
          <w:sz w:val="20"/>
          <w:szCs w:val="20"/>
        </w:rPr>
        <w:t>LDF</w:t>
      </w:r>
      <w:r>
        <w:rPr>
          <w:sz w:val="20"/>
          <w:szCs w:val="20"/>
        </w:rPr>
        <w:t xml:space="preserve"> files to</w:t>
      </w:r>
      <w:r w:rsidR="00715043">
        <w:rPr>
          <w:sz w:val="20"/>
          <w:szCs w:val="20"/>
        </w:rPr>
        <w:t xml:space="preserve"> a</w:t>
      </w:r>
      <w:r>
        <w:rPr>
          <w:sz w:val="20"/>
          <w:szCs w:val="20"/>
        </w:rPr>
        <w:t xml:space="preserve"> dedicated RAID group</w:t>
      </w:r>
      <w:r w:rsidR="00CF66E0">
        <w:rPr>
          <w:sz w:val="20"/>
          <w:szCs w:val="20"/>
        </w:rPr>
        <w:t>.</w:t>
      </w:r>
    </w:p>
    <w:p w:rsidR="00AD74A5" w:rsidRDefault="00AD74A5" w:rsidP="0027482D">
      <w:pPr>
        <w:pStyle w:val="Spacing"/>
        <w:rPr>
          <w:b/>
          <w:i/>
          <w:sz w:val="20"/>
          <w:szCs w:val="20"/>
        </w:rPr>
      </w:pPr>
    </w:p>
    <w:p w:rsidR="0027482D" w:rsidRPr="00522BF7" w:rsidRDefault="0027482D" w:rsidP="0027482D">
      <w:pPr>
        <w:pStyle w:val="Spacing"/>
        <w:rPr>
          <w:b/>
          <w:i/>
          <w:sz w:val="22"/>
          <w:szCs w:val="22"/>
        </w:rPr>
      </w:pPr>
      <w:r w:rsidRPr="00522BF7">
        <w:rPr>
          <w:b/>
          <w:i/>
          <w:sz w:val="22"/>
          <w:szCs w:val="22"/>
        </w:rPr>
        <w:t>Issue 4 - SQL</w:t>
      </w:r>
      <w:r w:rsidR="002E7B4E">
        <w:rPr>
          <w:b/>
          <w:i/>
          <w:sz w:val="22"/>
          <w:szCs w:val="22"/>
        </w:rPr>
        <w:t xml:space="preserve"> Ser</w:t>
      </w:r>
      <w:r w:rsidR="00AC6FA9">
        <w:rPr>
          <w:b/>
          <w:i/>
          <w:sz w:val="22"/>
          <w:szCs w:val="22"/>
        </w:rPr>
        <w:t>v</w:t>
      </w:r>
      <w:r w:rsidR="002E7B4E">
        <w:rPr>
          <w:b/>
          <w:i/>
          <w:sz w:val="22"/>
          <w:szCs w:val="22"/>
        </w:rPr>
        <w:t>er</w:t>
      </w:r>
      <w:r w:rsidRPr="00522BF7">
        <w:rPr>
          <w:b/>
          <w:i/>
          <w:sz w:val="22"/>
          <w:szCs w:val="22"/>
        </w:rPr>
        <w:t xml:space="preserve"> Profile</w:t>
      </w:r>
      <w:r w:rsidR="008B4CA0">
        <w:rPr>
          <w:b/>
          <w:i/>
          <w:sz w:val="22"/>
          <w:szCs w:val="22"/>
        </w:rPr>
        <w:t xml:space="preserve"> Trace</w:t>
      </w:r>
      <w:r w:rsidRPr="00522BF7">
        <w:rPr>
          <w:b/>
          <w:i/>
          <w:sz w:val="22"/>
          <w:szCs w:val="22"/>
        </w:rPr>
        <w:t xml:space="preserve"> shows simple statements taking 500</w:t>
      </w:r>
      <w:r w:rsidR="00AD74A5" w:rsidRPr="00522BF7">
        <w:rPr>
          <w:b/>
          <w:i/>
          <w:sz w:val="22"/>
          <w:szCs w:val="22"/>
        </w:rPr>
        <w:t>ms or higher</w:t>
      </w:r>
    </w:p>
    <w:p w:rsidR="00AD74A5" w:rsidRDefault="002A5379" w:rsidP="0027482D">
      <w:pPr>
        <w:pStyle w:val="Spacing"/>
        <w:rPr>
          <w:sz w:val="20"/>
          <w:szCs w:val="20"/>
        </w:rPr>
      </w:pPr>
      <w:r>
        <w:rPr>
          <w:b/>
          <w:sz w:val="20"/>
          <w:szCs w:val="20"/>
        </w:rPr>
        <w:t xml:space="preserve">Possible </w:t>
      </w:r>
      <w:r w:rsidR="00522BF7" w:rsidRPr="00522BF7">
        <w:rPr>
          <w:b/>
          <w:sz w:val="20"/>
          <w:szCs w:val="20"/>
        </w:rPr>
        <w:t>Cause:</w:t>
      </w:r>
      <w:r w:rsidR="00522BF7">
        <w:rPr>
          <w:sz w:val="20"/>
          <w:szCs w:val="20"/>
        </w:rPr>
        <w:t xml:space="preserve"> </w:t>
      </w:r>
      <w:r w:rsidR="0039301D">
        <w:rPr>
          <w:sz w:val="20"/>
          <w:szCs w:val="20"/>
        </w:rPr>
        <w:t xml:space="preserve">This issue </w:t>
      </w:r>
      <w:r w:rsidR="00433B6C">
        <w:rPr>
          <w:sz w:val="20"/>
          <w:szCs w:val="20"/>
        </w:rPr>
        <w:t>can</w:t>
      </w:r>
      <w:r w:rsidR="0039301D">
        <w:rPr>
          <w:sz w:val="20"/>
          <w:szCs w:val="20"/>
        </w:rPr>
        <w:t xml:space="preserve"> usually</w:t>
      </w:r>
      <w:r w:rsidR="00433B6C">
        <w:rPr>
          <w:sz w:val="20"/>
          <w:szCs w:val="20"/>
        </w:rPr>
        <w:t xml:space="preserve"> be</w:t>
      </w:r>
      <w:r w:rsidR="0039301D">
        <w:rPr>
          <w:sz w:val="20"/>
          <w:szCs w:val="20"/>
        </w:rPr>
        <w:t xml:space="preserve"> attributed to </w:t>
      </w:r>
      <w:r w:rsidR="00AD74A5">
        <w:rPr>
          <w:sz w:val="20"/>
          <w:szCs w:val="20"/>
        </w:rPr>
        <w:t xml:space="preserve">long duration blocking.  </w:t>
      </w:r>
    </w:p>
    <w:p w:rsidR="00522BF7" w:rsidRDefault="00522BF7" w:rsidP="0027482D">
      <w:pPr>
        <w:pStyle w:val="Spacing"/>
        <w:rPr>
          <w:sz w:val="20"/>
          <w:szCs w:val="20"/>
        </w:rPr>
      </w:pPr>
    </w:p>
    <w:p w:rsidR="00522BF7" w:rsidRPr="00522BF7" w:rsidRDefault="00522BF7" w:rsidP="0027482D">
      <w:pPr>
        <w:pStyle w:val="Spacing"/>
        <w:rPr>
          <w:b/>
          <w:sz w:val="20"/>
          <w:szCs w:val="20"/>
        </w:rPr>
      </w:pPr>
      <w:r w:rsidRPr="00522BF7">
        <w:rPr>
          <w:b/>
          <w:sz w:val="20"/>
          <w:szCs w:val="20"/>
        </w:rPr>
        <w:t>Troubleshooting Techniques:</w:t>
      </w:r>
    </w:p>
    <w:p w:rsidR="00366A4F" w:rsidRDefault="00366A4F" w:rsidP="00DB2A80">
      <w:pPr>
        <w:pStyle w:val="Spacing"/>
        <w:numPr>
          <w:ilvl w:val="0"/>
          <w:numId w:val="26"/>
        </w:numPr>
        <w:rPr>
          <w:sz w:val="20"/>
          <w:szCs w:val="20"/>
        </w:rPr>
      </w:pPr>
      <w:r>
        <w:rPr>
          <w:sz w:val="20"/>
          <w:szCs w:val="20"/>
        </w:rPr>
        <w:t xml:space="preserve">Verify the latest hardware, operating system and SQL Server patches are installed.  </w:t>
      </w:r>
    </w:p>
    <w:p w:rsidR="0039661F" w:rsidRDefault="0039661F" w:rsidP="00DB2A80">
      <w:pPr>
        <w:pStyle w:val="Spacing"/>
        <w:numPr>
          <w:ilvl w:val="0"/>
          <w:numId w:val="26"/>
        </w:numPr>
        <w:rPr>
          <w:sz w:val="20"/>
          <w:szCs w:val="20"/>
        </w:rPr>
      </w:pPr>
      <w:r>
        <w:rPr>
          <w:sz w:val="20"/>
          <w:szCs w:val="20"/>
        </w:rPr>
        <w:t>Verify anti-virus software has the required exclusions configured as recommended in this document.</w:t>
      </w:r>
    </w:p>
    <w:p w:rsidR="00CA5A8B" w:rsidRDefault="00CA5A8B" w:rsidP="00DB2A80">
      <w:pPr>
        <w:pStyle w:val="Spacing"/>
        <w:numPr>
          <w:ilvl w:val="0"/>
          <w:numId w:val="26"/>
        </w:numPr>
        <w:rPr>
          <w:sz w:val="20"/>
          <w:szCs w:val="20"/>
        </w:rPr>
      </w:pPr>
      <w:r>
        <w:rPr>
          <w:sz w:val="20"/>
          <w:szCs w:val="20"/>
        </w:rPr>
        <w:t>Verify TCP Chimney is disabled</w:t>
      </w:r>
      <w:r w:rsidR="00BA3786">
        <w:rPr>
          <w:sz w:val="20"/>
          <w:szCs w:val="20"/>
        </w:rPr>
        <w:t xml:space="preserve"> and other network considerations</w:t>
      </w:r>
      <w:r>
        <w:rPr>
          <w:sz w:val="20"/>
          <w:szCs w:val="20"/>
        </w:rPr>
        <w:t xml:space="preserve"> as recommended in this document.</w:t>
      </w:r>
    </w:p>
    <w:p w:rsidR="00AD74A5" w:rsidRDefault="00AD74A5" w:rsidP="00DB2A80">
      <w:pPr>
        <w:pStyle w:val="Spacing"/>
        <w:numPr>
          <w:ilvl w:val="0"/>
          <w:numId w:val="26"/>
        </w:numPr>
        <w:rPr>
          <w:sz w:val="20"/>
          <w:szCs w:val="20"/>
        </w:rPr>
      </w:pPr>
      <w:r>
        <w:rPr>
          <w:sz w:val="20"/>
          <w:szCs w:val="20"/>
        </w:rPr>
        <w:t>Capture long duration blocking information</w:t>
      </w:r>
      <w:r w:rsidR="001C0932">
        <w:rPr>
          <w:sz w:val="20"/>
          <w:szCs w:val="20"/>
        </w:rPr>
        <w:t xml:space="preserve"> using SQL Server Profile Trace or the Performance Analyzer for Microsoft Dynamics</w:t>
      </w:r>
      <w:r w:rsidR="0026152D">
        <w:rPr>
          <w:sz w:val="20"/>
          <w:szCs w:val="20"/>
        </w:rPr>
        <w:t xml:space="preserve"> to determine the lead blocker.</w:t>
      </w:r>
    </w:p>
    <w:p w:rsidR="0026152D" w:rsidRDefault="0026152D" w:rsidP="00DB2A80">
      <w:pPr>
        <w:pStyle w:val="Spacing"/>
        <w:numPr>
          <w:ilvl w:val="1"/>
          <w:numId w:val="26"/>
        </w:numPr>
        <w:rPr>
          <w:sz w:val="20"/>
          <w:szCs w:val="20"/>
        </w:rPr>
      </w:pPr>
      <w:r>
        <w:rPr>
          <w:sz w:val="20"/>
          <w:szCs w:val="20"/>
        </w:rPr>
        <w:t>Identify the application/code calling the lead blocker statement.</w:t>
      </w:r>
    </w:p>
    <w:p w:rsidR="0026152D" w:rsidRPr="008859A6" w:rsidRDefault="0026152D" w:rsidP="00DB2A80">
      <w:pPr>
        <w:pStyle w:val="Spacing"/>
        <w:numPr>
          <w:ilvl w:val="1"/>
          <w:numId w:val="26"/>
        </w:numPr>
        <w:rPr>
          <w:sz w:val="20"/>
          <w:szCs w:val="20"/>
        </w:rPr>
      </w:pPr>
      <w:r>
        <w:rPr>
          <w:sz w:val="20"/>
          <w:szCs w:val="20"/>
        </w:rPr>
        <w:t>From a development perspective, the following are ways to reduce long duration blocking:</w:t>
      </w:r>
    </w:p>
    <w:p w:rsidR="00AD74A5" w:rsidRDefault="00AD74A5" w:rsidP="00DB2A80">
      <w:pPr>
        <w:pStyle w:val="Spacing"/>
        <w:numPr>
          <w:ilvl w:val="2"/>
          <w:numId w:val="26"/>
        </w:numPr>
        <w:rPr>
          <w:sz w:val="20"/>
          <w:szCs w:val="20"/>
        </w:rPr>
      </w:pPr>
      <w:r>
        <w:rPr>
          <w:sz w:val="20"/>
          <w:szCs w:val="20"/>
        </w:rPr>
        <w:t>Attempt to use shorter TRAN logic if possible</w:t>
      </w:r>
    </w:p>
    <w:p w:rsidR="00AD74A5" w:rsidRDefault="00AD74A5" w:rsidP="00DB2A80">
      <w:pPr>
        <w:pStyle w:val="Spacing"/>
        <w:numPr>
          <w:ilvl w:val="2"/>
          <w:numId w:val="26"/>
        </w:numPr>
        <w:rPr>
          <w:sz w:val="20"/>
          <w:szCs w:val="20"/>
        </w:rPr>
      </w:pPr>
      <w:r>
        <w:rPr>
          <w:sz w:val="20"/>
          <w:szCs w:val="20"/>
        </w:rPr>
        <w:t>Ensure statements inside the TRAN are tuned appropriately</w:t>
      </w:r>
    </w:p>
    <w:p w:rsidR="00AD74A5" w:rsidRDefault="00AD74A5" w:rsidP="00DB2A80">
      <w:pPr>
        <w:pStyle w:val="Spacing"/>
        <w:numPr>
          <w:ilvl w:val="2"/>
          <w:numId w:val="26"/>
        </w:numPr>
        <w:rPr>
          <w:sz w:val="20"/>
          <w:szCs w:val="20"/>
        </w:rPr>
      </w:pPr>
      <w:r>
        <w:rPr>
          <w:sz w:val="20"/>
          <w:szCs w:val="20"/>
        </w:rPr>
        <w:t>Potentially use (nolock) hint on reporting to minimize report blocking other processes</w:t>
      </w:r>
    </w:p>
    <w:p w:rsidR="0025081F" w:rsidRDefault="0025081F" w:rsidP="0025081F">
      <w:pPr>
        <w:pStyle w:val="Spacing"/>
        <w:ind w:left="2160"/>
        <w:rPr>
          <w:sz w:val="20"/>
          <w:szCs w:val="20"/>
        </w:rPr>
      </w:pPr>
    </w:p>
    <w:p w:rsidR="0025081F" w:rsidRDefault="0025081F" w:rsidP="0025081F">
      <w:pPr>
        <w:pStyle w:val="Spacing"/>
        <w:ind w:left="2160"/>
        <w:rPr>
          <w:sz w:val="20"/>
          <w:szCs w:val="20"/>
        </w:rPr>
      </w:pPr>
    </w:p>
    <w:p w:rsidR="007A6A16" w:rsidRDefault="007A6A16" w:rsidP="00DB2A80">
      <w:pPr>
        <w:pStyle w:val="Spacing"/>
        <w:numPr>
          <w:ilvl w:val="0"/>
          <w:numId w:val="26"/>
        </w:numPr>
        <w:rPr>
          <w:sz w:val="20"/>
          <w:szCs w:val="20"/>
        </w:rPr>
      </w:pPr>
      <w:r>
        <w:rPr>
          <w:sz w:val="20"/>
          <w:szCs w:val="20"/>
        </w:rPr>
        <w:lastRenderedPageBreak/>
        <w:t>Review the ShowPlan Statistics in the SQL Server Profile Trace to v</w:t>
      </w:r>
      <w:r w:rsidR="00AD74A5" w:rsidRPr="002910DF">
        <w:rPr>
          <w:sz w:val="20"/>
          <w:szCs w:val="20"/>
        </w:rPr>
        <w:t xml:space="preserve">alidate if </w:t>
      </w:r>
      <w:r>
        <w:rPr>
          <w:sz w:val="20"/>
          <w:szCs w:val="20"/>
        </w:rPr>
        <w:t>t</w:t>
      </w:r>
      <w:r w:rsidR="00AD74A5" w:rsidRPr="002910DF">
        <w:rPr>
          <w:sz w:val="20"/>
          <w:szCs w:val="20"/>
        </w:rPr>
        <w:t xml:space="preserve">able </w:t>
      </w:r>
      <w:r>
        <w:rPr>
          <w:sz w:val="20"/>
          <w:szCs w:val="20"/>
        </w:rPr>
        <w:t xml:space="preserve">statistics </w:t>
      </w:r>
      <w:r w:rsidR="00AD74A5" w:rsidRPr="002910DF">
        <w:rPr>
          <w:sz w:val="20"/>
          <w:szCs w:val="20"/>
        </w:rPr>
        <w:t xml:space="preserve"> are up-to-date</w:t>
      </w:r>
    </w:p>
    <w:p w:rsidR="00AD74A5" w:rsidRPr="002910DF" w:rsidRDefault="007A6A16" w:rsidP="00DB2A80">
      <w:pPr>
        <w:pStyle w:val="Spacing"/>
        <w:numPr>
          <w:ilvl w:val="1"/>
          <w:numId w:val="26"/>
        </w:numPr>
        <w:rPr>
          <w:sz w:val="20"/>
          <w:szCs w:val="20"/>
        </w:rPr>
      </w:pPr>
      <w:r>
        <w:rPr>
          <w:sz w:val="20"/>
          <w:szCs w:val="20"/>
        </w:rPr>
        <w:t>I</w:t>
      </w:r>
      <w:r w:rsidR="00982ECD" w:rsidRPr="002910DF">
        <w:rPr>
          <w:sz w:val="20"/>
          <w:szCs w:val="20"/>
        </w:rPr>
        <w:t xml:space="preserve">f the actual and the estimated </w:t>
      </w:r>
      <w:r>
        <w:rPr>
          <w:sz w:val="20"/>
          <w:szCs w:val="20"/>
        </w:rPr>
        <w:t xml:space="preserve">values of Showplan Statistics </w:t>
      </w:r>
      <w:r w:rsidR="00982ECD" w:rsidRPr="002910DF">
        <w:rPr>
          <w:sz w:val="20"/>
          <w:szCs w:val="20"/>
        </w:rPr>
        <w:t>are extremely different</w:t>
      </w:r>
      <w:r>
        <w:rPr>
          <w:sz w:val="20"/>
          <w:szCs w:val="20"/>
        </w:rPr>
        <w:t>, statistics</w:t>
      </w:r>
      <w:r w:rsidR="00982ECD" w:rsidRPr="002910DF">
        <w:rPr>
          <w:sz w:val="20"/>
          <w:szCs w:val="20"/>
        </w:rPr>
        <w:t xml:space="preserve"> are off and it is a good idea to update stats</w:t>
      </w:r>
      <w:r w:rsidR="001B2274" w:rsidRPr="002910DF">
        <w:rPr>
          <w:sz w:val="20"/>
          <w:szCs w:val="20"/>
        </w:rPr>
        <w:t xml:space="preserve"> with full scan for all affected tables</w:t>
      </w:r>
      <w:r>
        <w:rPr>
          <w:sz w:val="20"/>
          <w:szCs w:val="20"/>
        </w:rPr>
        <w:t>.</w:t>
      </w:r>
    </w:p>
    <w:p w:rsidR="00AD74A5" w:rsidRPr="002910DF" w:rsidRDefault="001B2274" w:rsidP="00DB2A80">
      <w:pPr>
        <w:pStyle w:val="Spacing"/>
        <w:numPr>
          <w:ilvl w:val="1"/>
          <w:numId w:val="26"/>
        </w:numPr>
        <w:rPr>
          <w:sz w:val="20"/>
          <w:szCs w:val="20"/>
        </w:rPr>
      </w:pPr>
      <w:r w:rsidRPr="002910DF">
        <w:rPr>
          <w:sz w:val="20"/>
          <w:szCs w:val="20"/>
        </w:rPr>
        <w:t xml:space="preserve">If stats are </w:t>
      </w:r>
      <w:r w:rsidR="00F604DB">
        <w:rPr>
          <w:sz w:val="20"/>
          <w:szCs w:val="20"/>
        </w:rPr>
        <w:t>off, this can lead to p</w:t>
      </w:r>
      <w:r w:rsidR="00AD74A5" w:rsidRPr="002910DF">
        <w:rPr>
          <w:sz w:val="20"/>
          <w:szCs w:val="20"/>
        </w:rPr>
        <w:t xml:space="preserve">oor execution plan / wrong index might be utilized </w:t>
      </w:r>
    </w:p>
    <w:p w:rsidR="00AD74A5" w:rsidRDefault="00AD74A5" w:rsidP="00721FC4">
      <w:pPr>
        <w:pStyle w:val="Spacing"/>
        <w:rPr>
          <w:sz w:val="20"/>
          <w:szCs w:val="20"/>
        </w:rPr>
      </w:pPr>
    </w:p>
    <w:p w:rsidR="00721FC4" w:rsidRPr="004068D0" w:rsidRDefault="005C7982" w:rsidP="00721FC4">
      <w:pPr>
        <w:pStyle w:val="Spacing"/>
        <w:rPr>
          <w:b/>
          <w:i/>
          <w:sz w:val="22"/>
          <w:szCs w:val="22"/>
        </w:rPr>
      </w:pPr>
      <w:r w:rsidRPr="004068D0">
        <w:rPr>
          <w:b/>
          <w:i/>
          <w:sz w:val="22"/>
          <w:szCs w:val="22"/>
        </w:rPr>
        <w:t xml:space="preserve">Issue </w:t>
      </w:r>
      <w:r w:rsidR="00AD74A5" w:rsidRPr="004068D0">
        <w:rPr>
          <w:b/>
          <w:i/>
          <w:sz w:val="22"/>
          <w:szCs w:val="22"/>
        </w:rPr>
        <w:t>5</w:t>
      </w:r>
      <w:r w:rsidR="00721FC4" w:rsidRPr="004068D0">
        <w:rPr>
          <w:b/>
          <w:i/>
          <w:sz w:val="22"/>
          <w:szCs w:val="22"/>
        </w:rPr>
        <w:t xml:space="preserve"> - Specific process is slow</w:t>
      </w:r>
    </w:p>
    <w:p w:rsidR="009D76BB" w:rsidRDefault="00FF7A8B" w:rsidP="00721FC4">
      <w:pPr>
        <w:pStyle w:val="Spacing"/>
        <w:rPr>
          <w:sz w:val="20"/>
          <w:szCs w:val="20"/>
        </w:rPr>
      </w:pPr>
      <w:r w:rsidRPr="00FF7A8B">
        <w:rPr>
          <w:b/>
          <w:sz w:val="20"/>
          <w:szCs w:val="20"/>
        </w:rPr>
        <w:t>Possible Cause:</w:t>
      </w:r>
      <w:r>
        <w:rPr>
          <w:sz w:val="20"/>
          <w:szCs w:val="20"/>
        </w:rPr>
        <w:t xml:space="preserve"> Various causes could be possible.</w:t>
      </w:r>
      <w:r>
        <w:rPr>
          <w:sz w:val="20"/>
          <w:szCs w:val="20"/>
        </w:rPr>
        <w:br/>
      </w:r>
    </w:p>
    <w:p w:rsidR="00721FC4" w:rsidRDefault="002F7785" w:rsidP="00721FC4">
      <w:pPr>
        <w:pStyle w:val="Spacing"/>
        <w:rPr>
          <w:sz w:val="20"/>
          <w:szCs w:val="20"/>
        </w:rPr>
      </w:pPr>
      <w:r w:rsidRPr="002F7785">
        <w:rPr>
          <w:b/>
          <w:sz w:val="20"/>
          <w:szCs w:val="20"/>
        </w:rPr>
        <w:t>Troubleshooting Techniques:</w:t>
      </w:r>
      <w:r>
        <w:rPr>
          <w:sz w:val="20"/>
          <w:szCs w:val="20"/>
        </w:rPr>
        <w:t xml:space="preserve"> </w:t>
      </w:r>
      <w:r w:rsidR="00721FC4">
        <w:rPr>
          <w:sz w:val="20"/>
          <w:szCs w:val="20"/>
        </w:rPr>
        <w:t>When a specific process is consistently slow</w:t>
      </w:r>
      <w:r w:rsidR="008D76A8">
        <w:rPr>
          <w:sz w:val="20"/>
          <w:szCs w:val="20"/>
        </w:rPr>
        <w:t>,</w:t>
      </w:r>
      <w:r w:rsidR="00721FC4">
        <w:rPr>
          <w:sz w:val="20"/>
          <w:szCs w:val="20"/>
        </w:rPr>
        <w:t xml:space="preserve"> recreate</w:t>
      </w:r>
      <w:r w:rsidR="007C0636">
        <w:rPr>
          <w:sz w:val="20"/>
          <w:szCs w:val="20"/>
        </w:rPr>
        <w:t xml:space="preserve"> the issue</w:t>
      </w:r>
      <w:r w:rsidR="00721FC4">
        <w:rPr>
          <w:sz w:val="20"/>
          <w:szCs w:val="20"/>
        </w:rPr>
        <w:t xml:space="preserve"> </w:t>
      </w:r>
      <w:r w:rsidR="008D76A8">
        <w:rPr>
          <w:sz w:val="20"/>
          <w:szCs w:val="20"/>
        </w:rPr>
        <w:t>while</w:t>
      </w:r>
      <w:r w:rsidR="00721FC4">
        <w:rPr>
          <w:sz w:val="20"/>
          <w:szCs w:val="20"/>
        </w:rPr>
        <w:t xml:space="preserve"> captur</w:t>
      </w:r>
      <w:r w:rsidR="008D76A8">
        <w:rPr>
          <w:sz w:val="20"/>
          <w:szCs w:val="20"/>
        </w:rPr>
        <w:t xml:space="preserve">ing </w:t>
      </w:r>
      <w:r w:rsidR="00820338">
        <w:rPr>
          <w:sz w:val="20"/>
          <w:szCs w:val="20"/>
        </w:rPr>
        <w:t>performance logs</w:t>
      </w:r>
      <w:r w:rsidR="00FC055A">
        <w:rPr>
          <w:sz w:val="20"/>
          <w:szCs w:val="20"/>
        </w:rPr>
        <w:t>.  R</w:t>
      </w:r>
      <w:r w:rsidR="00721FC4">
        <w:rPr>
          <w:sz w:val="20"/>
          <w:szCs w:val="20"/>
        </w:rPr>
        <w:t xml:space="preserve">eview </w:t>
      </w:r>
      <w:r w:rsidR="00FC055A">
        <w:rPr>
          <w:sz w:val="20"/>
          <w:szCs w:val="20"/>
        </w:rPr>
        <w:t>the logs and tune</w:t>
      </w:r>
      <w:r w:rsidR="00820338">
        <w:rPr>
          <w:sz w:val="20"/>
          <w:szCs w:val="20"/>
        </w:rPr>
        <w:t xml:space="preserve"> </w:t>
      </w:r>
      <w:r w:rsidR="00721FC4">
        <w:rPr>
          <w:sz w:val="20"/>
          <w:szCs w:val="20"/>
        </w:rPr>
        <w:t>if possible.</w:t>
      </w:r>
    </w:p>
    <w:p w:rsidR="00721FC4" w:rsidRPr="00721FC4" w:rsidRDefault="00B1100B" w:rsidP="00DB2A80">
      <w:pPr>
        <w:pStyle w:val="Spacing"/>
        <w:numPr>
          <w:ilvl w:val="0"/>
          <w:numId w:val="28"/>
        </w:numPr>
        <w:rPr>
          <w:sz w:val="20"/>
          <w:szCs w:val="20"/>
        </w:rPr>
      </w:pPr>
      <w:r>
        <w:rPr>
          <w:sz w:val="20"/>
          <w:szCs w:val="20"/>
        </w:rPr>
        <w:t>Capture detailed SQL Server Profile Trace</w:t>
      </w:r>
      <w:r w:rsidR="00721FC4">
        <w:rPr>
          <w:sz w:val="20"/>
          <w:szCs w:val="20"/>
        </w:rPr>
        <w:t xml:space="preserve"> </w:t>
      </w:r>
    </w:p>
    <w:p w:rsidR="00721FC4" w:rsidRDefault="00721FC4" w:rsidP="00DB2A80">
      <w:pPr>
        <w:pStyle w:val="Spacing"/>
        <w:numPr>
          <w:ilvl w:val="0"/>
          <w:numId w:val="28"/>
        </w:numPr>
        <w:rPr>
          <w:sz w:val="20"/>
          <w:szCs w:val="20"/>
        </w:rPr>
      </w:pPr>
      <w:r>
        <w:rPr>
          <w:sz w:val="20"/>
          <w:szCs w:val="20"/>
        </w:rPr>
        <w:t>Capture Dexterity Script.log and Profile.txt</w:t>
      </w:r>
    </w:p>
    <w:p w:rsidR="00AD74A5" w:rsidRDefault="00AD74A5" w:rsidP="00DB2A80">
      <w:pPr>
        <w:pStyle w:val="Spacing"/>
        <w:numPr>
          <w:ilvl w:val="0"/>
          <w:numId w:val="28"/>
        </w:numPr>
        <w:rPr>
          <w:sz w:val="20"/>
          <w:szCs w:val="20"/>
        </w:rPr>
      </w:pPr>
      <w:r>
        <w:rPr>
          <w:sz w:val="20"/>
          <w:szCs w:val="20"/>
        </w:rPr>
        <w:t xml:space="preserve">Screenshots </w:t>
      </w:r>
      <w:r w:rsidR="00737F39">
        <w:rPr>
          <w:sz w:val="20"/>
          <w:szCs w:val="20"/>
        </w:rPr>
        <w:t xml:space="preserve">and </w:t>
      </w:r>
      <w:r>
        <w:rPr>
          <w:sz w:val="20"/>
          <w:szCs w:val="20"/>
        </w:rPr>
        <w:t>steps</w:t>
      </w:r>
      <w:r w:rsidR="00046A0B">
        <w:rPr>
          <w:sz w:val="20"/>
          <w:szCs w:val="20"/>
        </w:rPr>
        <w:t xml:space="preserve"> detailing the issue recreation process.</w:t>
      </w:r>
    </w:p>
    <w:p w:rsidR="00721FC4" w:rsidRDefault="00721FC4" w:rsidP="005C7982">
      <w:pPr>
        <w:pStyle w:val="Spacing"/>
        <w:rPr>
          <w:sz w:val="20"/>
          <w:szCs w:val="20"/>
        </w:rPr>
      </w:pPr>
    </w:p>
    <w:p w:rsidR="00721FC4" w:rsidRPr="00226815" w:rsidRDefault="00737F39" w:rsidP="00721FC4">
      <w:pPr>
        <w:pStyle w:val="Spacing"/>
        <w:rPr>
          <w:b/>
          <w:i/>
          <w:sz w:val="22"/>
          <w:szCs w:val="22"/>
        </w:rPr>
      </w:pPr>
      <w:r w:rsidRPr="00226815">
        <w:rPr>
          <w:b/>
          <w:i/>
          <w:sz w:val="22"/>
          <w:szCs w:val="22"/>
        </w:rPr>
        <w:t xml:space="preserve">Issue 6 - Windows is stating </w:t>
      </w:r>
      <w:r w:rsidR="00254D81" w:rsidRPr="00226815">
        <w:rPr>
          <w:b/>
          <w:i/>
          <w:sz w:val="22"/>
          <w:szCs w:val="22"/>
        </w:rPr>
        <w:t xml:space="preserve">Microsoft </w:t>
      </w:r>
      <w:r w:rsidRPr="00226815">
        <w:rPr>
          <w:b/>
          <w:i/>
          <w:sz w:val="22"/>
          <w:szCs w:val="22"/>
        </w:rPr>
        <w:t>Dynamics GP is "Not Responding"</w:t>
      </w:r>
    </w:p>
    <w:p w:rsidR="00737F39" w:rsidRDefault="00E33085" w:rsidP="00721FC4">
      <w:pPr>
        <w:pStyle w:val="Spacing"/>
        <w:rPr>
          <w:sz w:val="20"/>
          <w:szCs w:val="20"/>
        </w:rPr>
      </w:pPr>
      <w:r w:rsidRPr="00E33085">
        <w:rPr>
          <w:b/>
          <w:sz w:val="20"/>
          <w:szCs w:val="20"/>
        </w:rPr>
        <w:t xml:space="preserve">Possible Cause: </w:t>
      </w:r>
      <w:r w:rsidR="00A63E79">
        <w:rPr>
          <w:sz w:val="20"/>
          <w:szCs w:val="20"/>
        </w:rPr>
        <w:t>Generally,</w:t>
      </w:r>
      <w:r w:rsidR="00737F39">
        <w:rPr>
          <w:sz w:val="20"/>
          <w:szCs w:val="20"/>
        </w:rPr>
        <w:t xml:space="preserve"> this is</w:t>
      </w:r>
      <w:r w:rsidR="00193601">
        <w:rPr>
          <w:sz w:val="20"/>
          <w:szCs w:val="20"/>
        </w:rPr>
        <w:t>sue is caused by</w:t>
      </w:r>
      <w:r w:rsidR="00737F39">
        <w:rPr>
          <w:sz w:val="20"/>
          <w:szCs w:val="20"/>
        </w:rPr>
        <w:t xml:space="preserve"> a foreground </w:t>
      </w:r>
      <w:r w:rsidR="00A63E79">
        <w:rPr>
          <w:sz w:val="20"/>
          <w:szCs w:val="20"/>
        </w:rPr>
        <w:t xml:space="preserve">Microsoft </w:t>
      </w:r>
      <w:r w:rsidR="00737F39">
        <w:rPr>
          <w:sz w:val="20"/>
          <w:szCs w:val="20"/>
        </w:rPr>
        <w:t xml:space="preserve">Dynamics GP process </w:t>
      </w:r>
      <w:r w:rsidR="00193601">
        <w:rPr>
          <w:sz w:val="20"/>
          <w:szCs w:val="20"/>
        </w:rPr>
        <w:t xml:space="preserve">that </w:t>
      </w:r>
      <w:r w:rsidR="00737F39">
        <w:rPr>
          <w:sz w:val="20"/>
          <w:szCs w:val="20"/>
        </w:rPr>
        <w:t xml:space="preserve">made a call to SQL </w:t>
      </w:r>
      <w:r w:rsidR="00193601">
        <w:rPr>
          <w:sz w:val="20"/>
          <w:szCs w:val="20"/>
        </w:rPr>
        <w:t xml:space="preserve">Server </w:t>
      </w:r>
      <w:r w:rsidR="00737F39">
        <w:rPr>
          <w:sz w:val="20"/>
          <w:szCs w:val="20"/>
        </w:rPr>
        <w:t>and is waiting for a response back.  This could take a long time if blocked by another long running process,</w:t>
      </w:r>
      <w:r w:rsidR="00DC7927">
        <w:rPr>
          <w:sz w:val="20"/>
          <w:szCs w:val="20"/>
        </w:rPr>
        <w:t xml:space="preserve"> or</w:t>
      </w:r>
      <w:r w:rsidR="00737F39">
        <w:rPr>
          <w:sz w:val="20"/>
          <w:szCs w:val="20"/>
        </w:rPr>
        <w:t xml:space="preserve"> a complex request was sent, </w:t>
      </w:r>
      <w:r w:rsidR="00DC7927">
        <w:rPr>
          <w:sz w:val="20"/>
          <w:szCs w:val="20"/>
        </w:rPr>
        <w:t>or a large dataset is being returned</w:t>
      </w:r>
      <w:r w:rsidR="00737F39">
        <w:rPr>
          <w:sz w:val="20"/>
          <w:szCs w:val="20"/>
        </w:rPr>
        <w:t xml:space="preserve">.  </w:t>
      </w:r>
      <w:r w:rsidR="0004478D">
        <w:rPr>
          <w:sz w:val="20"/>
          <w:szCs w:val="20"/>
        </w:rPr>
        <w:t>The b</w:t>
      </w:r>
      <w:r w:rsidR="00737F39">
        <w:rPr>
          <w:sz w:val="20"/>
          <w:szCs w:val="20"/>
        </w:rPr>
        <w:t xml:space="preserve">est </w:t>
      </w:r>
      <w:r w:rsidR="0004478D">
        <w:rPr>
          <w:sz w:val="20"/>
          <w:szCs w:val="20"/>
        </w:rPr>
        <w:t xml:space="preserve">approach is </w:t>
      </w:r>
      <w:r w:rsidR="00737F39">
        <w:rPr>
          <w:sz w:val="20"/>
          <w:szCs w:val="20"/>
        </w:rPr>
        <w:t xml:space="preserve">to rule out blocking, verify </w:t>
      </w:r>
      <w:r w:rsidR="0004478D">
        <w:rPr>
          <w:sz w:val="20"/>
          <w:szCs w:val="20"/>
        </w:rPr>
        <w:t xml:space="preserve">any long running </w:t>
      </w:r>
      <w:r w:rsidR="00737F39">
        <w:rPr>
          <w:sz w:val="20"/>
          <w:szCs w:val="20"/>
        </w:rPr>
        <w:t>quer</w:t>
      </w:r>
      <w:r w:rsidR="0004478D">
        <w:rPr>
          <w:sz w:val="20"/>
          <w:szCs w:val="20"/>
        </w:rPr>
        <w:t>ies</w:t>
      </w:r>
      <w:r w:rsidR="00737F39">
        <w:rPr>
          <w:sz w:val="20"/>
          <w:szCs w:val="20"/>
        </w:rPr>
        <w:t xml:space="preserve"> </w:t>
      </w:r>
      <w:r w:rsidR="0004478D">
        <w:rPr>
          <w:sz w:val="20"/>
          <w:szCs w:val="20"/>
        </w:rPr>
        <w:t>are optimized and</w:t>
      </w:r>
      <w:r w:rsidR="00737F39">
        <w:rPr>
          <w:sz w:val="20"/>
          <w:szCs w:val="20"/>
        </w:rPr>
        <w:t xml:space="preserve"> then review</w:t>
      </w:r>
      <w:r w:rsidR="0004478D">
        <w:rPr>
          <w:sz w:val="20"/>
          <w:szCs w:val="20"/>
        </w:rPr>
        <w:t xml:space="preserve"> the health of the SQL Server and client workstations</w:t>
      </w:r>
      <w:r w:rsidR="00737F39">
        <w:rPr>
          <w:sz w:val="20"/>
          <w:szCs w:val="20"/>
        </w:rPr>
        <w:t>.</w:t>
      </w:r>
    </w:p>
    <w:p w:rsidR="00E33085" w:rsidRDefault="00E33085" w:rsidP="00721FC4">
      <w:pPr>
        <w:pStyle w:val="Spacing"/>
        <w:rPr>
          <w:sz w:val="20"/>
          <w:szCs w:val="20"/>
        </w:rPr>
      </w:pPr>
    </w:p>
    <w:p w:rsidR="00E33085" w:rsidRPr="00E33085" w:rsidRDefault="00E33085" w:rsidP="00721FC4">
      <w:pPr>
        <w:pStyle w:val="Spacing"/>
        <w:rPr>
          <w:b/>
          <w:sz w:val="20"/>
          <w:szCs w:val="20"/>
        </w:rPr>
      </w:pPr>
      <w:r w:rsidRPr="00E33085">
        <w:rPr>
          <w:b/>
          <w:sz w:val="20"/>
          <w:szCs w:val="20"/>
        </w:rPr>
        <w:t>Troubleshooting Techniques:</w:t>
      </w:r>
    </w:p>
    <w:p w:rsidR="00A73FF6" w:rsidRDefault="00737F39" w:rsidP="00DB2A80">
      <w:pPr>
        <w:pStyle w:val="Spacing"/>
        <w:numPr>
          <w:ilvl w:val="0"/>
          <w:numId w:val="26"/>
        </w:numPr>
        <w:rPr>
          <w:sz w:val="20"/>
          <w:szCs w:val="20"/>
        </w:rPr>
      </w:pPr>
      <w:r>
        <w:rPr>
          <w:sz w:val="20"/>
          <w:szCs w:val="20"/>
        </w:rPr>
        <w:t>Capture long duration blocking information</w:t>
      </w:r>
      <w:r w:rsidR="00A73FF6">
        <w:rPr>
          <w:sz w:val="20"/>
          <w:szCs w:val="20"/>
        </w:rPr>
        <w:t xml:space="preserve"> using SQL Server Profile Trace or the Performance Analyzer for Microsoft Dynamics</w:t>
      </w:r>
      <w:r w:rsidR="0026152D">
        <w:rPr>
          <w:sz w:val="20"/>
          <w:szCs w:val="20"/>
        </w:rPr>
        <w:t xml:space="preserve"> to determine the lead blocker.</w:t>
      </w:r>
    </w:p>
    <w:p w:rsidR="0026152D" w:rsidRDefault="0026152D" w:rsidP="00DB2A80">
      <w:pPr>
        <w:pStyle w:val="Spacing"/>
        <w:numPr>
          <w:ilvl w:val="1"/>
          <w:numId w:val="26"/>
        </w:numPr>
        <w:rPr>
          <w:sz w:val="20"/>
          <w:szCs w:val="20"/>
        </w:rPr>
      </w:pPr>
      <w:r>
        <w:rPr>
          <w:sz w:val="20"/>
          <w:szCs w:val="20"/>
        </w:rPr>
        <w:t>Identify the application/code calling the lead blocker statement.</w:t>
      </w:r>
    </w:p>
    <w:p w:rsidR="0026152D" w:rsidRPr="008859A6" w:rsidRDefault="0026152D" w:rsidP="00DB2A80">
      <w:pPr>
        <w:pStyle w:val="Spacing"/>
        <w:numPr>
          <w:ilvl w:val="1"/>
          <w:numId w:val="26"/>
        </w:numPr>
        <w:rPr>
          <w:sz w:val="20"/>
          <w:szCs w:val="20"/>
        </w:rPr>
      </w:pPr>
      <w:r>
        <w:rPr>
          <w:sz w:val="20"/>
          <w:szCs w:val="20"/>
        </w:rPr>
        <w:t>From a development perspective, the following are ways to reduce long duration blocking:</w:t>
      </w:r>
    </w:p>
    <w:p w:rsidR="00737F39" w:rsidRDefault="00737F39" w:rsidP="00DB2A80">
      <w:pPr>
        <w:pStyle w:val="Spacing"/>
        <w:numPr>
          <w:ilvl w:val="2"/>
          <w:numId w:val="26"/>
        </w:numPr>
        <w:rPr>
          <w:sz w:val="20"/>
          <w:szCs w:val="20"/>
        </w:rPr>
      </w:pPr>
      <w:r>
        <w:rPr>
          <w:sz w:val="20"/>
          <w:szCs w:val="20"/>
        </w:rPr>
        <w:t>Attempt to use shorter TRAN logic if possible</w:t>
      </w:r>
    </w:p>
    <w:p w:rsidR="00737F39" w:rsidRDefault="00737F39" w:rsidP="00DB2A80">
      <w:pPr>
        <w:pStyle w:val="Spacing"/>
        <w:numPr>
          <w:ilvl w:val="2"/>
          <w:numId w:val="26"/>
        </w:numPr>
        <w:rPr>
          <w:sz w:val="20"/>
          <w:szCs w:val="20"/>
        </w:rPr>
      </w:pPr>
      <w:r>
        <w:rPr>
          <w:sz w:val="20"/>
          <w:szCs w:val="20"/>
        </w:rPr>
        <w:t>Ensure statements inside the TRAN are tuned appropriately</w:t>
      </w:r>
    </w:p>
    <w:p w:rsidR="00737F39" w:rsidRDefault="00737F39" w:rsidP="00DB2A80">
      <w:pPr>
        <w:pStyle w:val="Spacing"/>
        <w:numPr>
          <w:ilvl w:val="2"/>
          <w:numId w:val="26"/>
        </w:numPr>
        <w:rPr>
          <w:sz w:val="20"/>
          <w:szCs w:val="20"/>
        </w:rPr>
      </w:pPr>
      <w:r>
        <w:rPr>
          <w:sz w:val="20"/>
          <w:szCs w:val="20"/>
        </w:rPr>
        <w:t>Potentially use (nolock) hint on reporting to minimize report blocking other processes</w:t>
      </w:r>
    </w:p>
    <w:p w:rsidR="00737F39" w:rsidRDefault="00737F39" w:rsidP="00DB2A80">
      <w:pPr>
        <w:pStyle w:val="Spacing"/>
        <w:numPr>
          <w:ilvl w:val="0"/>
          <w:numId w:val="26"/>
        </w:numPr>
        <w:rPr>
          <w:sz w:val="20"/>
          <w:szCs w:val="20"/>
        </w:rPr>
      </w:pPr>
      <w:r>
        <w:rPr>
          <w:sz w:val="20"/>
          <w:szCs w:val="20"/>
        </w:rPr>
        <w:t>Capture long running queries</w:t>
      </w:r>
      <w:r w:rsidR="005A157F">
        <w:rPr>
          <w:sz w:val="20"/>
          <w:szCs w:val="20"/>
        </w:rPr>
        <w:t xml:space="preserve"> using the SQL Server Profile Trace.</w:t>
      </w:r>
    </w:p>
    <w:p w:rsidR="00737F39" w:rsidRDefault="00AB5199" w:rsidP="00DB2A80">
      <w:pPr>
        <w:pStyle w:val="Spacing"/>
        <w:numPr>
          <w:ilvl w:val="1"/>
          <w:numId w:val="26"/>
        </w:numPr>
        <w:rPr>
          <w:sz w:val="20"/>
          <w:szCs w:val="20"/>
        </w:rPr>
      </w:pPr>
      <w:r>
        <w:rPr>
          <w:sz w:val="20"/>
          <w:szCs w:val="20"/>
        </w:rPr>
        <w:t>If d</w:t>
      </w:r>
      <w:r w:rsidR="00737F39">
        <w:rPr>
          <w:sz w:val="20"/>
          <w:szCs w:val="20"/>
        </w:rPr>
        <w:t>isk latency is high and I/O is high attempt to tune high cost queries</w:t>
      </w:r>
    </w:p>
    <w:p w:rsidR="00737F39" w:rsidRDefault="003A33D0" w:rsidP="00DB2A80">
      <w:pPr>
        <w:pStyle w:val="Spacing"/>
        <w:numPr>
          <w:ilvl w:val="0"/>
          <w:numId w:val="26"/>
        </w:numPr>
        <w:rPr>
          <w:sz w:val="20"/>
          <w:szCs w:val="20"/>
        </w:rPr>
      </w:pPr>
      <w:r>
        <w:rPr>
          <w:sz w:val="20"/>
          <w:szCs w:val="20"/>
        </w:rPr>
        <w:t>Capture and r</w:t>
      </w:r>
      <w:r w:rsidR="00737F39">
        <w:rPr>
          <w:sz w:val="20"/>
          <w:szCs w:val="20"/>
        </w:rPr>
        <w:t xml:space="preserve">eview </w:t>
      </w:r>
      <w:r>
        <w:rPr>
          <w:sz w:val="20"/>
          <w:szCs w:val="20"/>
        </w:rPr>
        <w:t xml:space="preserve">Performance Monitor counters for </w:t>
      </w:r>
      <w:r w:rsidR="00737F39">
        <w:rPr>
          <w:sz w:val="20"/>
          <w:szCs w:val="20"/>
        </w:rPr>
        <w:t>bottlenecks</w:t>
      </w:r>
    </w:p>
    <w:p w:rsidR="00737F39" w:rsidRDefault="00737F39" w:rsidP="00737F39">
      <w:pPr>
        <w:pStyle w:val="Spacing"/>
        <w:rPr>
          <w:sz w:val="20"/>
          <w:szCs w:val="20"/>
        </w:rPr>
      </w:pPr>
    </w:p>
    <w:p w:rsidR="00737F39" w:rsidRPr="00F25464" w:rsidRDefault="00737F39" w:rsidP="00737F39">
      <w:pPr>
        <w:pStyle w:val="Spacing"/>
        <w:rPr>
          <w:sz w:val="20"/>
          <w:szCs w:val="20"/>
        </w:rPr>
      </w:pPr>
    </w:p>
    <w:p w:rsidR="00F25464" w:rsidRDefault="00F25464" w:rsidP="001C4DEE">
      <w:pPr>
        <w:pStyle w:val="Spacing"/>
        <w:rPr>
          <w:sz w:val="20"/>
          <w:szCs w:val="20"/>
          <w:highlight w:val="yellow"/>
        </w:rPr>
      </w:pPr>
    </w:p>
    <w:p w:rsidR="00F25464" w:rsidRDefault="00F25464" w:rsidP="001C4DEE">
      <w:pPr>
        <w:pStyle w:val="Spacing"/>
        <w:rPr>
          <w:sz w:val="20"/>
          <w:szCs w:val="20"/>
          <w:highlight w:val="yellow"/>
        </w:rPr>
      </w:pPr>
    </w:p>
    <w:p w:rsidR="00F25464" w:rsidRDefault="00F25464" w:rsidP="001C4DEE">
      <w:pPr>
        <w:pStyle w:val="Spacing"/>
        <w:rPr>
          <w:sz w:val="20"/>
          <w:szCs w:val="20"/>
          <w:highlight w:val="yellow"/>
        </w:rPr>
      </w:pPr>
    </w:p>
    <w:p w:rsidR="00F25464" w:rsidRDefault="00F25464" w:rsidP="001C4DEE">
      <w:pPr>
        <w:pStyle w:val="Spacing"/>
        <w:rPr>
          <w:sz w:val="20"/>
          <w:szCs w:val="20"/>
          <w:highlight w:val="yellow"/>
        </w:rPr>
      </w:pPr>
    </w:p>
    <w:p w:rsidR="00561DE2" w:rsidRDefault="00561DE2" w:rsidP="001C4DEE">
      <w:pPr>
        <w:pStyle w:val="Spacing"/>
        <w:rPr>
          <w:sz w:val="20"/>
          <w:szCs w:val="20"/>
          <w:highlight w:val="yellow"/>
        </w:rPr>
      </w:pPr>
    </w:p>
    <w:p w:rsidR="00F25464" w:rsidRDefault="00F25464" w:rsidP="001C4DEE">
      <w:pPr>
        <w:pStyle w:val="Spacing"/>
        <w:rPr>
          <w:sz w:val="20"/>
          <w:szCs w:val="20"/>
          <w:highlight w:val="yellow"/>
        </w:rPr>
      </w:pPr>
    </w:p>
    <w:p w:rsidR="00C77FC8" w:rsidRDefault="006F40DD" w:rsidP="001C4DEE">
      <w:pPr>
        <w:pStyle w:val="Spacing"/>
        <w:rPr>
          <w:sz w:val="20"/>
          <w:szCs w:val="20"/>
        </w:rPr>
      </w:pPr>
      <w:r w:rsidRPr="00182BFF">
        <w:rPr>
          <w:sz w:val="20"/>
          <w:szCs w:val="20"/>
        </w:rPr>
        <w:br w:type="page"/>
      </w:r>
    </w:p>
    <w:p w:rsidR="00C77FC8" w:rsidRPr="0011414B" w:rsidRDefault="00C77FC8" w:rsidP="0093694E">
      <w:pPr>
        <w:pStyle w:val="Heading1"/>
        <w:rPr>
          <w:sz w:val="32"/>
        </w:rPr>
      </w:pPr>
      <w:bookmarkStart w:id="106" w:name="_Toc377372683"/>
      <w:r w:rsidRPr="0011414B">
        <w:rPr>
          <w:sz w:val="32"/>
        </w:rPr>
        <w:lastRenderedPageBreak/>
        <w:t>Resources</w:t>
      </w:r>
      <w:bookmarkEnd w:id="106"/>
    </w:p>
    <w:p w:rsidR="002D400A" w:rsidRDefault="002D400A" w:rsidP="00DB2A80">
      <w:pPr>
        <w:numPr>
          <w:ilvl w:val="0"/>
          <w:numId w:val="18"/>
        </w:numPr>
      </w:pPr>
      <w:r>
        <w:t>Architecture White Paper for Microsoft Dynamics GP 2010</w:t>
      </w:r>
      <w:r w:rsidR="00ED4326">
        <w:t xml:space="preserve"> (valid for GP 2013)</w:t>
      </w:r>
    </w:p>
    <w:p w:rsidR="002D400A" w:rsidRDefault="002D400A" w:rsidP="002D400A">
      <w:pPr>
        <w:ind w:left="720"/>
      </w:pPr>
      <w:r>
        <w:t>Customers:</w:t>
      </w:r>
    </w:p>
    <w:p w:rsidR="002D400A" w:rsidRDefault="00D916F0" w:rsidP="002D400A">
      <w:pPr>
        <w:ind w:left="720"/>
      </w:pPr>
      <w:hyperlink r:id="rId90" w:history="1">
        <w:r w:rsidR="00AC2678" w:rsidRPr="006127BA">
          <w:rPr>
            <w:rStyle w:val="Hyperlink"/>
          </w:rPr>
          <w:t>https://mbs.microsoft.com/customersource/northamerica/GP/learning/documentation/white-papers/gp2010_architecturewhitepaper</w:t>
        </w:r>
      </w:hyperlink>
      <w:r w:rsidR="00AC2678">
        <w:t xml:space="preserve"> </w:t>
      </w:r>
    </w:p>
    <w:p w:rsidR="002D400A" w:rsidRDefault="002D400A" w:rsidP="002D400A">
      <w:pPr>
        <w:ind w:left="720"/>
      </w:pPr>
      <w:r>
        <w:br/>
        <w:t>Partners:</w:t>
      </w:r>
      <w:r>
        <w:br/>
      </w:r>
      <w:hyperlink r:id="rId91" w:history="1">
        <w:r w:rsidR="00AC2678" w:rsidRPr="006127BA">
          <w:rPr>
            <w:rStyle w:val="Hyperlink"/>
          </w:rPr>
          <w:t>https://mbs.microsoft.com/partnersource/northamerica/deployment/documentation/white-papers/gp2010_architecturewhitepaper</w:t>
        </w:r>
      </w:hyperlink>
      <w:r w:rsidR="00AC2678">
        <w:t xml:space="preserve"> </w:t>
      </w:r>
    </w:p>
    <w:p w:rsidR="002D400A" w:rsidRDefault="002D400A" w:rsidP="002D400A">
      <w:pPr>
        <w:ind w:left="720"/>
      </w:pPr>
    </w:p>
    <w:p w:rsidR="00C77FC8" w:rsidRDefault="00C77FC8" w:rsidP="00DB2A80">
      <w:pPr>
        <w:numPr>
          <w:ilvl w:val="0"/>
          <w:numId w:val="18"/>
        </w:numPr>
      </w:pPr>
      <w:r>
        <w:t>Performance Tuning Guidelines for Windows Server 2008</w:t>
      </w:r>
    </w:p>
    <w:p w:rsidR="00C77FC8" w:rsidRDefault="00D916F0" w:rsidP="00C77FC8">
      <w:pPr>
        <w:ind w:firstLine="720"/>
        <w:rPr>
          <w:rFonts w:ascii="Segoe UI" w:hAnsi="Segoe UI" w:cs="Segoe UI"/>
          <w:color w:val="000000"/>
          <w:szCs w:val="20"/>
        </w:rPr>
      </w:pPr>
      <w:hyperlink r:id="rId92" w:history="1">
        <w:r w:rsidR="00C77FC8" w:rsidRPr="00335907">
          <w:rPr>
            <w:rStyle w:val="Hyperlink"/>
            <w:rFonts w:ascii="Segoe UI" w:hAnsi="Segoe UI" w:cs="Segoe UI"/>
            <w:szCs w:val="20"/>
          </w:rPr>
          <w:t>http://msdn.microsoft.com/en-us/windows/hardware/gg463394.aspx</w:t>
        </w:r>
      </w:hyperlink>
      <w:r w:rsidR="00C77FC8">
        <w:rPr>
          <w:rStyle w:val="Hyperlink"/>
          <w:rFonts w:ascii="Segoe UI" w:hAnsi="Segoe UI" w:cs="Segoe UI"/>
          <w:szCs w:val="20"/>
        </w:rPr>
        <w:br/>
      </w:r>
    </w:p>
    <w:p w:rsidR="00C77FC8" w:rsidRDefault="00C77FC8" w:rsidP="00DB2A80">
      <w:pPr>
        <w:numPr>
          <w:ilvl w:val="0"/>
          <w:numId w:val="18"/>
        </w:numPr>
      </w:pPr>
      <w:r>
        <w:t>Performance Tuning Guidelines for Windows Server 2008 R2</w:t>
      </w:r>
    </w:p>
    <w:p w:rsidR="00C77FC8" w:rsidRPr="005C7F5B" w:rsidRDefault="00D916F0" w:rsidP="00C77FC8">
      <w:pPr>
        <w:ind w:firstLine="720"/>
        <w:rPr>
          <w:rFonts w:ascii="Segoe UI" w:hAnsi="Segoe UI" w:cs="Segoe UI"/>
          <w:color w:val="000000"/>
          <w:szCs w:val="20"/>
        </w:rPr>
      </w:pPr>
      <w:hyperlink r:id="rId93" w:history="1">
        <w:r w:rsidR="00C77FC8" w:rsidRPr="00335907">
          <w:rPr>
            <w:rStyle w:val="Hyperlink"/>
            <w:rFonts w:ascii="Segoe UI" w:hAnsi="Segoe UI" w:cs="Segoe UI"/>
            <w:szCs w:val="20"/>
          </w:rPr>
          <w:t>http://msdn.microsoft.com/en-us/windows/hardware/gg463392.aspx</w:t>
        </w:r>
      </w:hyperlink>
    </w:p>
    <w:p w:rsidR="00754510" w:rsidRDefault="00754510" w:rsidP="001C4DEE">
      <w:pPr>
        <w:pStyle w:val="Spacing"/>
        <w:rPr>
          <w:b/>
          <w:sz w:val="20"/>
          <w:szCs w:val="20"/>
        </w:rPr>
      </w:pPr>
    </w:p>
    <w:p w:rsidR="00754510" w:rsidRPr="00C45B53" w:rsidRDefault="00754510" w:rsidP="00DB2A80">
      <w:pPr>
        <w:numPr>
          <w:ilvl w:val="0"/>
          <w:numId w:val="18"/>
        </w:numPr>
        <w:rPr>
          <w:rStyle w:val="Hyperlink"/>
          <w:szCs w:val="20"/>
        </w:rPr>
      </w:pPr>
      <w:r>
        <w:t xml:space="preserve">Refer to the article below for the SQL Server </w:t>
      </w:r>
      <w:r w:rsidRPr="000C2DB7">
        <w:t>Storage Top 10 Best Practices</w:t>
      </w:r>
      <w:r>
        <w:br/>
      </w:r>
      <w:hyperlink r:id="rId94" w:history="1">
        <w:r w:rsidRPr="00C45B53">
          <w:rPr>
            <w:rStyle w:val="Hyperlink"/>
            <w:szCs w:val="20"/>
          </w:rPr>
          <w:t>http://msdn.microsoft.com/en-us/library/cc966534.aspx</w:t>
        </w:r>
      </w:hyperlink>
    </w:p>
    <w:p w:rsidR="007444DA" w:rsidRDefault="007444DA" w:rsidP="001C4DEE">
      <w:pPr>
        <w:pStyle w:val="Spacing"/>
        <w:rPr>
          <w:b/>
          <w:sz w:val="20"/>
          <w:szCs w:val="20"/>
        </w:rPr>
      </w:pPr>
    </w:p>
    <w:p w:rsidR="007444DA" w:rsidRPr="00C45B53" w:rsidRDefault="00C45B53" w:rsidP="00DB2A80">
      <w:pPr>
        <w:pStyle w:val="Spacing"/>
        <w:numPr>
          <w:ilvl w:val="0"/>
          <w:numId w:val="18"/>
        </w:numPr>
        <w:rPr>
          <w:sz w:val="20"/>
          <w:szCs w:val="20"/>
        </w:rPr>
      </w:pPr>
      <w:r w:rsidRPr="00C45B53">
        <w:rPr>
          <w:sz w:val="20"/>
          <w:szCs w:val="20"/>
        </w:rPr>
        <w:t>Trace flag 4199 is added to control multiple query optimizer changes previously made under multiple trace flags</w:t>
      </w:r>
    </w:p>
    <w:p w:rsidR="002A663F" w:rsidRPr="002A663F" w:rsidRDefault="00D916F0" w:rsidP="007444DA">
      <w:pPr>
        <w:pStyle w:val="Spacing"/>
        <w:ind w:firstLine="720"/>
        <w:rPr>
          <w:sz w:val="20"/>
          <w:szCs w:val="20"/>
        </w:rPr>
      </w:pPr>
      <w:hyperlink r:id="rId95" w:history="1">
        <w:r w:rsidR="002A663F" w:rsidRPr="002A663F">
          <w:rPr>
            <w:rStyle w:val="Hyperlink"/>
            <w:sz w:val="20"/>
            <w:szCs w:val="20"/>
          </w:rPr>
          <w:t>http://support.microsoft.com/kb/974006/en-US</w:t>
        </w:r>
      </w:hyperlink>
    </w:p>
    <w:p w:rsidR="002A663F" w:rsidRPr="002A663F" w:rsidRDefault="002A663F" w:rsidP="007444DA">
      <w:pPr>
        <w:pStyle w:val="Spacing"/>
        <w:ind w:firstLine="720"/>
        <w:rPr>
          <w:sz w:val="20"/>
          <w:szCs w:val="20"/>
        </w:rPr>
      </w:pPr>
    </w:p>
    <w:p w:rsidR="007043CA" w:rsidRDefault="007043CA" w:rsidP="00DB2A80">
      <w:pPr>
        <w:numPr>
          <w:ilvl w:val="0"/>
          <w:numId w:val="18"/>
        </w:numPr>
      </w:pPr>
      <w:r w:rsidRPr="007043CA">
        <w:t>Troubleshooting Performance Problems in SQL Server 2008</w:t>
      </w:r>
    </w:p>
    <w:p w:rsidR="007043CA" w:rsidRDefault="00D916F0" w:rsidP="00C45B53">
      <w:pPr>
        <w:ind w:firstLine="720"/>
      </w:pPr>
      <w:hyperlink r:id="rId96" w:history="1">
        <w:r w:rsidR="007043CA" w:rsidRPr="00E7511D">
          <w:rPr>
            <w:rStyle w:val="Hyperlink"/>
          </w:rPr>
          <w:t>http://msdn.microsoft.com/en-us/library/dd672789(v=SQL.100).aspx</w:t>
        </w:r>
      </w:hyperlink>
    </w:p>
    <w:p w:rsidR="00C45B53" w:rsidRDefault="00C45B53" w:rsidP="007444DA">
      <w:pPr>
        <w:pStyle w:val="Spacing"/>
        <w:ind w:firstLine="720"/>
        <w:rPr>
          <w:b/>
          <w:sz w:val="20"/>
          <w:szCs w:val="20"/>
        </w:rPr>
      </w:pPr>
    </w:p>
    <w:p w:rsidR="00C45B53" w:rsidRDefault="00C45B53" w:rsidP="00DB2A80">
      <w:pPr>
        <w:numPr>
          <w:ilvl w:val="0"/>
          <w:numId w:val="18"/>
        </w:numPr>
      </w:pPr>
      <w:r>
        <w:t>Di</w:t>
      </w:r>
      <w:r w:rsidRPr="00C45B53">
        <w:t>agnosing and Troubleshooting SQL Server Performance Problems</w:t>
      </w:r>
    </w:p>
    <w:p w:rsidR="00C45B53" w:rsidRDefault="00D916F0" w:rsidP="00C45B53">
      <w:pPr>
        <w:ind w:firstLine="720"/>
      </w:pPr>
      <w:hyperlink r:id="rId97" w:history="1">
        <w:r w:rsidR="00C45B53" w:rsidRPr="00E7511D">
          <w:rPr>
            <w:rStyle w:val="Hyperlink"/>
          </w:rPr>
          <w:t>http://support.microsoft.com/kb/982870</w:t>
        </w:r>
      </w:hyperlink>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Default="00501724" w:rsidP="007444DA">
      <w:pPr>
        <w:pStyle w:val="Spacing"/>
        <w:ind w:firstLine="720"/>
        <w:rPr>
          <w:b/>
          <w:sz w:val="20"/>
          <w:szCs w:val="20"/>
        </w:rPr>
      </w:pPr>
    </w:p>
    <w:p w:rsidR="00501724" w:rsidRPr="008F63D2" w:rsidRDefault="00501724" w:rsidP="00501724">
      <w:pPr>
        <w:pStyle w:val="Spacing"/>
        <w:rPr>
          <w:sz w:val="20"/>
          <w:szCs w:val="20"/>
        </w:rPr>
      </w:pPr>
      <w:r w:rsidRPr="008F63D2">
        <w:rPr>
          <w:sz w:val="20"/>
          <w:szCs w:val="20"/>
        </w:rPr>
        <w:t xml:space="preserve">(c)2011 Microsoft Corporation.  All rights reserved.  This document is provided "as-is." Information and views expressed in this document, including URL and other Internet Web site references, may change without notice. You bear the risk of using it. </w:t>
      </w:r>
    </w:p>
    <w:p w:rsidR="00501724" w:rsidRPr="008F63D2" w:rsidRDefault="00501724" w:rsidP="00501724">
      <w:pPr>
        <w:pStyle w:val="Spacing"/>
        <w:ind w:firstLine="720"/>
        <w:rPr>
          <w:sz w:val="20"/>
          <w:szCs w:val="20"/>
        </w:rPr>
      </w:pPr>
      <w:r w:rsidRPr="008F63D2">
        <w:rPr>
          <w:sz w:val="20"/>
          <w:szCs w:val="20"/>
        </w:rPr>
        <w:lastRenderedPageBreak/>
        <w:t xml:space="preserve"> </w:t>
      </w:r>
    </w:p>
    <w:p w:rsidR="006F40DD" w:rsidRPr="008F63D2" w:rsidRDefault="00501724" w:rsidP="00501724">
      <w:pPr>
        <w:pStyle w:val="Spacing"/>
        <w:rPr>
          <w:sz w:val="20"/>
          <w:szCs w:val="20"/>
        </w:rPr>
      </w:pPr>
      <w:r w:rsidRPr="008F63D2">
        <w:rPr>
          <w:sz w:val="20"/>
          <w:szCs w:val="20"/>
        </w:rPr>
        <w:t>This document does not provide you with any legal rights to any intellectual property in any Microsoft product. You may copy and use this document for your internal, reference purposes. This document is confidential and proprietary to Microsoft. It is disclosed and can be used only pursuant to a non-disclosure agreement.</w:t>
      </w:r>
    </w:p>
    <w:sectPr w:rsidR="006F40DD" w:rsidRPr="008F63D2" w:rsidSect="00A458D2">
      <w:headerReference w:type="even" r:id="rId98"/>
      <w:headerReference w:type="default" r:id="rId99"/>
      <w:footerReference w:type="even" r:id="rId100"/>
      <w:footerReference w:type="default" r:id="rId101"/>
      <w:headerReference w:type="first" r:id="rId102"/>
      <w:footerReference w:type="first" r:id="rId10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F0" w:rsidRDefault="00D916F0">
      <w:r>
        <w:separator/>
      </w:r>
    </w:p>
  </w:endnote>
  <w:endnote w:type="continuationSeparator" w:id="0">
    <w:p w:rsidR="00D916F0" w:rsidRDefault="00D9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emibold">
    <w:altName w:val="Segoe UI"/>
    <w:charset w:val="00"/>
    <w:family w:val="swiss"/>
    <w:pitch w:val="variable"/>
    <w:sig w:usb0="A00002AF" w:usb1="4000205B" w:usb2="00000000" w:usb3="00000000" w:csb0="0000009F" w:csb1="00000000"/>
  </w:font>
  <w:font w:name="Segoe">
    <w:altName w:val="Segoe UI"/>
    <w:charset w:val="00"/>
    <w:family w:val="swiss"/>
    <w:pitch w:val="variable"/>
    <w:sig w:usb0="A00002A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89" w:rsidRDefault="002E0889" w:rsidP="00937FE9">
    <w:pPr>
      <w:pStyle w:val="EvenFooter"/>
      <w:rPr>
        <w:rStyle w:val="PageNumber"/>
      </w:rP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5077CD">
      <w:rPr>
        <w:rStyle w:val="PageNumber"/>
      </w:rPr>
      <w:t>2</w:t>
    </w:r>
    <w:r w:rsidRPr="00AA0414">
      <w:rPr>
        <w:rStyle w:val="PageNumber"/>
      </w:rPr>
      <w:fldChar w:fldCharType="end"/>
    </w:r>
  </w:p>
  <w:p w:rsidR="002E0889" w:rsidRPr="00AA0414" w:rsidRDefault="002E0889" w:rsidP="00937FE9">
    <w:pPr>
      <w:pStyle w:val="EvenFooter"/>
    </w:pPr>
    <w:r>
      <w:drawing>
        <wp:anchor distT="0" distB="0" distL="114300" distR="114300" simplePos="0" relativeHeight="251657216" behindDoc="1" locked="0" layoutInCell="1" allowOverlap="1">
          <wp:simplePos x="0" y="0"/>
          <wp:positionH relativeFrom="column">
            <wp:posOffset>-3663315</wp:posOffset>
          </wp:positionH>
          <wp:positionV relativeFrom="paragraph">
            <wp:posOffset>18415</wp:posOffset>
          </wp:positionV>
          <wp:extent cx="10542270" cy="4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2270" cy="45085"/>
                  </a:xfrm>
                  <a:prstGeom prst="rect">
                    <a:avLst/>
                  </a:prstGeom>
                  <a:noFill/>
                </pic:spPr>
              </pic:pic>
            </a:graphicData>
          </a:graphic>
          <wp14:sizeRelH relativeFrom="page">
            <wp14:pctWidth>0</wp14:pctWidth>
          </wp14:sizeRelH>
          <wp14:sizeRelV relativeFrom="page">
            <wp14:pctHeight>0</wp14:pctHeight>
          </wp14:sizeRelV>
        </wp:anchor>
      </w:drawing>
    </w:r>
  </w:p>
  <w:p w:rsidR="002E0889" w:rsidRDefault="002E0889" w:rsidP="002702B7">
    <w:pPr>
      <w:pStyle w:val="EvenFooter"/>
    </w:pPr>
    <w:r w:rsidRPr="002702B7">
      <w:t>Optimizing and Maintaining Performanc</w:t>
    </w:r>
    <w:r w:rsidR="00ED4326">
      <w:t>e for Microsoft Dynamics GP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89" w:rsidRPr="00031D18" w:rsidRDefault="002E0889" w:rsidP="00937FE9">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5077CD">
      <w:rPr>
        <w:rStyle w:val="PageNumber"/>
      </w:rPr>
      <w:t>21</w:t>
    </w:r>
    <w:r w:rsidRPr="00031D18">
      <w:rPr>
        <w:rStyle w:val="PageNumber"/>
      </w:rPr>
      <w:fldChar w:fldCharType="end"/>
    </w:r>
  </w:p>
  <w:p w:rsidR="002E0889" w:rsidRDefault="002E0889" w:rsidP="00937FE9">
    <w:pPr>
      <w:pStyle w:val="OddFooter"/>
    </w:pPr>
    <w:r>
      <w:drawing>
        <wp:anchor distT="0" distB="0" distL="114300" distR="114300" simplePos="0" relativeHeight="251656192" behindDoc="1" locked="0" layoutInCell="1" allowOverlap="1">
          <wp:simplePos x="0" y="0"/>
          <wp:positionH relativeFrom="column">
            <wp:posOffset>-3663315</wp:posOffset>
          </wp:positionH>
          <wp:positionV relativeFrom="paragraph">
            <wp:posOffset>19050</wp:posOffset>
          </wp:positionV>
          <wp:extent cx="10542270" cy="45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2270" cy="45085"/>
                  </a:xfrm>
                  <a:prstGeom prst="rect">
                    <a:avLst/>
                  </a:prstGeom>
                  <a:noFill/>
                </pic:spPr>
              </pic:pic>
            </a:graphicData>
          </a:graphic>
          <wp14:sizeRelH relativeFrom="page">
            <wp14:pctWidth>0</wp14:pctWidth>
          </wp14:sizeRelH>
          <wp14:sizeRelV relativeFrom="page">
            <wp14:pctHeight>0</wp14:pctHeight>
          </wp14:sizeRelV>
        </wp:anchor>
      </w:drawing>
    </w:r>
  </w:p>
  <w:p w:rsidR="002E0889" w:rsidRDefault="002E0889" w:rsidP="002702B7">
    <w:pPr>
      <w:pStyle w:val="OddFooter"/>
    </w:pPr>
    <w:r w:rsidRPr="002702B7">
      <w:t>Optimizing and Maintaining Performance for Micro</w:t>
    </w:r>
    <w:r w:rsidR="00ED4326">
      <w:t>soft Dynamics GP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23" w:rsidRDefault="00F0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F0" w:rsidRDefault="00D916F0">
      <w:r>
        <w:separator/>
      </w:r>
    </w:p>
  </w:footnote>
  <w:footnote w:type="continuationSeparator" w:id="0">
    <w:p w:rsidR="00D916F0" w:rsidRDefault="00D9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89" w:rsidRDefault="002E0889" w:rsidP="00B11C0A"/>
  <w:p w:rsidR="002E0889" w:rsidRPr="009E2B34" w:rsidRDefault="002E0889" w:rsidP="00B11C0A">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2540</wp:posOffset>
          </wp:positionV>
          <wp:extent cx="7781925" cy="85725"/>
          <wp:effectExtent l="0" t="0" r="9525" b="9525"/>
          <wp:wrapNone/>
          <wp:docPr id="1" name="Picture 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ba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85725"/>
                  </a:xfrm>
                  <a:prstGeom prst="rect">
                    <a:avLst/>
                  </a:prstGeom>
                  <a:noFill/>
                </pic:spPr>
              </pic:pic>
            </a:graphicData>
          </a:graphic>
          <wp14:sizeRelH relativeFrom="page">
            <wp14:pctWidth>0</wp14:pctWidth>
          </wp14:sizeRelH>
          <wp14:sizeRelV relativeFrom="page">
            <wp14:pctHeight>0</wp14:pctHeight>
          </wp14:sizeRelV>
        </wp:anchor>
      </w:drawing>
    </w:r>
  </w:p>
  <w:p w:rsidR="002E0889" w:rsidRDefault="002E0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89" w:rsidRDefault="002E0889" w:rsidP="006E2269"/>
  <w:p w:rsidR="002E0889" w:rsidRPr="009E2B34" w:rsidRDefault="002E0889" w:rsidP="006E2269">
    <w:r>
      <w:rPr>
        <w:noProof/>
      </w:rPr>
      <w:drawing>
        <wp:anchor distT="0" distB="0" distL="114300" distR="114300" simplePos="0" relativeHeight="251659264" behindDoc="1" locked="0" layoutInCell="1" allowOverlap="1">
          <wp:simplePos x="0" y="0"/>
          <wp:positionH relativeFrom="column">
            <wp:posOffset>-911225</wp:posOffset>
          </wp:positionH>
          <wp:positionV relativeFrom="paragraph">
            <wp:posOffset>0</wp:posOffset>
          </wp:positionV>
          <wp:extent cx="7780655" cy="85725"/>
          <wp:effectExtent l="0" t="0" r="0" b="9525"/>
          <wp:wrapNone/>
          <wp:docPr id="2" name="Picture 2"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ba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85725"/>
                  </a:xfrm>
                  <a:prstGeom prst="rect">
                    <a:avLst/>
                  </a:prstGeom>
                  <a:noFill/>
                </pic:spPr>
              </pic:pic>
            </a:graphicData>
          </a:graphic>
          <wp14:sizeRelH relativeFrom="page">
            <wp14:pctWidth>0</wp14:pctWidth>
          </wp14:sizeRelH>
          <wp14:sizeRelV relativeFrom="page">
            <wp14:pctHeight>0</wp14:pctHeight>
          </wp14:sizeRelV>
        </wp:anchor>
      </w:drawing>
    </w:r>
  </w:p>
  <w:p w:rsidR="002E0889" w:rsidRPr="00B11C0A" w:rsidRDefault="002E0889" w:rsidP="00B11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89" w:rsidRDefault="002E0889">
    <w:r>
      <w:rPr>
        <w:noProof/>
      </w:rPr>
      <w:drawing>
        <wp:anchor distT="0" distB="0" distL="114300" distR="114300" simplePos="0" relativeHeight="251655168" behindDoc="1" locked="0" layoutInCell="1" allowOverlap="1">
          <wp:simplePos x="0" y="0"/>
          <wp:positionH relativeFrom="column">
            <wp:posOffset>-923925</wp:posOffset>
          </wp:positionH>
          <wp:positionV relativeFrom="paragraph">
            <wp:posOffset>2540</wp:posOffset>
          </wp:positionV>
          <wp:extent cx="7781925" cy="85725"/>
          <wp:effectExtent l="0" t="0" r="9525" b="9525"/>
          <wp:wrapNone/>
          <wp:docPr id="5" name="Picture 1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ue_ba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85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620"/>
    <w:multiLevelType w:val="hybridMultilevel"/>
    <w:tmpl w:val="848EB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253FF"/>
    <w:multiLevelType w:val="hybridMultilevel"/>
    <w:tmpl w:val="4EBC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2C2F"/>
    <w:multiLevelType w:val="hybridMultilevel"/>
    <w:tmpl w:val="644C3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C263DA"/>
    <w:multiLevelType w:val="hybridMultilevel"/>
    <w:tmpl w:val="C35AF9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A7390"/>
    <w:multiLevelType w:val="hybridMultilevel"/>
    <w:tmpl w:val="84D202A4"/>
    <w:lvl w:ilvl="0" w:tplc="A92EF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96365"/>
    <w:multiLevelType w:val="hybridMultilevel"/>
    <w:tmpl w:val="3E6A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A68F8"/>
    <w:multiLevelType w:val="hybridMultilevel"/>
    <w:tmpl w:val="AF0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12531"/>
    <w:multiLevelType w:val="hybridMultilevel"/>
    <w:tmpl w:val="639EFA70"/>
    <w:lvl w:ilvl="0" w:tplc="643E2EE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B0635"/>
    <w:multiLevelType w:val="hybridMultilevel"/>
    <w:tmpl w:val="E4F66C08"/>
    <w:lvl w:ilvl="0" w:tplc="A3F09654">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300CD"/>
    <w:multiLevelType w:val="hybridMultilevel"/>
    <w:tmpl w:val="FF5036B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3C6500"/>
    <w:multiLevelType w:val="hybridMultilevel"/>
    <w:tmpl w:val="A69A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B481D"/>
    <w:multiLevelType w:val="hybridMultilevel"/>
    <w:tmpl w:val="599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B4E1A"/>
    <w:multiLevelType w:val="hybridMultilevel"/>
    <w:tmpl w:val="150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660DB"/>
    <w:multiLevelType w:val="hybridMultilevel"/>
    <w:tmpl w:val="29A2AE2A"/>
    <w:lvl w:ilvl="0" w:tplc="0F5829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2765A"/>
    <w:multiLevelType w:val="hybridMultilevel"/>
    <w:tmpl w:val="6EFC4D1C"/>
    <w:lvl w:ilvl="0" w:tplc="AA72649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41893"/>
    <w:multiLevelType w:val="hybridMultilevel"/>
    <w:tmpl w:val="E47AB4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C5EA5A3A">
      <w:start w:val="5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41503"/>
    <w:multiLevelType w:val="hybridMultilevel"/>
    <w:tmpl w:val="1652BFE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b/>
      </w:rPr>
    </w:lvl>
    <w:lvl w:ilvl="2" w:tplc="873A52EA">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44D73"/>
    <w:multiLevelType w:val="hybridMultilevel"/>
    <w:tmpl w:val="231C32C4"/>
    <w:lvl w:ilvl="0" w:tplc="958828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438C4"/>
    <w:multiLevelType w:val="hybridMultilevel"/>
    <w:tmpl w:val="DCCAE4E8"/>
    <w:lvl w:ilvl="0" w:tplc="B434B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BB550B"/>
    <w:multiLevelType w:val="hybridMultilevel"/>
    <w:tmpl w:val="6EFC4D1C"/>
    <w:lvl w:ilvl="0" w:tplc="AA72649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470B2"/>
    <w:multiLevelType w:val="hybridMultilevel"/>
    <w:tmpl w:val="06ECF19C"/>
    <w:lvl w:ilvl="0" w:tplc="A412F0E2">
      <w:start w:val="1"/>
      <w:numFmt w:val="decimal"/>
      <w:lvlText w:val="%1."/>
      <w:lvlJc w:val="left"/>
      <w:pPr>
        <w:ind w:left="720" w:hanging="360"/>
      </w:pPr>
      <w:rPr>
        <w:rFonts w:ascii="Segoe Semibold" w:hAnsi="Segoe Semibold"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D2B4F"/>
    <w:multiLevelType w:val="hybridMultilevel"/>
    <w:tmpl w:val="46941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C626BF"/>
    <w:multiLevelType w:val="hybridMultilevel"/>
    <w:tmpl w:val="FE56F0F4"/>
    <w:lvl w:ilvl="0" w:tplc="6804DD4C">
      <w:start w:val="1"/>
      <w:numFmt w:val="decimal"/>
      <w:lvlText w:val="%1."/>
      <w:lvlJc w:val="left"/>
      <w:pPr>
        <w:ind w:left="1080" w:hanging="360"/>
      </w:pPr>
      <w:rPr>
        <w:rFonts w:ascii="Segoe Semibold" w:hAnsi="Segoe Semibold"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1C16A2"/>
    <w:multiLevelType w:val="hybridMultilevel"/>
    <w:tmpl w:val="B7861122"/>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DFD6295"/>
    <w:multiLevelType w:val="hybridMultilevel"/>
    <w:tmpl w:val="C8001FB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D3A3D"/>
    <w:multiLevelType w:val="hybridMultilevel"/>
    <w:tmpl w:val="FF44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AB1586"/>
    <w:multiLevelType w:val="hybridMultilevel"/>
    <w:tmpl w:val="D5D61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768D5"/>
    <w:multiLevelType w:val="hybridMultilevel"/>
    <w:tmpl w:val="8960CD30"/>
    <w:lvl w:ilvl="0" w:tplc="04090001">
      <w:start w:val="1"/>
      <w:numFmt w:val="bullet"/>
      <w:lvlText w:val=""/>
      <w:lvlJc w:val="left"/>
      <w:pPr>
        <w:ind w:left="720" w:hanging="360"/>
      </w:pPr>
      <w:rPr>
        <w:rFonts w:ascii="Symbol" w:hAnsi="Symbol" w:hint="default"/>
        <w:b/>
      </w:rPr>
    </w:lvl>
    <w:lvl w:ilvl="1" w:tplc="5C6AD3DE">
      <w:start w:val="1"/>
      <w:numFmt w:val="lowerLetter"/>
      <w:lvlText w:val="%2."/>
      <w:lvlJc w:val="left"/>
      <w:pPr>
        <w:ind w:left="1440" w:hanging="360"/>
      </w:pPr>
      <w:rPr>
        <w:b/>
      </w:rPr>
    </w:lvl>
    <w:lvl w:ilvl="2" w:tplc="34F85AD8">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D540C"/>
    <w:multiLevelType w:val="hybridMultilevel"/>
    <w:tmpl w:val="1C4C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A6F78"/>
    <w:multiLevelType w:val="hybridMultilevel"/>
    <w:tmpl w:val="A2F054C2"/>
    <w:lvl w:ilvl="0" w:tplc="16F288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E160E"/>
    <w:multiLevelType w:val="hybridMultilevel"/>
    <w:tmpl w:val="AAD0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80A69"/>
    <w:multiLevelType w:val="hybridMultilevel"/>
    <w:tmpl w:val="2E94407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570FA"/>
    <w:multiLevelType w:val="hybridMultilevel"/>
    <w:tmpl w:val="06C4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336CF"/>
    <w:multiLevelType w:val="hybridMultilevel"/>
    <w:tmpl w:val="231C3C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E0A0C"/>
    <w:multiLevelType w:val="hybridMultilevel"/>
    <w:tmpl w:val="69F2C6C8"/>
    <w:lvl w:ilvl="0" w:tplc="9E52598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7356F"/>
    <w:multiLevelType w:val="hybridMultilevel"/>
    <w:tmpl w:val="9FD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D365D"/>
    <w:multiLevelType w:val="hybridMultilevel"/>
    <w:tmpl w:val="9D5C7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7D69DB"/>
    <w:multiLevelType w:val="hybridMultilevel"/>
    <w:tmpl w:val="8252F554"/>
    <w:lvl w:ilvl="0" w:tplc="2B1A11CE">
      <w:start w:val="1"/>
      <w:numFmt w:val="decimal"/>
      <w:lvlText w:val="%1."/>
      <w:lvlJc w:val="left"/>
      <w:pPr>
        <w:ind w:left="720" w:hanging="360"/>
      </w:pPr>
      <w:rPr>
        <w:rFonts w:ascii="Segoe Semibold" w:hAnsi="Segoe Semibold"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2C1F23"/>
    <w:multiLevelType w:val="hybridMultilevel"/>
    <w:tmpl w:val="DBC811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88D79E3"/>
    <w:multiLevelType w:val="hybridMultilevel"/>
    <w:tmpl w:val="8E76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22660D"/>
    <w:multiLevelType w:val="hybridMultilevel"/>
    <w:tmpl w:val="85860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BA094B"/>
    <w:multiLevelType w:val="hybridMultilevel"/>
    <w:tmpl w:val="EBC4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27"/>
  </w:num>
  <w:num w:numId="4">
    <w:abstractNumId w:val="14"/>
  </w:num>
  <w:num w:numId="5">
    <w:abstractNumId w:val="38"/>
  </w:num>
  <w:num w:numId="6">
    <w:abstractNumId w:val="20"/>
  </w:num>
  <w:num w:numId="7">
    <w:abstractNumId w:val="21"/>
  </w:num>
  <w:num w:numId="8">
    <w:abstractNumId w:val="42"/>
  </w:num>
  <w:num w:numId="9">
    <w:abstractNumId w:val="6"/>
  </w:num>
  <w:num w:numId="10">
    <w:abstractNumId w:val="2"/>
  </w:num>
  <w:num w:numId="11">
    <w:abstractNumId w:val="4"/>
  </w:num>
  <w:num w:numId="12">
    <w:abstractNumId w:val="22"/>
  </w:num>
  <w:num w:numId="13">
    <w:abstractNumId w:val="10"/>
  </w:num>
  <w:num w:numId="14">
    <w:abstractNumId w:val="29"/>
  </w:num>
  <w:num w:numId="15">
    <w:abstractNumId w:val="5"/>
  </w:num>
  <w:num w:numId="16">
    <w:abstractNumId w:val="7"/>
  </w:num>
  <w:num w:numId="17">
    <w:abstractNumId w:val="25"/>
  </w:num>
  <w:num w:numId="18">
    <w:abstractNumId w:val="30"/>
  </w:num>
  <w:num w:numId="19">
    <w:abstractNumId w:val="13"/>
  </w:num>
  <w:num w:numId="20">
    <w:abstractNumId w:val="32"/>
  </w:num>
  <w:num w:numId="21">
    <w:abstractNumId w:val="35"/>
  </w:num>
  <w:num w:numId="22">
    <w:abstractNumId w:val="0"/>
  </w:num>
  <w:num w:numId="23">
    <w:abstractNumId w:val="34"/>
  </w:num>
  <w:num w:numId="24">
    <w:abstractNumId w:val="3"/>
  </w:num>
  <w:num w:numId="25">
    <w:abstractNumId w:val="16"/>
  </w:num>
  <w:num w:numId="26">
    <w:abstractNumId w:val="31"/>
  </w:num>
  <w:num w:numId="27">
    <w:abstractNumId w:val="1"/>
  </w:num>
  <w:num w:numId="28">
    <w:abstractNumId w:val="36"/>
  </w:num>
  <w:num w:numId="29">
    <w:abstractNumId w:val="43"/>
  </w:num>
  <w:num w:numId="30">
    <w:abstractNumId w:val="41"/>
  </w:num>
  <w:num w:numId="31">
    <w:abstractNumId w:val="15"/>
  </w:num>
  <w:num w:numId="32">
    <w:abstractNumId w:val="26"/>
  </w:num>
  <w:num w:numId="33">
    <w:abstractNumId w:val="19"/>
  </w:num>
  <w:num w:numId="34">
    <w:abstractNumId w:val="11"/>
  </w:num>
  <w:num w:numId="35">
    <w:abstractNumId w:val="23"/>
  </w:num>
  <w:num w:numId="36">
    <w:abstractNumId w:val="33"/>
  </w:num>
  <w:num w:numId="37">
    <w:abstractNumId w:val="12"/>
  </w:num>
  <w:num w:numId="38">
    <w:abstractNumId w:val="24"/>
  </w:num>
  <w:num w:numId="39">
    <w:abstractNumId w:val="9"/>
  </w:num>
  <w:num w:numId="40">
    <w:abstractNumId w:val="28"/>
  </w:num>
  <w:num w:numId="41">
    <w:abstractNumId w:val="37"/>
  </w:num>
  <w:num w:numId="42">
    <w:abstractNumId w:val="18"/>
  </w:num>
  <w:num w:numId="43">
    <w:abstractNumId w:val="40"/>
  </w:num>
  <w:num w:numId="4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ID" w:val="0b0692f7-68c6-4eac-aafc-42b2f14096d7"/>
  </w:docVars>
  <w:rsids>
    <w:rsidRoot w:val="00AD1D89"/>
    <w:rsid w:val="00000163"/>
    <w:rsid w:val="000002A0"/>
    <w:rsid w:val="00000BAB"/>
    <w:rsid w:val="00000DF9"/>
    <w:rsid w:val="00002F38"/>
    <w:rsid w:val="00003137"/>
    <w:rsid w:val="00003FB4"/>
    <w:rsid w:val="00005611"/>
    <w:rsid w:val="0000696D"/>
    <w:rsid w:val="000074DA"/>
    <w:rsid w:val="00010AF5"/>
    <w:rsid w:val="00011CDF"/>
    <w:rsid w:val="00012141"/>
    <w:rsid w:val="0001313B"/>
    <w:rsid w:val="000139DB"/>
    <w:rsid w:val="00013D20"/>
    <w:rsid w:val="0001409A"/>
    <w:rsid w:val="000159C3"/>
    <w:rsid w:val="00016FBB"/>
    <w:rsid w:val="000172D0"/>
    <w:rsid w:val="00017443"/>
    <w:rsid w:val="00020204"/>
    <w:rsid w:val="0002108E"/>
    <w:rsid w:val="000229E1"/>
    <w:rsid w:val="000238BD"/>
    <w:rsid w:val="0002545E"/>
    <w:rsid w:val="000263A8"/>
    <w:rsid w:val="0002735E"/>
    <w:rsid w:val="0002747D"/>
    <w:rsid w:val="00031D18"/>
    <w:rsid w:val="00032217"/>
    <w:rsid w:val="00032E54"/>
    <w:rsid w:val="00033767"/>
    <w:rsid w:val="00033C4A"/>
    <w:rsid w:val="00033C87"/>
    <w:rsid w:val="00034043"/>
    <w:rsid w:val="000340F7"/>
    <w:rsid w:val="000348BB"/>
    <w:rsid w:val="00036806"/>
    <w:rsid w:val="00036B68"/>
    <w:rsid w:val="00037A02"/>
    <w:rsid w:val="0004068C"/>
    <w:rsid w:val="00041C34"/>
    <w:rsid w:val="000425BB"/>
    <w:rsid w:val="000425E0"/>
    <w:rsid w:val="0004274D"/>
    <w:rsid w:val="00042803"/>
    <w:rsid w:val="0004478D"/>
    <w:rsid w:val="000459FA"/>
    <w:rsid w:val="0004650B"/>
    <w:rsid w:val="0004682D"/>
    <w:rsid w:val="00046A0B"/>
    <w:rsid w:val="0004721C"/>
    <w:rsid w:val="0005001A"/>
    <w:rsid w:val="00050537"/>
    <w:rsid w:val="000509B9"/>
    <w:rsid w:val="000522CA"/>
    <w:rsid w:val="00054880"/>
    <w:rsid w:val="00056B9C"/>
    <w:rsid w:val="00057463"/>
    <w:rsid w:val="000574D2"/>
    <w:rsid w:val="0005789B"/>
    <w:rsid w:val="00057CEB"/>
    <w:rsid w:val="00057E15"/>
    <w:rsid w:val="00057F52"/>
    <w:rsid w:val="0006155D"/>
    <w:rsid w:val="000626D2"/>
    <w:rsid w:val="00063F60"/>
    <w:rsid w:val="00064A8F"/>
    <w:rsid w:val="00070897"/>
    <w:rsid w:val="00070D83"/>
    <w:rsid w:val="00072DE1"/>
    <w:rsid w:val="0007465A"/>
    <w:rsid w:val="00074CC0"/>
    <w:rsid w:val="000750F5"/>
    <w:rsid w:val="00075FE2"/>
    <w:rsid w:val="0007746B"/>
    <w:rsid w:val="00081B45"/>
    <w:rsid w:val="00081D18"/>
    <w:rsid w:val="000833E1"/>
    <w:rsid w:val="0008386B"/>
    <w:rsid w:val="000841B4"/>
    <w:rsid w:val="00084B20"/>
    <w:rsid w:val="000859AA"/>
    <w:rsid w:val="00085B19"/>
    <w:rsid w:val="00086836"/>
    <w:rsid w:val="000903B3"/>
    <w:rsid w:val="00090DE3"/>
    <w:rsid w:val="00091C8F"/>
    <w:rsid w:val="00092E4C"/>
    <w:rsid w:val="000938B7"/>
    <w:rsid w:val="00094136"/>
    <w:rsid w:val="00094C64"/>
    <w:rsid w:val="00095F4F"/>
    <w:rsid w:val="000967B0"/>
    <w:rsid w:val="00097121"/>
    <w:rsid w:val="0009735A"/>
    <w:rsid w:val="000A0205"/>
    <w:rsid w:val="000A02CE"/>
    <w:rsid w:val="000A084B"/>
    <w:rsid w:val="000A1333"/>
    <w:rsid w:val="000A27E2"/>
    <w:rsid w:val="000A33BB"/>
    <w:rsid w:val="000A395E"/>
    <w:rsid w:val="000A4B64"/>
    <w:rsid w:val="000A4E4A"/>
    <w:rsid w:val="000B01D2"/>
    <w:rsid w:val="000B27B5"/>
    <w:rsid w:val="000B282C"/>
    <w:rsid w:val="000B38B6"/>
    <w:rsid w:val="000B3D83"/>
    <w:rsid w:val="000B666D"/>
    <w:rsid w:val="000C08EE"/>
    <w:rsid w:val="000C2728"/>
    <w:rsid w:val="000C2A7F"/>
    <w:rsid w:val="000C2DB7"/>
    <w:rsid w:val="000C3425"/>
    <w:rsid w:val="000C3679"/>
    <w:rsid w:val="000C4158"/>
    <w:rsid w:val="000C43DE"/>
    <w:rsid w:val="000C4595"/>
    <w:rsid w:val="000C497C"/>
    <w:rsid w:val="000C5965"/>
    <w:rsid w:val="000C67B8"/>
    <w:rsid w:val="000C766B"/>
    <w:rsid w:val="000D028E"/>
    <w:rsid w:val="000D03D8"/>
    <w:rsid w:val="000D0A46"/>
    <w:rsid w:val="000D1100"/>
    <w:rsid w:val="000D17F4"/>
    <w:rsid w:val="000D1FB2"/>
    <w:rsid w:val="000D2FBF"/>
    <w:rsid w:val="000D3454"/>
    <w:rsid w:val="000D459F"/>
    <w:rsid w:val="000D4646"/>
    <w:rsid w:val="000D6628"/>
    <w:rsid w:val="000D697F"/>
    <w:rsid w:val="000D78BD"/>
    <w:rsid w:val="000D7D0E"/>
    <w:rsid w:val="000E293C"/>
    <w:rsid w:val="000E5B7F"/>
    <w:rsid w:val="000E6B72"/>
    <w:rsid w:val="000F01EB"/>
    <w:rsid w:val="000F15B1"/>
    <w:rsid w:val="000F1C31"/>
    <w:rsid w:val="000F1E19"/>
    <w:rsid w:val="000F2A5E"/>
    <w:rsid w:val="000F2CA4"/>
    <w:rsid w:val="000F3971"/>
    <w:rsid w:val="000F52EE"/>
    <w:rsid w:val="000F6350"/>
    <w:rsid w:val="000F69C9"/>
    <w:rsid w:val="000F6DE5"/>
    <w:rsid w:val="000F7B70"/>
    <w:rsid w:val="00100A8B"/>
    <w:rsid w:val="00100FD3"/>
    <w:rsid w:val="00102162"/>
    <w:rsid w:val="00102E3E"/>
    <w:rsid w:val="00104300"/>
    <w:rsid w:val="0010562B"/>
    <w:rsid w:val="0010566A"/>
    <w:rsid w:val="00106A2B"/>
    <w:rsid w:val="00106BA8"/>
    <w:rsid w:val="00110669"/>
    <w:rsid w:val="00110746"/>
    <w:rsid w:val="00110900"/>
    <w:rsid w:val="00110C4A"/>
    <w:rsid w:val="001119A6"/>
    <w:rsid w:val="00112545"/>
    <w:rsid w:val="001128D8"/>
    <w:rsid w:val="00113022"/>
    <w:rsid w:val="0011414B"/>
    <w:rsid w:val="0011505C"/>
    <w:rsid w:val="00115A70"/>
    <w:rsid w:val="00116307"/>
    <w:rsid w:val="0012002D"/>
    <w:rsid w:val="0012064B"/>
    <w:rsid w:val="0012075D"/>
    <w:rsid w:val="00120F20"/>
    <w:rsid w:val="00122A2A"/>
    <w:rsid w:val="00122B06"/>
    <w:rsid w:val="00123427"/>
    <w:rsid w:val="001249D3"/>
    <w:rsid w:val="00127376"/>
    <w:rsid w:val="001315E1"/>
    <w:rsid w:val="001320C0"/>
    <w:rsid w:val="00133A07"/>
    <w:rsid w:val="00134CB3"/>
    <w:rsid w:val="0014014E"/>
    <w:rsid w:val="00140610"/>
    <w:rsid w:val="0014121F"/>
    <w:rsid w:val="00142228"/>
    <w:rsid w:val="00142D09"/>
    <w:rsid w:val="0014302A"/>
    <w:rsid w:val="00143483"/>
    <w:rsid w:val="00143B0E"/>
    <w:rsid w:val="00145C16"/>
    <w:rsid w:val="0014662A"/>
    <w:rsid w:val="00147AFE"/>
    <w:rsid w:val="001504B6"/>
    <w:rsid w:val="0015172E"/>
    <w:rsid w:val="00151912"/>
    <w:rsid w:val="00151AB6"/>
    <w:rsid w:val="00151E52"/>
    <w:rsid w:val="001523F5"/>
    <w:rsid w:val="0015377A"/>
    <w:rsid w:val="0015409A"/>
    <w:rsid w:val="001545AA"/>
    <w:rsid w:val="00156B8B"/>
    <w:rsid w:val="00157E13"/>
    <w:rsid w:val="00162934"/>
    <w:rsid w:val="001632D7"/>
    <w:rsid w:val="00166F4F"/>
    <w:rsid w:val="00170F4D"/>
    <w:rsid w:val="001712C9"/>
    <w:rsid w:val="00171AE1"/>
    <w:rsid w:val="001721A3"/>
    <w:rsid w:val="0017252E"/>
    <w:rsid w:val="001750B2"/>
    <w:rsid w:val="00175195"/>
    <w:rsid w:val="00177691"/>
    <w:rsid w:val="00177693"/>
    <w:rsid w:val="001777E9"/>
    <w:rsid w:val="0017791E"/>
    <w:rsid w:val="00180C3C"/>
    <w:rsid w:val="00180CDF"/>
    <w:rsid w:val="001811B2"/>
    <w:rsid w:val="00181A51"/>
    <w:rsid w:val="0018214B"/>
    <w:rsid w:val="00182BFF"/>
    <w:rsid w:val="0018312B"/>
    <w:rsid w:val="0018391D"/>
    <w:rsid w:val="001848B8"/>
    <w:rsid w:val="00185191"/>
    <w:rsid w:val="00185A30"/>
    <w:rsid w:val="00186462"/>
    <w:rsid w:val="00186B7C"/>
    <w:rsid w:val="00187864"/>
    <w:rsid w:val="00190956"/>
    <w:rsid w:val="00193601"/>
    <w:rsid w:val="00193FE2"/>
    <w:rsid w:val="00194F11"/>
    <w:rsid w:val="001961E8"/>
    <w:rsid w:val="00197509"/>
    <w:rsid w:val="00197737"/>
    <w:rsid w:val="00197835"/>
    <w:rsid w:val="001A1C20"/>
    <w:rsid w:val="001A1E63"/>
    <w:rsid w:val="001A4933"/>
    <w:rsid w:val="001A56DE"/>
    <w:rsid w:val="001A5A09"/>
    <w:rsid w:val="001A6282"/>
    <w:rsid w:val="001A6828"/>
    <w:rsid w:val="001A7049"/>
    <w:rsid w:val="001A75AD"/>
    <w:rsid w:val="001B04E9"/>
    <w:rsid w:val="001B0529"/>
    <w:rsid w:val="001B0D20"/>
    <w:rsid w:val="001B0D9D"/>
    <w:rsid w:val="001B2274"/>
    <w:rsid w:val="001B2885"/>
    <w:rsid w:val="001B51C9"/>
    <w:rsid w:val="001B5294"/>
    <w:rsid w:val="001B5B98"/>
    <w:rsid w:val="001B60A7"/>
    <w:rsid w:val="001B62BA"/>
    <w:rsid w:val="001B6D72"/>
    <w:rsid w:val="001B6FE5"/>
    <w:rsid w:val="001B7BF0"/>
    <w:rsid w:val="001B7E04"/>
    <w:rsid w:val="001B7EA1"/>
    <w:rsid w:val="001C0932"/>
    <w:rsid w:val="001C159D"/>
    <w:rsid w:val="001C22F8"/>
    <w:rsid w:val="001C4BFB"/>
    <w:rsid w:val="001C4DEE"/>
    <w:rsid w:val="001C5E66"/>
    <w:rsid w:val="001C7C4E"/>
    <w:rsid w:val="001D0C3A"/>
    <w:rsid w:val="001D1F8A"/>
    <w:rsid w:val="001D239F"/>
    <w:rsid w:val="001D2CA1"/>
    <w:rsid w:val="001D3095"/>
    <w:rsid w:val="001D34C9"/>
    <w:rsid w:val="001D3ACD"/>
    <w:rsid w:val="001D5AEB"/>
    <w:rsid w:val="001D7A02"/>
    <w:rsid w:val="001E0D46"/>
    <w:rsid w:val="001E179C"/>
    <w:rsid w:val="001E22F3"/>
    <w:rsid w:val="001E300C"/>
    <w:rsid w:val="001E36CA"/>
    <w:rsid w:val="001E51D1"/>
    <w:rsid w:val="001E5C70"/>
    <w:rsid w:val="001E62C9"/>
    <w:rsid w:val="001E701A"/>
    <w:rsid w:val="001E73FB"/>
    <w:rsid w:val="001E7481"/>
    <w:rsid w:val="001E7B31"/>
    <w:rsid w:val="001E7FE1"/>
    <w:rsid w:val="001F007E"/>
    <w:rsid w:val="001F0118"/>
    <w:rsid w:val="001F04DC"/>
    <w:rsid w:val="001F0FC8"/>
    <w:rsid w:val="001F17FD"/>
    <w:rsid w:val="001F1F78"/>
    <w:rsid w:val="001F243B"/>
    <w:rsid w:val="001F2F1F"/>
    <w:rsid w:val="001F36E0"/>
    <w:rsid w:val="001F4E0A"/>
    <w:rsid w:val="001F52A3"/>
    <w:rsid w:val="0020026F"/>
    <w:rsid w:val="00200FAE"/>
    <w:rsid w:val="00201E8A"/>
    <w:rsid w:val="0020340E"/>
    <w:rsid w:val="0020522B"/>
    <w:rsid w:val="002057CF"/>
    <w:rsid w:val="002072DD"/>
    <w:rsid w:val="00210D41"/>
    <w:rsid w:val="00212599"/>
    <w:rsid w:val="00213434"/>
    <w:rsid w:val="00214C47"/>
    <w:rsid w:val="002151BE"/>
    <w:rsid w:val="0021551F"/>
    <w:rsid w:val="00215602"/>
    <w:rsid w:val="002156B5"/>
    <w:rsid w:val="00215938"/>
    <w:rsid w:val="00215A46"/>
    <w:rsid w:val="00216932"/>
    <w:rsid w:val="00217FA6"/>
    <w:rsid w:val="002206B2"/>
    <w:rsid w:val="00220D7C"/>
    <w:rsid w:val="0022242F"/>
    <w:rsid w:val="00222B23"/>
    <w:rsid w:val="00223852"/>
    <w:rsid w:val="00225714"/>
    <w:rsid w:val="002264FA"/>
    <w:rsid w:val="00226815"/>
    <w:rsid w:val="002276C7"/>
    <w:rsid w:val="00227C71"/>
    <w:rsid w:val="002301ED"/>
    <w:rsid w:val="00230C1A"/>
    <w:rsid w:val="00231AC4"/>
    <w:rsid w:val="002322C8"/>
    <w:rsid w:val="002327C7"/>
    <w:rsid w:val="00233C87"/>
    <w:rsid w:val="00234DBB"/>
    <w:rsid w:val="00235DDE"/>
    <w:rsid w:val="00236BC3"/>
    <w:rsid w:val="002409C2"/>
    <w:rsid w:val="002421EC"/>
    <w:rsid w:val="00242564"/>
    <w:rsid w:val="002427E0"/>
    <w:rsid w:val="00242B47"/>
    <w:rsid w:val="0024340F"/>
    <w:rsid w:val="002452E8"/>
    <w:rsid w:val="002470DB"/>
    <w:rsid w:val="002477C2"/>
    <w:rsid w:val="00247ABA"/>
    <w:rsid w:val="0025081F"/>
    <w:rsid w:val="002519E5"/>
    <w:rsid w:val="0025363F"/>
    <w:rsid w:val="00254080"/>
    <w:rsid w:val="00254D81"/>
    <w:rsid w:val="00254F88"/>
    <w:rsid w:val="00255973"/>
    <w:rsid w:val="00256441"/>
    <w:rsid w:val="00256532"/>
    <w:rsid w:val="0026152D"/>
    <w:rsid w:val="002618F3"/>
    <w:rsid w:val="00262E1F"/>
    <w:rsid w:val="002631D2"/>
    <w:rsid w:val="00263F0F"/>
    <w:rsid w:val="00265078"/>
    <w:rsid w:val="00266798"/>
    <w:rsid w:val="00267828"/>
    <w:rsid w:val="00270150"/>
    <w:rsid w:val="002702B7"/>
    <w:rsid w:val="002702FF"/>
    <w:rsid w:val="0027099F"/>
    <w:rsid w:val="00270F28"/>
    <w:rsid w:val="00271114"/>
    <w:rsid w:val="002719F8"/>
    <w:rsid w:val="00271C19"/>
    <w:rsid w:val="002737B2"/>
    <w:rsid w:val="0027482D"/>
    <w:rsid w:val="00274A97"/>
    <w:rsid w:val="00274AF0"/>
    <w:rsid w:val="00274CA4"/>
    <w:rsid w:val="00274CF8"/>
    <w:rsid w:val="00276067"/>
    <w:rsid w:val="002760DE"/>
    <w:rsid w:val="00276482"/>
    <w:rsid w:val="0027668C"/>
    <w:rsid w:val="00276DD1"/>
    <w:rsid w:val="00280AC4"/>
    <w:rsid w:val="0028307A"/>
    <w:rsid w:val="0028769B"/>
    <w:rsid w:val="00287C2F"/>
    <w:rsid w:val="00287FA9"/>
    <w:rsid w:val="0029002D"/>
    <w:rsid w:val="00290EBD"/>
    <w:rsid w:val="002910DF"/>
    <w:rsid w:val="00292CF1"/>
    <w:rsid w:val="00292D5F"/>
    <w:rsid w:val="002939D8"/>
    <w:rsid w:val="00293FA4"/>
    <w:rsid w:val="002950C0"/>
    <w:rsid w:val="002950FA"/>
    <w:rsid w:val="00295751"/>
    <w:rsid w:val="00295871"/>
    <w:rsid w:val="002A080B"/>
    <w:rsid w:val="002A18A3"/>
    <w:rsid w:val="002A374D"/>
    <w:rsid w:val="002A4AF9"/>
    <w:rsid w:val="002A5379"/>
    <w:rsid w:val="002A5882"/>
    <w:rsid w:val="002A663F"/>
    <w:rsid w:val="002A7825"/>
    <w:rsid w:val="002A7F94"/>
    <w:rsid w:val="002B020F"/>
    <w:rsid w:val="002B0A44"/>
    <w:rsid w:val="002B1587"/>
    <w:rsid w:val="002B1919"/>
    <w:rsid w:val="002B2304"/>
    <w:rsid w:val="002B3A83"/>
    <w:rsid w:val="002B40E0"/>
    <w:rsid w:val="002B54E9"/>
    <w:rsid w:val="002B698F"/>
    <w:rsid w:val="002B7531"/>
    <w:rsid w:val="002C1A7B"/>
    <w:rsid w:val="002C3481"/>
    <w:rsid w:val="002C5741"/>
    <w:rsid w:val="002C5F80"/>
    <w:rsid w:val="002C6602"/>
    <w:rsid w:val="002C68B5"/>
    <w:rsid w:val="002C70A3"/>
    <w:rsid w:val="002C7D48"/>
    <w:rsid w:val="002D045C"/>
    <w:rsid w:val="002D0AC4"/>
    <w:rsid w:val="002D228C"/>
    <w:rsid w:val="002D3FF1"/>
    <w:rsid w:val="002D400A"/>
    <w:rsid w:val="002D557F"/>
    <w:rsid w:val="002D581C"/>
    <w:rsid w:val="002D59F6"/>
    <w:rsid w:val="002D6554"/>
    <w:rsid w:val="002D7585"/>
    <w:rsid w:val="002D7FE9"/>
    <w:rsid w:val="002E0460"/>
    <w:rsid w:val="002E083C"/>
    <w:rsid w:val="002E0889"/>
    <w:rsid w:val="002E1188"/>
    <w:rsid w:val="002E135A"/>
    <w:rsid w:val="002E2314"/>
    <w:rsid w:val="002E2812"/>
    <w:rsid w:val="002E2D0D"/>
    <w:rsid w:val="002E304A"/>
    <w:rsid w:val="002E3583"/>
    <w:rsid w:val="002E4524"/>
    <w:rsid w:val="002E5149"/>
    <w:rsid w:val="002E63EE"/>
    <w:rsid w:val="002E6FAD"/>
    <w:rsid w:val="002E7417"/>
    <w:rsid w:val="002E7B4E"/>
    <w:rsid w:val="002F057F"/>
    <w:rsid w:val="002F2D15"/>
    <w:rsid w:val="002F3A26"/>
    <w:rsid w:val="002F3FBA"/>
    <w:rsid w:val="002F424B"/>
    <w:rsid w:val="002F4A06"/>
    <w:rsid w:val="002F502B"/>
    <w:rsid w:val="002F603A"/>
    <w:rsid w:val="002F619B"/>
    <w:rsid w:val="002F73E9"/>
    <w:rsid w:val="002F7785"/>
    <w:rsid w:val="002F7855"/>
    <w:rsid w:val="002F7AD8"/>
    <w:rsid w:val="003013D6"/>
    <w:rsid w:val="00302075"/>
    <w:rsid w:val="00303D6E"/>
    <w:rsid w:val="00306641"/>
    <w:rsid w:val="00306C9D"/>
    <w:rsid w:val="00307535"/>
    <w:rsid w:val="00307D9B"/>
    <w:rsid w:val="00311749"/>
    <w:rsid w:val="00311C24"/>
    <w:rsid w:val="0031242A"/>
    <w:rsid w:val="00315343"/>
    <w:rsid w:val="00316DCC"/>
    <w:rsid w:val="003174BE"/>
    <w:rsid w:val="003204E2"/>
    <w:rsid w:val="003207B6"/>
    <w:rsid w:val="0032196E"/>
    <w:rsid w:val="00324CB1"/>
    <w:rsid w:val="0032540C"/>
    <w:rsid w:val="00325443"/>
    <w:rsid w:val="003255B3"/>
    <w:rsid w:val="003259CA"/>
    <w:rsid w:val="00325DB4"/>
    <w:rsid w:val="00325F13"/>
    <w:rsid w:val="003261F1"/>
    <w:rsid w:val="00326309"/>
    <w:rsid w:val="00326559"/>
    <w:rsid w:val="00327244"/>
    <w:rsid w:val="0032767C"/>
    <w:rsid w:val="003311B8"/>
    <w:rsid w:val="0033123A"/>
    <w:rsid w:val="00331508"/>
    <w:rsid w:val="0033298B"/>
    <w:rsid w:val="003334A6"/>
    <w:rsid w:val="00333540"/>
    <w:rsid w:val="0033384F"/>
    <w:rsid w:val="00333EAD"/>
    <w:rsid w:val="00335760"/>
    <w:rsid w:val="003362B6"/>
    <w:rsid w:val="00337401"/>
    <w:rsid w:val="003426C3"/>
    <w:rsid w:val="00342BD8"/>
    <w:rsid w:val="003458CA"/>
    <w:rsid w:val="00345A48"/>
    <w:rsid w:val="003471CD"/>
    <w:rsid w:val="0035032E"/>
    <w:rsid w:val="00350EFA"/>
    <w:rsid w:val="003510E7"/>
    <w:rsid w:val="00351C89"/>
    <w:rsid w:val="003538C6"/>
    <w:rsid w:val="003541A7"/>
    <w:rsid w:val="003563EF"/>
    <w:rsid w:val="00360087"/>
    <w:rsid w:val="0036069D"/>
    <w:rsid w:val="00361F12"/>
    <w:rsid w:val="00362E63"/>
    <w:rsid w:val="003638FF"/>
    <w:rsid w:val="00364B5B"/>
    <w:rsid w:val="00365EDA"/>
    <w:rsid w:val="003666C7"/>
    <w:rsid w:val="00366A4F"/>
    <w:rsid w:val="00366CC2"/>
    <w:rsid w:val="00371249"/>
    <w:rsid w:val="00371619"/>
    <w:rsid w:val="00371A0E"/>
    <w:rsid w:val="00374A7C"/>
    <w:rsid w:val="0037524F"/>
    <w:rsid w:val="0037540A"/>
    <w:rsid w:val="00375B56"/>
    <w:rsid w:val="00375CA7"/>
    <w:rsid w:val="0037623C"/>
    <w:rsid w:val="0037765F"/>
    <w:rsid w:val="00377C0E"/>
    <w:rsid w:val="003802AA"/>
    <w:rsid w:val="00380B53"/>
    <w:rsid w:val="003814BD"/>
    <w:rsid w:val="00382EFF"/>
    <w:rsid w:val="003833F9"/>
    <w:rsid w:val="00383AFB"/>
    <w:rsid w:val="0038490D"/>
    <w:rsid w:val="00387093"/>
    <w:rsid w:val="00387314"/>
    <w:rsid w:val="00390BE8"/>
    <w:rsid w:val="003919CC"/>
    <w:rsid w:val="00391EA1"/>
    <w:rsid w:val="00391EF6"/>
    <w:rsid w:val="0039301D"/>
    <w:rsid w:val="00393480"/>
    <w:rsid w:val="0039389B"/>
    <w:rsid w:val="00393DDC"/>
    <w:rsid w:val="00393E27"/>
    <w:rsid w:val="00393E5C"/>
    <w:rsid w:val="003940F7"/>
    <w:rsid w:val="00394589"/>
    <w:rsid w:val="00394CFE"/>
    <w:rsid w:val="00395142"/>
    <w:rsid w:val="003951C3"/>
    <w:rsid w:val="003952B9"/>
    <w:rsid w:val="00396159"/>
    <w:rsid w:val="0039661F"/>
    <w:rsid w:val="003975EB"/>
    <w:rsid w:val="00397D2A"/>
    <w:rsid w:val="003A2FA2"/>
    <w:rsid w:val="003A33D0"/>
    <w:rsid w:val="003A35C5"/>
    <w:rsid w:val="003A43B2"/>
    <w:rsid w:val="003A44C2"/>
    <w:rsid w:val="003A48A2"/>
    <w:rsid w:val="003A4AEB"/>
    <w:rsid w:val="003A59AC"/>
    <w:rsid w:val="003B04E1"/>
    <w:rsid w:val="003B0AB5"/>
    <w:rsid w:val="003B1C2D"/>
    <w:rsid w:val="003B2F0B"/>
    <w:rsid w:val="003B36D6"/>
    <w:rsid w:val="003B59CB"/>
    <w:rsid w:val="003B5A5D"/>
    <w:rsid w:val="003B7FF6"/>
    <w:rsid w:val="003C04EC"/>
    <w:rsid w:val="003C075D"/>
    <w:rsid w:val="003C2372"/>
    <w:rsid w:val="003C30F5"/>
    <w:rsid w:val="003C34A8"/>
    <w:rsid w:val="003C5B81"/>
    <w:rsid w:val="003C7358"/>
    <w:rsid w:val="003C7891"/>
    <w:rsid w:val="003D417D"/>
    <w:rsid w:val="003D5295"/>
    <w:rsid w:val="003D56FA"/>
    <w:rsid w:val="003D58D1"/>
    <w:rsid w:val="003D5C86"/>
    <w:rsid w:val="003D78FB"/>
    <w:rsid w:val="003D7A9D"/>
    <w:rsid w:val="003E10C0"/>
    <w:rsid w:val="003E1D59"/>
    <w:rsid w:val="003E1D8E"/>
    <w:rsid w:val="003E527B"/>
    <w:rsid w:val="003E5F42"/>
    <w:rsid w:val="003E77FD"/>
    <w:rsid w:val="003E7AF7"/>
    <w:rsid w:val="003E7F58"/>
    <w:rsid w:val="003F02BB"/>
    <w:rsid w:val="003F049F"/>
    <w:rsid w:val="003F073F"/>
    <w:rsid w:val="003F0CF5"/>
    <w:rsid w:val="003F17E5"/>
    <w:rsid w:val="003F24CE"/>
    <w:rsid w:val="003F404B"/>
    <w:rsid w:val="003F4275"/>
    <w:rsid w:val="003F54FD"/>
    <w:rsid w:val="003F5A96"/>
    <w:rsid w:val="003F6DE6"/>
    <w:rsid w:val="003F7BA9"/>
    <w:rsid w:val="0040039C"/>
    <w:rsid w:val="004018BE"/>
    <w:rsid w:val="00401D53"/>
    <w:rsid w:val="004028FE"/>
    <w:rsid w:val="004034D1"/>
    <w:rsid w:val="00404266"/>
    <w:rsid w:val="00404ADA"/>
    <w:rsid w:val="00404E3F"/>
    <w:rsid w:val="00404E5B"/>
    <w:rsid w:val="00405185"/>
    <w:rsid w:val="00405AA0"/>
    <w:rsid w:val="004068D0"/>
    <w:rsid w:val="00406E9B"/>
    <w:rsid w:val="004101BC"/>
    <w:rsid w:val="004105F4"/>
    <w:rsid w:val="00410D2F"/>
    <w:rsid w:val="0041142B"/>
    <w:rsid w:val="00411D23"/>
    <w:rsid w:val="00412D93"/>
    <w:rsid w:val="004172CA"/>
    <w:rsid w:val="004211E4"/>
    <w:rsid w:val="00421F00"/>
    <w:rsid w:val="004239E6"/>
    <w:rsid w:val="00423B06"/>
    <w:rsid w:val="00424157"/>
    <w:rsid w:val="00424484"/>
    <w:rsid w:val="00424571"/>
    <w:rsid w:val="00424BFE"/>
    <w:rsid w:val="00424C5C"/>
    <w:rsid w:val="00425269"/>
    <w:rsid w:val="004257FA"/>
    <w:rsid w:val="0042610E"/>
    <w:rsid w:val="00426891"/>
    <w:rsid w:val="004270C5"/>
    <w:rsid w:val="00427E44"/>
    <w:rsid w:val="00430872"/>
    <w:rsid w:val="00432BF6"/>
    <w:rsid w:val="00432E86"/>
    <w:rsid w:val="00432EC6"/>
    <w:rsid w:val="00433B6C"/>
    <w:rsid w:val="004347D4"/>
    <w:rsid w:val="00434C5E"/>
    <w:rsid w:val="00435325"/>
    <w:rsid w:val="00435D65"/>
    <w:rsid w:val="0043638B"/>
    <w:rsid w:val="0043732A"/>
    <w:rsid w:val="00440163"/>
    <w:rsid w:val="004409BA"/>
    <w:rsid w:val="0044149C"/>
    <w:rsid w:val="004416CB"/>
    <w:rsid w:val="0044191A"/>
    <w:rsid w:val="00443291"/>
    <w:rsid w:val="004434B0"/>
    <w:rsid w:val="00444238"/>
    <w:rsid w:val="00447FF9"/>
    <w:rsid w:val="00450A44"/>
    <w:rsid w:val="00451130"/>
    <w:rsid w:val="00453026"/>
    <w:rsid w:val="00453F8C"/>
    <w:rsid w:val="00456027"/>
    <w:rsid w:val="004570F4"/>
    <w:rsid w:val="004573B1"/>
    <w:rsid w:val="00457D93"/>
    <w:rsid w:val="00461D48"/>
    <w:rsid w:val="004628B2"/>
    <w:rsid w:val="00463DF6"/>
    <w:rsid w:val="004668BB"/>
    <w:rsid w:val="004674AD"/>
    <w:rsid w:val="004707F9"/>
    <w:rsid w:val="00471973"/>
    <w:rsid w:val="00472878"/>
    <w:rsid w:val="00473520"/>
    <w:rsid w:val="00473F3F"/>
    <w:rsid w:val="004744F2"/>
    <w:rsid w:val="004757BF"/>
    <w:rsid w:val="00476235"/>
    <w:rsid w:val="00476B44"/>
    <w:rsid w:val="00476C06"/>
    <w:rsid w:val="00481CD4"/>
    <w:rsid w:val="00485E0B"/>
    <w:rsid w:val="00486EBC"/>
    <w:rsid w:val="00487034"/>
    <w:rsid w:val="004875F4"/>
    <w:rsid w:val="004902D1"/>
    <w:rsid w:val="00491D6D"/>
    <w:rsid w:val="004950FB"/>
    <w:rsid w:val="004A05D4"/>
    <w:rsid w:val="004A2981"/>
    <w:rsid w:val="004A3724"/>
    <w:rsid w:val="004A3D83"/>
    <w:rsid w:val="004A6384"/>
    <w:rsid w:val="004A7A7D"/>
    <w:rsid w:val="004A7D60"/>
    <w:rsid w:val="004B0CD8"/>
    <w:rsid w:val="004B2156"/>
    <w:rsid w:val="004B2E33"/>
    <w:rsid w:val="004B318D"/>
    <w:rsid w:val="004B3486"/>
    <w:rsid w:val="004B438D"/>
    <w:rsid w:val="004B48BC"/>
    <w:rsid w:val="004B5C9F"/>
    <w:rsid w:val="004B618F"/>
    <w:rsid w:val="004B631E"/>
    <w:rsid w:val="004B7689"/>
    <w:rsid w:val="004C0271"/>
    <w:rsid w:val="004C0D0C"/>
    <w:rsid w:val="004C19A2"/>
    <w:rsid w:val="004C1B45"/>
    <w:rsid w:val="004C5E2C"/>
    <w:rsid w:val="004C7341"/>
    <w:rsid w:val="004C7468"/>
    <w:rsid w:val="004D0B92"/>
    <w:rsid w:val="004D13E5"/>
    <w:rsid w:val="004D145B"/>
    <w:rsid w:val="004D1782"/>
    <w:rsid w:val="004D28DA"/>
    <w:rsid w:val="004D2CBD"/>
    <w:rsid w:val="004D37B3"/>
    <w:rsid w:val="004D415A"/>
    <w:rsid w:val="004D4C74"/>
    <w:rsid w:val="004D4F62"/>
    <w:rsid w:val="004D5110"/>
    <w:rsid w:val="004D525F"/>
    <w:rsid w:val="004D6E9F"/>
    <w:rsid w:val="004E0376"/>
    <w:rsid w:val="004E0830"/>
    <w:rsid w:val="004E13A9"/>
    <w:rsid w:val="004E193C"/>
    <w:rsid w:val="004E246A"/>
    <w:rsid w:val="004E2D1A"/>
    <w:rsid w:val="004E2D8A"/>
    <w:rsid w:val="004E3096"/>
    <w:rsid w:val="004E5333"/>
    <w:rsid w:val="004E5A8E"/>
    <w:rsid w:val="004E6E3F"/>
    <w:rsid w:val="004E7D12"/>
    <w:rsid w:val="004F11F1"/>
    <w:rsid w:val="004F1F29"/>
    <w:rsid w:val="004F3E7C"/>
    <w:rsid w:val="004F71DB"/>
    <w:rsid w:val="004F727E"/>
    <w:rsid w:val="004F7447"/>
    <w:rsid w:val="0050054C"/>
    <w:rsid w:val="00500CCC"/>
    <w:rsid w:val="00500EBA"/>
    <w:rsid w:val="00501724"/>
    <w:rsid w:val="00505DC0"/>
    <w:rsid w:val="00505F37"/>
    <w:rsid w:val="00506AF8"/>
    <w:rsid w:val="00507787"/>
    <w:rsid w:val="005077CD"/>
    <w:rsid w:val="005078DC"/>
    <w:rsid w:val="005106C4"/>
    <w:rsid w:val="00510DD0"/>
    <w:rsid w:val="00510F32"/>
    <w:rsid w:val="005120AB"/>
    <w:rsid w:val="00517B7A"/>
    <w:rsid w:val="00520567"/>
    <w:rsid w:val="00520F69"/>
    <w:rsid w:val="00521CA3"/>
    <w:rsid w:val="00522BF7"/>
    <w:rsid w:val="00522D4A"/>
    <w:rsid w:val="0052336B"/>
    <w:rsid w:val="00523FBA"/>
    <w:rsid w:val="00524165"/>
    <w:rsid w:val="00524F8E"/>
    <w:rsid w:val="00525E94"/>
    <w:rsid w:val="00526A62"/>
    <w:rsid w:val="00531234"/>
    <w:rsid w:val="00531287"/>
    <w:rsid w:val="00531BAE"/>
    <w:rsid w:val="00531DE1"/>
    <w:rsid w:val="005321AF"/>
    <w:rsid w:val="005322D5"/>
    <w:rsid w:val="00532806"/>
    <w:rsid w:val="00532CC3"/>
    <w:rsid w:val="00532F7A"/>
    <w:rsid w:val="00533268"/>
    <w:rsid w:val="00533284"/>
    <w:rsid w:val="00534F2A"/>
    <w:rsid w:val="005366F2"/>
    <w:rsid w:val="005405D3"/>
    <w:rsid w:val="00541643"/>
    <w:rsid w:val="0054224A"/>
    <w:rsid w:val="00543EDE"/>
    <w:rsid w:val="0054467B"/>
    <w:rsid w:val="00544680"/>
    <w:rsid w:val="00546160"/>
    <w:rsid w:val="00546621"/>
    <w:rsid w:val="005467EB"/>
    <w:rsid w:val="00547B6E"/>
    <w:rsid w:val="0055022C"/>
    <w:rsid w:val="00550D7F"/>
    <w:rsid w:val="0055161E"/>
    <w:rsid w:val="005517D4"/>
    <w:rsid w:val="00552FD4"/>
    <w:rsid w:val="00555B95"/>
    <w:rsid w:val="00556A5C"/>
    <w:rsid w:val="005570B6"/>
    <w:rsid w:val="00557FD7"/>
    <w:rsid w:val="005610C3"/>
    <w:rsid w:val="005610D4"/>
    <w:rsid w:val="00561DE2"/>
    <w:rsid w:val="00562FB8"/>
    <w:rsid w:val="00566042"/>
    <w:rsid w:val="0056648C"/>
    <w:rsid w:val="0056659E"/>
    <w:rsid w:val="0056749E"/>
    <w:rsid w:val="00567BC8"/>
    <w:rsid w:val="00567C9A"/>
    <w:rsid w:val="00567E54"/>
    <w:rsid w:val="00570134"/>
    <w:rsid w:val="00570723"/>
    <w:rsid w:val="0057089C"/>
    <w:rsid w:val="00570CB5"/>
    <w:rsid w:val="00571771"/>
    <w:rsid w:val="005730ED"/>
    <w:rsid w:val="005737A8"/>
    <w:rsid w:val="00573A4E"/>
    <w:rsid w:val="005740D2"/>
    <w:rsid w:val="005742CB"/>
    <w:rsid w:val="005749F3"/>
    <w:rsid w:val="00576DA0"/>
    <w:rsid w:val="00580123"/>
    <w:rsid w:val="005810BD"/>
    <w:rsid w:val="005821FE"/>
    <w:rsid w:val="00583D56"/>
    <w:rsid w:val="00583F20"/>
    <w:rsid w:val="00584024"/>
    <w:rsid w:val="00584D9C"/>
    <w:rsid w:val="00584F32"/>
    <w:rsid w:val="0058520E"/>
    <w:rsid w:val="005860B0"/>
    <w:rsid w:val="005864C1"/>
    <w:rsid w:val="00586515"/>
    <w:rsid w:val="00586BA7"/>
    <w:rsid w:val="00586CC3"/>
    <w:rsid w:val="00587C3D"/>
    <w:rsid w:val="00587C90"/>
    <w:rsid w:val="00590CE5"/>
    <w:rsid w:val="00590E3C"/>
    <w:rsid w:val="005912F6"/>
    <w:rsid w:val="005915D1"/>
    <w:rsid w:val="0059174C"/>
    <w:rsid w:val="00594241"/>
    <w:rsid w:val="0059564E"/>
    <w:rsid w:val="00596F4E"/>
    <w:rsid w:val="005A0961"/>
    <w:rsid w:val="005A157F"/>
    <w:rsid w:val="005A1A9B"/>
    <w:rsid w:val="005A40F2"/>
    <w:rsid w:val="005A415D"/>
    <w:rsid w:val="005A72F5"/>
    <w:rsid w:val="005B1169"/>
    <w:rsid w:val="005B152B"/>
    <w:rsid w:val="005B1DBC"/>
    <w:rsid w:val="005B3504"/>
    <w:rsid w:val="005B4E46"/>
    <w:rsid w:val="005B62F0"/>
    <w:rsid w:val="005B72A3"/>
    <w:rsid w:val="005B7E7F"/>
    <w:rsid w:val="005B7F27"/>
    <w:rsid w:val="005C0156"/>
    <w:rsid w:val="005C08F5"/>
    <w:rsid w:val="005C0C22"/>
    <w:rsid w:val="005C21D0"/>
    <w:rsid w:val="005C283E"/>
    <w:rsid w:val="005C3373"/>
    <w:rsid w:val="005C49C5"/>
    <w:rsid w:val="005C5047"/>
    <w:rsid w:val="005C530F"/>
    <w:rsid w:val="005C5D14"/>
    <w:rsid w:val="005C64F5"/>
    <w:rsid w:val="005C7982"/>
    <w:rsid w:val="005C7C73"/>
    <w:rsid w:val="005C7DD0"/>
    <w:rsid w:val="005C7F5B"/>
    <w:rsid w:val="005D0236"/>
    <w:rsid w:val="005D1049"/>
    <w:rsid w:val="005D1080"/>
    <w:rsid w:val="005D1547"/>
    <w:rsid w:val="005D2CE8"/>
    <w:rsid w:val="005D2D25"/>
    <w:rsid w:val="005D2E61"/>
    <w:rsid w:val="005D2FB0"/>
    <w:rsid w:val="005D3AE4"/>
    <w:rsid w:val="005D488C"/>
    <w:rsid w:val="005D5440"/>
    <w:rsid w:val="005D56EF"/>
    <w:rsid w:val="005E00A1"/>
    <w:rsid w:val="005E1832"/>
    <w:rsid w:val="005E2348"/>
    <w:rsid w:val="005E3A9B"/>
    <w:rsid w:val="005E6634"/>
    <w:rsid w:val="005E6D25"/>
    <w:rsid w:val="005E6D64"/>
    <w:rsid w:val="005E6DD6"/>
    <w:rsid w:val="005E7218"/>
    <w:rsid w:val="005E75CA"/>
    <w:rsid w:val="005E7B3D"/>
    <w:rsid w:val="005F016E"/>
    <w:rsid w:val="005F290C"/>
    <w:rsid w:val="005F2BC0"/>
    <w:rsid w:val="005F3269"/>
    <w:rsid w:val="005F3473"/>
    <w:rsid w:val="005F3791"/>
    <w:rsid w:val="005F47D1"/>
    <w:rsid w:val="005F561E"/>
    <w:rsid w:val="00600451"/>
    <w:rsid w:val="0060645E"/>
    <w:rsid w:val="00610747"/>
    <w:rsid w:val="00612034"/>
    <w:rsid w:val="00612427"/>
    <w:rsid w:val="006124B5"/>
    <w:rsid w:val="00614499"/>
    <w:rsid w:val="006160EB"/>
    <w:rsid w:val="00617016"/>
    <w:rsid w:val="00620894"/>
    <w:rsid w:val="006218D0"/>
    <w:rsid w:val="00621A2B"/>
    <w:rsid w:val="00622242"/>
    <w:rsid w:val="006224AE"/>
    <w:rsid w:val="006234C4"/>
    <w:rsid w:val="00625383"/>
    <w:rsid w:val="00626FF5"/>
    <w:rsid w:val="00627241"/>
    <w:rsid w:val="00627739"/>
    <w:rsid w:val="0062799C"/>
    <w:rsid w:val="00631932"/>
    <w:rsid w:val="00632600"/>
    <w:rsid w:val="006335CB"/>
    <w:rsid w:val="00633B25"/>
    <w:rsid w:val="006369CD"/>
    <w:rsid w:val="006404F5"/>
    <w:rsid w:val="006405FF"/>
    <w:rsid w:val="00640C3D"/>
    <w:rsid w:val="00640E14"/>
    <w:rsid w:val="0064102F"/>
    <w:rsid w:val="006410DF"/>
    <w:rsid w:val="00642D77"/>
    <w:rsid w:val="00647227"/>
    <w:rsid w:val="006501A0"/>
    <w:rsid w:val="00650860"/>
    <w:rsid w:val="00651B11"/>
    <w:rsid w:val="00651C3E"/>
    <w:rsid w:val="00652EB1"/>
    <w:rsid w:val="00653B27"/>
    <w:rsid w:val="006542A6"/>
    <w:rsid w:val="0065486E"/>
    <w:rsid w:val="006548EE"/>
    <w:rsid w:val="006558A1"/>
    <w:rsid w:val="00655BDE"/>
    <w:rsid w:val="00655CF8"/>
    <w:rsid w:val="0065750F"/>
    <w:rsid w:val="006602BC"/>
    <w:rsid w:val="00661353"/>
    <w:rsid w:val="00661E61"/>
    <w:rsid w:val="006632D1"/>
    <w:rsid w:val="00663C9D"/>
    <w:rsid w:val="00664241"/>
    <w:rsid w:val="006659DE"/>
    <w:rsid w:val="006660F7"/>
    <w:rsid w:val="006677AF"/>
    <w:rsid w:val="00667ECA"/>
    <w:rsid w:val="00670D0D"/>
    <w:rsid w:val="00672AA3"/>
    <w:rsid w:val="006742B8"/>
    <w:rsid w:val="00674BD5"/>
    <w:rsid w:val="00674CF2"/>
    <w:rsid w:val="00674EE6"/>
    <w:rsid w:val="00674F0A"/>
    <w:rsid w:val="00675D29"/>
    <w:rsid w:val="006764ED"/>
    <w:rsid w:val="00676529"/>
    <w:rsid w:val="006769C6"/>
    <w:rsid w:val="00677078"/>
    <w:rsid w:val="006810F8"/>
    <w:rsid w:val="00681BDD"/>
    <w:rsid w:val="00681E55"/>
    <w:rsid w:val="006830A7"/>
    <w:rsid w:val="006851CF"/>
    <w:rsid w:val="006868DE"/>
    <w:rsid w:val="00686BED"/>
    <w:rsid w:val="006878D5"/>
    <w:rsid w:val="006879F7"/>
    <w:rsid w:val="00692102"/>
    <w:rsid w:val="00692C5C"/>
    <w:rsid w:val="00692CD8"/>
    <w:rsid w:val="0069422D"/>
    <w:rsid w:val="00694759"/>
    <w:rsid w:val="006A1730"/>
    <w:rsid w:val="006A1B94"/>
    <w:rsid w:val="006A1E56"/>
    <w:rsid w:val="006A1E70"/>
    <w:rsid w:val="006A2DFD"/>
    <w:rsid w:val="006A6143"/>
    <w:rsid w:val="006A6B89"/>
    <w:rsid w:val="006A6F27"/>
    <w:rsid w:val="006A72C8"/>
    <w:rsid w:val="006A7C45"/>
    <w:rsid w:val="006A7D5F"/>
    <w:rsid w:val="006B0992"/>
    <w:rsid w:val="006B3102"/>
    <w:rsid w:val="006B4523"/>
    <w:rsid w:val="006B7010"/>
    <w:rsid w:val="006B7930"/>
    <w:rsid w:val="006B7B97"/>
    <w:rsid w:val="006C0500"/>
    <w:rsid w:val="006C07F8"/>
    <w:rsid w:val="006C18F4"/>
    <w:rsid w:val="006C207E"/>
    <w:rsid w:val="006C23A8"/>
    <w:rsid w:val="006C2A1E"/>
    <w:rsid w:val="006C31A9"/>
    <w:rsid w:val="006C7410"/>
    <w:rsid w:val="006C7588"/>
    <w:rsid w:val="006D0A20"/>
    <w:rsid w:val="006D3A6B"/>
    <w:rsid w:val="006D3B92"/>
    <w:rsid w:val="006D3CFA"/>
    <w:rsid w:val="006D3D0D"/>
    <w:rsid w:val="006D4CBA"/>
    <w:rsid w:val="006D513A"/>
    <w:rsid w:val="006D57F5"/>
    <w:rsid w:val="006D5E97"/>
    <w:rsid w:val="006D74A9"/>
    <w:rsid w:val="006D7AE1"/>
    <w:rsid w:val="006E0A58"/>
    <w:rsid w:val="006E2269"/>
    <w:rsid w:val="006E30EA"/>
    <w:rsid w:val="006E3E66"/>
    <w:rsid w:val="006E4698"/>
    <w:rsid w:val="006E4BD5"/>
    <w:rsid w:val="006E6177"/>
    <w:rsid w:val="006E68EB"/>
    <w:rsid w:val="006E69A8"/>
    <w:rsid w:val="006F088C"/>
    <w:rsid w:val="006F135E"/>
    <w:rsid w:val="006F3106"/>
    <w:rsid w:val="006F3FC5"/>
    <w:rsid w:val="006F40DD"/>
    <w:rsid w:val="006F4ABB"/>
    <w:rsid w:val="006F56DE"/>
    <w:rsid w:val="007003F1"/>
    <w:rsid w:val="0070055E"/>
    <w:rsid w:val="00700DF9"/>
    <w:rsid w:val="007014B9"/>
    <w:rsid w:val="00701776"/>
    <w:rsid w:val="00701D25"/>
    <w:rsid w:val="00701EFA"/>
    <w:rsid w:val="00701F68"/>
    <w:rsid w:val="00703006"/>
    <w:rsid w:val="00703035"/>
    <w:rsid w:val="0070388D"/>
    <w:rsid w:val="00704039"/>
    <w:rsid w:val="007043CA"/>
    <w:rsid w:val="00704B9D"/>
    <w:rsid w:val="00707B1E"/>
    <w:rsid w:val="00710EC2"/>
    <w:rsid w:val="007134C4"/>
    <w:rsid w:val="00713DF6"/>
    <w:rsid w:val="00714BEA"/>
    <w:rsid w:val="00715043"/>
    <w:rsid w:val="00716E8C"/>
    <w:rsid w:val="00717E11"/>
    <w:rsid w:val="00717EA7"/>
    <w:rsid w:val="00720453"/>
    <w:rsid w:val="0072054C"/>
    <w:rsid w:val="00721FC4"/>
    <w:rsid w:val="0072256B"/>
    <w:rsid w:val="007229D4"/>
    <w:rsid w:val="007235D1"/>
    <w:rsid w:val="00723C73"/>
    <w:rsid w:val="007242BA"/>
    <w:rsid w:val="00724713"/>
    <w:rsid w:val="00724ECE"/>
    <w:rsid w:val="00725556"/>
    <w:rsid w:val="0072613A"/>
    <w:rsid w:val="00727730"/>
    <w:rsid w:val="00730CBA"/>
    <w:rsid w:val="00732592"/>
    <w:rsid w:val="00733503"/>
    <w:rsid w:val="007340E9"/>
    <w:rsid w:val="00736660"/>
    <w:rsid w:val="00736F2A"/>
    <w:rsid w:val="00737F39"/>
    <w:rsid w:val="007417CC"/>
    <w:rsid w:val="00743339"/>
    <w:rsid w:val="007444DA"/>
    <w:rsid w:val="007468F6"/>
    <w:rsid w:val="00746BD9"/>
    <w:rsid w:val="00750918"/>
    <w:rsid w:val="00753028"/>
    <w:rsid w:val="00753A95"/>
    <w:rsid w:val="00753BD3"/>
    <w:rsid w:val="0075412A"/>
    <w:rsid w:val="00754180"/>
    <w:rsid w:val="0075435D"/>
    <w:rsid w:val="00754510"/>
    <w:rsid w:val="0075664F"/>
    <w:rsid w:val="0075706F"/>
    <w:rsid w:val="00760470"/>
    <w:rsid w:val="00761400"/>
    <w:rsid w:val="007614C9"/>
    <w:rsid w:val="007621B2"/>
    <w:rsid w:val="00762634"/>
    <w:rsid w:val="007635D5"/>
    <w:rsid w:val="00763F03"/>
    <w:rsid w:val="007658FB"/>
    <w:rsid w:val="0076603A"/>
    <w:rsid w:val="0076732E"/>
    <w:rsid w:val="007709FF"/>
    <w:rsid w:val="00773BBA"/>
    <w:rsid w:val="0077498B"/>
    <w:rsid w:val="007749DA"/>
    <w:rsid w:val="00775260"/>
    <w:rsid w:val="007753C7"/>
    <w:rsid w:val="00775861"/>
    <w:rsid w:val="00777575"/>
    <w:rsid w:val="0078057D"/>
    <w:rsid w:val="007830F1"/>
    <w:rsid w:val="00783B2A"/>
    <w:rsid w:val="00784311"/>
    <w:rsid w:val="00785137"/>
    <w:rsid w:val="00791146"/>
    <w:rsid w:val="00791D08"/>
    <w:rsid w:val="00792B3C"/>
    <w:rsid w:val="0079445A"/>
    <w:rsid w:val="007944B7"/>
    <w:rsid w:val="00795502"/>
    <w:rsid w:val="007960EC"/>
    <w:rsid w:val="007961FB"/>
    <w:rsid w:val="00796C64"/>
    <w:rsid w:val="007A049E"/>
    <w:rsid w:val="007A0882"/>
    <w:rsid w:val="007A1363"/>
    <w:rsid w:val="007A171C"/>
    <w:rsid w:val="007A3C41"/>
    <w:rsid w:val="007A3DB2"/>
    <w:rsid w:val="007A6A16"/>
    <w:rsid w:val="007A6C75"/>
    <w:rsid w:val="007A729D"/>
    <w:rsid w:val="007A7471"/>
    <w:rsid w:val="007B0172"/>
    <w:rsid w:val="007B12FA"/>
    <w:rsid w:val="007B2E74"/>
    <w:rsid w:val="007B3CAA"/>
    <w:rsid w:val="007B546F"/>
    <w:rsid w:val="007B588E"/>
    <w:rsid w:val="007B5917"/>
    <w:rsid w:val="007B5DB3"/>
    <w:rsid w:val="007B689E"/>
    <w:rsid w:val="007B7C69"/>
    <w:rsid w:val="007B7F89"/>
    <w:rsid w:val="007C0636"/>
    <w:rsid w:val="007C0733"/>
    <w:rsid w:val="007C1387"/>
    <w:rsid w:val="007C1A3F"/>
    <w:rsid w:val="007C2DEB"/>
    <w:rsid w:val="007C2E05"/>
    <w:rsid w:val="007C461B"/>
    <w:rsid w:val="007C475E"/>
    <w:rsid w:val="007C47DB"/>
    <w:rsid w:val="007D03B0"/>
    <w:rsid w:val="007D0C7C"/>
    <w:rsid w:val="007D2ADA"/>
    <w:rsid w:val="007D34AD"/>
    <w:rsid w:val="007D3926"/>
    <w:rsid w:val="007D39E9"/>
    <w:rsid w:val="007D512C"/>
    <w:rsid w:val="007D589E"/>
    <w:rsid w:val="007D6CD5"/>
    <w:rsid w:val="007D763E"/>
    <w:rsid w:val="007D7855"/>
    <w:rsid w:val="007E030E"/>
    <w:rsid w:val="007E0A95"/>
    <w:rsid w:val="007E0D5D"/>
    <w:rsid w:val="007E3CA8"/>
    <w:rsid w:val="007E4B5E"/>
    <w:rsid w:val="007E50D6"/>
    <w:rsid w:val="007E5B88"/>
    <w:rsid w:val="007E5BB2"/>
    <w:rsid w:val="007E6364"/>
    <w:rsid w:val="007E66F0"/>
    <w:rsid w:val="007E6C61"/>
    <w:rsid w:val="007E772A"/>
    <w:rsid w:val="007E7801"/>
    <w:rsid w:val="007F0AA2"/>
    <w:rsid w:val="007F1019"/>
    <w:rsid w:val="007F14CA"/>
    <w:rsid w:val="007F1E60"/>
    <w:rsid w:val="007F290D"/>
    <w:rsid w:val="007F2A5A"/>
    <w:rsid w:val="007F2FBB"/>
    <w:rsid w:val="007F3603"/>
    <w:rsid w:val="007F3822"/>
    <w:rsid w:val="007F4640"/>
    <w:rsid w:val="007F61CF"/>
    <w:rsid w:val="008001D0"/>
    <w:rsid w:val="0080381D"/>
    <w:rsid w:val="008041F9"/>
    <w:rsid w:val="0080567D"/>
    <w:rsid w:val="00807C1C"/>
    <w:rsid w:val="00811CCD"/>
    <w:rsid w:val="00813A88"/>
    <w:rsid w:val="00814591"/>
    <w:rsid w:val="00814789"/>
    <w:rsid w:val="00814C1E"/>
    <w:rsid w:val="008150AE"/>
    <w:rsid w:val="00816E97"/>
    <w:rsid w:val="00817EC2"/>
    <w:rsid w:val="008202B1"/>
    <w:rsid w:val="00820338"/>
    <w:rsid w:val="008210D9"/>
    <w:rsid w:val="00821684"/>
    <w:rsid w:val="0082328F"/>
    <w:rsid w:val="0082443D"/>
    <w:rsid w:val="008248A6"/>
    <w:rsid w:val="00824D34"/>
    <w:rsid w:val="008329B4"/>
    <w:rsid w:val="00833AA7"/>
    <w:rsid w:val="00833C93"/>
    <w:rsid w:val="00834696"/>
    <w:rsid w:val="0083480C"/>
    <w:rsid w:val="008357BA"/>
    <w:rsid w:val="00836179"/>
    <w:rsid w:val="008364E2"/>
    <w:rsid w:val="00836B34"/>
    <w:rsid w:val="0084038B"/>
    <w:rsid w:val="00843F71"/>
    <w:rsid w:val="00844417"/>
    <w:rsid w:val="00845143"/>
    <w:rsid w:val="00845F8D"/>
    <w:rsid w:val="00846163"/>
    <w:rsid w:val="00846B91"/>
    <w:rsid w:val="00846BAB"/>
    <w:rsid w:val="008471C9"/>
    <w:rsid w:val="00847D65"/>
    <w:rsid w:val="00850750"/>
    <w:rsid w:val="008519DA"/>
    <w:rsid w:val="0085383E"/>
    <w:rsid w:val="00853CE8"/>
    <w:rsid w:val="008542CC"/>
    <w:rsid w:val="0085551E"/>
    <w:rsid w:val="0085632E"/>
    <w:rsid w:val="00856427"/>
    <w:rsid w:val="00856AC1"/>
    <w:rsid w:val="00857539"/>
    <w:rsid w:val="0085763D"/>
    <w:rsid w:val="00857958"/>
    <w:rsid w:val="00861C3D"/>
    <w:rsid w:val="008626A3"/>
    <w:rsid w:val="00862A1A"/>
    <w:rsid w:val="0086367E"/>
    <w:rsid w:val="00863B8A"/>
    <w:rsid w:val="008644E5"/>
    <w:rsid w:val="00864FD8"/>
    <w:rsid w:val="00866429"/>
    <w:rsid w:val="00866564"/>
    <w:rsid w:val="00866C05"/>
    <w:rsid w:val="0086773E"/>
    <w:rsid w:val="00867781"/>
    <w:rsid w:val="008678CE"/>
    <w:rsid w:val="008720B0"/>
    <w:rsid w:val="00873F76"/>
    <w:rsid w:val="00874C16"/>
    <w:rsid w:val="008763AC"/>
    <w:rsid w:val="008779AA"/>
    <w:rsid w:val="00877B18"/>
    <w:rsid w:val="00880611"/>
    <w:rsid w:val="008811B7"/>
    <w:rsid w:val="008826E1"/>
    <w:rsid w:val="00882C7D"/>
    <w:rsid w:val="00883733"/>
    <w:rsid w:val="008837E8"/>
    <w:rsid w:val="0088556D"/>
    <w:rsid w:val="008859A6"/>
    <w:rsid w:val="008877DA"/>
    <w:rsid w:val="00890523"/>
    <w:rsid w:val="00890BE4"/>
    <w:rsid w:val="008916D8"/>
    <w:rsid w:val="008919F6"/>
    <w:rsid w:val="00894913"/>
    <w:rsid w:val="0089495C"/>
    <w:rsid w:val="008966DD"/>
    <w:rsid w:val="008967A0"/>
    <w:rsid w:val="00896D64"/>
    <w:rsid w:val="00897404"/>
    <w:rsid w:val="00897801"/>
    <w:rsid w:val="008A014F"/>
    <w:rsid w:val="008A0490"/>
    <w:rsid w:val="008A2309"/>
    <w:rsid w:val="008A2BA7"/>
    <w:rsid w:val="008A2C33"/>
    <w:rsid w:val="008A4E95"/>
    <w:rsid w:val="008A614D"/>
    <w:rsid w:val="008A7455"/>
    <w:rsid w:val="008A7622"/>
    <w:rsid w:val="008B0662"/>
    <w:rsid w:val="008B0752"/>
    <w:rsid w:val="008B1F5F"/>
    <w:rsid w:val="008B33C5"/>
    <w:rsid w:val="008B42A9"/>
    <w:rsid w:val="008B4420"/>
    <w:rsid w:val="008B45A1"/>
    <w:rsid w:val="008B493C"/>
    <w:rsid w:val="008B4CA0"/>
    <w:rsid w:val="008B503D"/>
    <w:rsid w:val="008B6BDC"/>
    <w:rsid w:val="008C0C87"/>
    <w:rsid w:val="008C159F"/>
    <w:rsid w:val="008C1EDB"/>
    <w:rsid w:val="008C24CE"/>
    <w:rsid w:val="008C25D3"/>
    <w:rsid w:val="008C2BEE"/>
    <w:rsid w:val="008C329F"/>
    <w:rsid w:val="008C3D76"/>
    <w:rsid w:val="008C400C"/>
    <w:rsid w:val="008C6BBF"/>
    <w:rsid w:val="008D05C3"/>
    <w:rsid w:val="008D0DD8"/>
    <w:rsid w:val="008D17EA"/>
    <w:rsid w:val="008D43A5"/>
    <w:rsid w:val="008D556C"/>
    <w:rsid w:val="008D5996"/>
    <w:rsid w:val="008D6708"/>
    <w:rsid w:val="008D7159"/>
    <w:rsid w:val="008D76A8"/>
    <w:rsid w:val="008E1329"/>
    <w:rsid w:val="008E1543"/>
    <w:rsid w:val="008E2B72"/>
    <w:rsid w:val="008E2B7A"/>
    <w:rsid w:val="008E4087"/>
    <w:rsid w:val="008E6F0A"/>
    <w:rsid w:val="008E73B2"/>
    <w:rsid w:val="008E77B4"/>
    <w:rsid w:val="008F0369"/>
    <w:rsid w:val="008F079C"/>
    <w:rsid w:val="008F0E6F"/>
    <w:rsid w:val="008F36AD"/>
    <w:rsid w:val="008F3C90"/>
    <w:rsid w:val="008F46B8"/>
    <w:rsid w:val="008F47C9"/>
    <w:rsid w:val="008F5099"/>
    <w:rsid w:val="008F5C59"/>
    <w:rsid w:val="008F63D2"/>
    <w:rsid w:val="008F7617"/>
    <w:rsid w:val="00901353"/>
    <w:rsid w:val="00902978"/>
    <w:rsid w:val="00903285"/>
    <w:rsid w:val="00904A9C"/>
    <w:rsid w:val="00904D19"/>
    <w:rsid w:val="00905040"/>
    <w:rsid w:val="009058D0"/>
    <w:rsid w:val="00906024"/>
    <w:rsid w:val="00906971"/>
    <w:rsid w:val="00907B22"/>
    <w:rsid w:val="009100D0"/>
    <w:rsid w:val="0091194C"/>
    <w:rsid w:val="009121D1"/>
    <w:rsid w:val="00914732"/>
    <w:rsid w:val="00914F9F"/>
    <w:rsid w:val="0091546F"/>
    <w:rsid w:val="00915CA8"/>
    <w:rsid w:val="0091653B"/>
    <w:rsid w:val="00917291"/>
    <w:rsid w:val="00920B6A"/>
    <w:rsid w:val="00920EB4"/>
    <w:rsid w:val="00920F90"/>
    <w:rsid w:val="00923002"/>
    <w:rsid w:val="0092354C"/>
    <w:rsid w:val="0092364D"/>
    <w:rsid w:val="00923BBF"/>
    <w:rsid w:val="00924424"/>
    <w:rsid w:val="00924575"/>
    <w:rsid w:val="0092502F"/>
    <w:rsid w:val="0092520D"/>
    <w:rsid w:val="00926443"/>
    <w:rsid w:val="0092738A"/>
    <w:rsid w:val="009276B2"/>
    <w:rsid w:val="00930C90"/>
    <w:rsid w:val="0093336B"/>
    <w:rsid w:val="00934C9E"/>
    <w:rsid w:val="00935C16"/>
    <w:rsid w:val="0093694E"/>
    <w:rsid w:val="00937AE4"/>
    <w:rsid w:val="00937BE9"/>
    <w:rsid w:val="00937D25"/>
    <w:rsid w:val="00937FE9"/>
    <w:rsid w:val="00940F42"/>
    <w:rsid w:val="00941553"/>
    <w:rsid w:val="0094173C"/>
    <w:rsid w:val="0094313F"/>
    <w:rsid w:val="009434E7"/>
    <w:rsid w:val="0094361C"/>
    <w:rsid w:val="00944367"/>
    <w:rsid w:val="009454EF"/>
    <w:rsid w:val="009504B5"/>
    <w:rsid w:val="009507FE"/>
    <w:rsid w:val="0095096D"/>
    <w:rsid w:val="0095106E"/>
    <w:rsid w:val="009513EC"/>
    <w:rsid w:val="00951D94"/>
    <w:rsid w:val="00953728"/>
    <w:rsid w:val="00953DF4"/>
    <w:rsid w:val="00954D9B"/>
    <w:rsid w:val="00956341"/>
    <w:rsid w:val="009570F7"/>
    <w:rsid w:val="0095725B"/>
    <w:rsid w:val="00957D6D"/>
    <w:rsid w:val="009608E8"/>
    <w:rsid w:val="00961C5F"/>
    <w:rsid w:val="0096509B"/>
    <w:rsid w:val="00965C7D"/>
    <w:rsid w:val="00966A83"/>
    <w:rsid w:val="00970A14"/>
    <w:rsid w:val="00971D17"/>
    <w:rsid w:val="00973EB8"/>
    <w:rsid w:val="0097426E"/>
    <w:rsid w:val="00974BCA"/>
    <w:rsid w:val="00976DC4"/>
    <w:rsid w:val="0097724F"/>
    <w:rsid w:val="00977A2B"/>
    <w:rsid w:val="00980160"/>
    <w:rsid w:val="00981021"/>
    <w:rsid w:val="009814C5"/>
    <w:rsid w:val="009825D5"/>
    <w:rsid w:val="00982ECD"/>
    <w:rsid w:val="0098450B"/>
    <w:rsid w:val="0098635F"/>
    <w:rsid w:val="00986DA7"/>
    <w:rsid w:val="00986EAB"/>
    <w:rsid w:val="00987006"/>
    <w:rsid w:val="00990196"/>
    <w:rsid w:val="00990FBC"/>
    <w:rsid w:val="00992EDD"/>
    <w:rsid w:val="00993189"/>
    <w:rsid w:val="0099359A"/>
    <w:rsid w:val="009935D9"/>
    <w:rsid w:val="00993BA6"/>
    <w:rsid w:val="00993EE0"/>
    <w:rsid w:val="00994BD1"/>
    <w:rsid w:val="00994D0F"/>
    <w:rsid w:val="00995C6C"/>
    <w:rsid w:val="00995EAA"/>
    <w:rsid w:val="00995F4C"/>
    <w:rsid w:val="009971D7"/>
    <w:rsid w:val="009A1365"/>
    <w:rsid w:val="009A1EB3"/>
    <w:rsid w:val="009A2BA9"/>
    <w:rsid w:val="009A3868"/>
    <w:rsid w:val="009A3B46"/>
    <w:rsid w:val="009A4601"/>
    <w:rsid w:val="009A599D"/>
    <w:rsid w:val="009A7883"/>
    <w:rsid w:val="009B0116"/>
    <w:rsid w:val="009B0354"/>
    <w:rsid w:val="009B1250"/>
    <w:rsid w:val="009B251E"/>
    <w:rsid w:val="009B2C4E"/>
    <w:rsid w:val="009B3C52"/>
    <w:rsid w:val="009B44A0"/>
    <w:rsid w:val="009B4C79"/>
    <w:rsid w:val="009B4CA5"/>
    <w:rsid w:val="009B5799"/>
    <w:rsid w:val="009B58D5"/>
    <w:rsid w:val="009B68FF"/>
    <w:rsid w:val="009B7A3C"/>
    <w:rsid w:val="009C02D8"/>
    <w:rsid w:val="009C166B"/>
    <w:rsid w:val="009C1A1D"/>
    <w:rsid w:val="009C2F15"/>
    <w:rsid w:val="009C36EB"/>
    <w:rsid w:val="009C39A5"/>
    <w:rsid w:val="009C3B68"/>
    <w:rsid w:val="009C3D6E"/>
    <w:rsid w:val="009C3FA5"/>
    <w:rsid w:val="009C3FB5"/>
    <w:rsid w:val="009C449D"/>
    <w:rsid w:val="009C75A9"/>
    <w:rsid w:val="009C796B"/>
    <w:rsid w:val="009D2CC0"/>
    <w:rsid w:val="009D42E4"/>
    <w:rsid w:val="009D5C34"/>
    <w:rsid w:val="009D75D8"/>
    <w:rsid w:val="009D76BB"/>
    <w:rsid w:val="009E0236"/>
    <w:rsid w:val="009E031E"/>
    <w:rsid w:val="009E074A"/>
    <w:rsid w:val="009E13B1"/>
    <w:rsid w:val="009E1976"/>
    <w:rsid w:val="009E1EA9"/>
    <w:rsid w:val="009E2B34"/>
    <w:rsid w:val="009E56A8"/>
    <w:rsid w:val="009E7425"/>
    <w:rsid w:val="009F0751"/>
    <w:rsid w:val="009F1531"/>
    <w:rsid w:val="009F2BF7"/>
    <w:rsid w:val="009F31EF"/>
    <w:rsid w:val="009F3FA8"/>
    <w:rsid w:val="009F43C1"/>
    <w:rsid w:val="009F4C76"/>
    <w:rsid w:val="009F4D20"/>
    <w:rsid w:val="009F4E85"/>
    <w:rsid w:val="009F6DEE"/>
    <w:rsid w:val="009F735E"/>
    <w:rsid w:val="009F7999"/>
    <w:rsid w:val="00A0080C"/>
    <w:rsid w:val="00A0339A"/>
    <w:rsid w:val="00A034BA"/>
    <w:rsid w:val="00A03D5F"/>
    <w:rsid w:val="00A0494D"/>
    <w:rsid w:val="00A04DC1"/>
    <w:rsid w:val="00A05DAB"/>
    <w:rsid w:val="00A077FF"/>
    <w:rsid w:val="00A07AC0"/>
    <w:rsid w:val="00A10AA4"/>
    <w:rsid w:val="00A11C9E"/>
    <w:rsid w:val="00A11ECA"/>
    <w:rsid w:val="00A1230C"/>
    <w:rsid w:val="00A13588"/>
    <w:rsid w:val="00A15ABF"/>
    <w:rsid w:val="00A16B96"/>
    <w:rsid w:val="00A17B59"/>
    <w:rsid w:val="00A17C61"/>
    <w:rsid w:val="00A17DFE"/>
    <w:rsid w:val="00A17FF1"/>
    <w:rsid w:val="00A21800"/>
    <w:rsid w:val="00A22631"/>
    <w:rsid w:val="00A24B86"/>
    <w:rsid w:val="00A24D3C"/>
    <w:rsid w:val="00A257C0"/>
    <w:rsid w:val="00A25835"/>
    <w:rsid w:val="00A269C9"/>
    <w:rsid w:val="00A277FC"/>
    <w:rsid w:val="00A30AB7"/>
    <w:rsid w:val="00A31526"/>
    <w:rsid w:val="00A31EAF"/>
    <w:rsid w:val="00A323BF"/>
    <w:rsid w:val="00A33FF2"/>
    <w:rsid w:val="00A3468E"/>
    <w:rsid w:val="00A34FFA"/>
    <w:rsid w:val="00A35D96"/>
    <w:rsid w:val="00A3601D"/>
    <w:rsid w:val="00A36041"/>
    <w:rsid w:val="00A360B7"/>
    <w:rsid w:val="00A3623F"/>
    <w:rsid w:val="00A36F00"/>
    <w:rsid w:val="00A37F74"/>
    <w:rsid w:val="00A4088C"/>
    <w:rsid w:val="00A41E9A"/>
    <w:rsid w:val="00A41EB2"/>
    <w:rsid w:val="00A429FB"/>
    <w:rsid w:val="00A44C5C"/>
    <w:rsid w:val="00A458D2"/>
    <w:rsid w:val="00A462D2"/>
    <w:rsid w:val="00A47326"/>
    <w:rsid w:val="00A478F1"/>
    <w:rsid w:val="00A504F8"/>
    <w:rsid w:val="00A518AF"/>
    <w:rsid w:val="00A51C9A"/>
    <w:rsid w:val="00A52D87"/>
    <w:rsid w:val="00A53E95"/>
    <w:rsid w:val="00A55B66"/>
    <w:rsid w:val="00A56BF9"/>
    <w:rsid w:val="00A56D10"/>
    <w:rsid w:val="00A57333"/>
    <w:rsid w:val="00A57CFC"/>
    <w:rsid w:val="00A57D25"/>
    <w:rsid w:val="00A60EF6"/>
    <w:rsid w:val="00A61798"/>
    <w:rsid w:val="00A61AD8"/>
    <w:rsid w:val="00A61DAB"/>
    <w:rsid w:val="00A63056"/>
    <w:rsid w:val="00A63238"/>
    <w:rsid w:val="00A63290"/>
    <w:rsid w:val="00A633BB"/>
    <w:rsid w:val="00A63E79"/>
    <w:rsid w:val="00A6462E"/>
    <w:rsid w:val="00A6496A"/>
    <w:rsid w:val="00A64977"/>
    <w:rsid w:val="00A65C1E"/>
    <w:rsid w:val="00A673C0"/>
    <w:rsid w:val="00A67706"/>
    <w:rsid w:val="00A677CB"/>
    <w:rsid w:val="00A70742"/>
    <w:rsid w:val="00A707A2"/>
    <w:rsid w:val="00A71ACF"/>
    <w:rsid w:val="00A71C08"/>
    <w:rsid w:val="00A71EF2"/>
    <w:rsid w:val="00A72836"/>
    <w:rsid w:val="00A7316A"/>
    <w:rsid w:val="00A734F6"/>
    <w:rsid w:val="00A73FF6"/>
    <w:rsid w:val="00A74299"/>
    <w:rsid w:val="00A74954"/>
    <w:rsid w:val="00A74B3D"/>
    <w:rsid w:val="00A75A25"/>
    <w:rsid w:val="00A76731"/>
    <w:rsid w:val="00A80833"/>
    <w:rsid w:val="00A80B66"/>
    <w:rsid w:val="00A80BA5"/>
    <w:rsid w:val="00A81CFB"/>
    <w:rsid w:val="00A822C7"/>
    <w:rsid w:val="00A82948"/>
    <w:rsid w:val="00A82E36"/>
    <w:rsid w:val="00A869EF"/>
    <w:rsid w:val="00A86D61"/>
    <w:rsid w:val="00A87C76"/>
    <w:rsid w:val="00A9058A"/>
    <w:rsid w:val="00A9091F"/>
    <w:rsid w:val="00A92951"/>
    <w:rsid w:val="00A93134"/>
    <w:rsid w:val="00A93C4B"/>
    <w:rsid w:val="00A944CD"/>
    <w:rsid w:val="00A945A2"/>
    <w:rsid w:val="00A95812"/>
    <w:rsid w:val="00A95951"/>
    <w:rsid w:val="00A97666"/>
    <w:rsid w:val="00A97E0B"/>
    <w:rsid w:val="00AA0414"/>
    <w:rsid w:val="00AA1397"/>
    <w:rsid w:val="00AA185F"/>
    <w:rsid w:val="00AA2392"/>
    <w:rsid w:val="00AA2A37"/>
    <w:rsid w:val="00AA2D45"/>
    <w:rsid w:val="00AA33F2"/>
    <w:rsid w:val="00AA39A8"/>
    <w:rsid w:val="00AA3A41"/>
    <w:rsid w:val="00AA56D8"/>
    <w:rsid w:val="00AA5C62"/>
    <w:rsid w:val="00AA692A"/>
    <w:rsid w:val="00AA7E0D"/>
    <w:rsid w:val="00AB219B"/>
    <w:rsid w:val="00AB34F6"/>
    <w:rsid w:val="00AB3E37"/>
    <w:rsid w:val="00AB4576"/>
    <w:rsid w:val="00AB5199"/>
    <w:rsid w:val="00AB5DF2"/>
    <w:rsid w:val="00AB602B"/>
    <w:rsid w:val="00AB6B51"/>
    <w:rsid w:val="00AB768E"/>
    <w:rsid w:val="00AC036D"/>
    <w:rsid w:val="00AC15D9"/>
    <w:rsid w:val="00AC1F92"/>
    <w:rsid w:val="00AC2678"/>
    <w:rsid w:val="00AC2FCA"/>
    <w:rsid w:val="00AC6079"/>
    <w:rsid w:val="00AC6FA9"/>
    <w:rsid w:val="00AC700A"/>
    <w:rsid w:val="00AD0351"/>
    <w:rsid w:val="00AD03B7"/>
    <w:rsid w:val="00AD1244"/>
    <w:rsid w:val="00AD1670"/>
    <w:rsid w:val="00AD1D89"/>
    <w:rsid w:val="00AD4505"/>
    <w:rsid w:val="00AD501C"/>
    <w:rsid w:val="00AD595C"/>
    <w:rsid w:val="00AD74A5"/>
    <w:rsid w:val="00AE09E9"/>
    <w:rsid w:val="00AE0D4A"/>
    <w:rsid w:val="00AE15BD"/>
    <w:rsid w:val="00AE221E"/>
    <w:rsid w:val="00AE2998"/>
    <w:rsid w:val="00AE4978"/>
    <w:rsid w:val="00AE5E88"/>
    <w:rsid w:val="00AE6738"/>
    <w:rsid w:val="00AE7AEA"/>
    <w:rsid w:val="00AE7D51"/>
    <w:rsid w:val="00AF14B2"/>
    <w:rsid w:val="00AF1D89"/>
    <w:rsid w:val="00AF1FF7"/>
    <w:rsid w:val="00AF2417"/>
    <w:rsid w:val="00AF2E85"/>
    <w:rsid w:val="00AF508F"/>
    <w:rsid w:val="00AF61E6"/>
    <w:rsid w:val="00AF6B41"/>
    <w:rsid w:val="00AF6B60"/>
    <w:rsid w:val="00AF7717"/>
    <w:rsid w:val="00AF79DB"/>
    <w:rsid w:val="00B00C00"/>
    <w:rsid w:val="00B01279"/>
    <w:rsid w:val="00B012E8"/>
    <w:rsid w:val="00B04DBA"/>
    <w:rsid w:val="00B0523E"/>
    <w:rsid w:val="00B05483"/>
    <w:rsid w:val="00B07909"/>
    <w:rsid w:val="00B07F89"/>
    <w:rsid w:val="00B104EC"/>
    <w:rsid w:val="00B10D61"/>
    <w:rsid w:val="00B1100B"/>
    <w:rsid w:val="00B11C0A"/>
    <w:rsid w:val="00B1315D"/>
    <w:rsid w:val="00B1360A"/>
    <w:rsid w:val="00B14257"/>
    <w:rsid w:val="00B14E54"/>
    <w:rsid w:val="00B15141"/>
    <w:rsid w:val="00B15912"/>
    <w:rsid w:val="00B15D2D"/>
    <w:rsid w:val="00B16174"/>
    <w:rsid w:val="00B161BC"/>
    <w:rsid w:val="00B22435"/>
    <w:rsid w:val="00B23E81"/>
    <w:rsid w:val="00B2534E"/>
    <w:rsid w:val="00B261F6"/>
    <w:rsid w:val="00B2681D"/>
    <w:rsid w:val="00B275A7"/>
    <w:rsid w:val="00B27EEB"/>
    <w:rsid w:val="00B30490"/>
    <w:rsid w:val="00B32C6E"/>
    <w:rsid w:val="00B335F7"/>
    <w:rsid w:val="00B33D71"/>
    <w:rsid w:val="00B33FF0"/>
    <w:rsid w:val="00B35474"/>
    <w:rsid w:val="00B359AC"/>
    <w:rsid w:val="00B365BA"/>
    <w:rsid w:val="00B36D15"/>
    <w:rsid w:val="00B36D54"/>
    <w:rsid w:val="00B3703B"/>
    <w:rsid w:val="00B37E66"/>
    <w:rsid w:val="00B41636"/>
    <w:rsid w:val="00B41F04"/>
    <w:rsid w:val="00B4334F"/>
    <w:rsid w:val="00B43F18"/>
    <w:rsid w:val="00B4523C"/>
    <w:rsid w:val="00B4579F"/>
    <w:rsid w:val="00B46A57"/>
    <w:rsid w:val="00B47DE7"/>
    <w:rsid w:val="00B47FB0"/>
    <w:rsid w:val="00B5073C"/>
    <w:rsid w:val="00B50B88"/>
    <w:rsid w:val="00B50BBE"/>
    <w:rsid w:val="00B50C7C"/>
    <w:rsid w:val="00B517A3"/>
    <w:rsid w:val="00B51D43"/>
    <w:rsid w:val="00B52FDD"/>
    <w:rsid w:val="00B53033"/>
    <w:rsid w:val="00B54817"/>
    <w:rsid w:val="00B54CB5"/>
    <w:rsid w:val="00B563D5"/>
    <w:rsid w:val="00B5673D"/>
    <w:rsid w:val="00B57295"/>
    <w:rsid w:val="00B57655"/>
    <w:rsid w:val="00B57665"/>
    <w:rsid w:val="00B60032"/>
    <w:rsid w:val="00B60C37"/>
    <w:rsid w:val="00B60EB4"/>
    <w:rsid w:val="00B611DA"/>
    <w:rsid w:val="00B6486C"/>
    <w:rsid w:val="00B6587B"/>
    <w:rsid w:val="00B65D0C"/>
    <w:rsid w:val="00B66CD2"/>
    <w:rsid w:val="00B673B8"/>
    <w:rsid w:val="00B70AC7"/>
    <w:rsid w:val="00B7178E"/>
    <w:rsid w:val="00B72253"/>
    <w:rsid w:val="00B724B4"/>
    <w:rsid w:val="00B7398E"/>
    <w:rsid w:val="00B74249"/>
    <w:rsid w:val="00B7502C"/>
    <w:rsid w:val="00B750EA"/>
    <w:rsid w:val="00B75507"/>
    <w:rsid w:val="00B773FA"/>
    <w:rsid w:val="00B77505"/>
    <w:rsid w:val="00B77776"/>
    <w:rsid w:val="00B81687"/>
    <w:rsid w:val="00B81A1C"/>
    <w:rsid w:val="00B81CAE"/>
    <w:rsid w:val="00B8469E"/>
    <w:rsid w:val="00B84F79"/>
    <w:rsid w:val="00B86D6A"/>
    <w:rsid w:val="00B91489"/>
    <w:rsid w:val="00B91DB5"/>
    <w:rsid w:val="00B9298C"/>
    <w:rsid w:val="00B9322C"/>
    <w:rsid w:val="00B93B0C"/>
    <w:rsid w:val="00B9575B"/>
    <w:rsid w:val="00B95D38"/>
    <w:rsid w:val="00BA0A53"/>
    <w:rsid w:val="00BA17DA"/>
    <w:rsid w:val="00BA2BF1"/>
    <w:rsid w:val="00BA3786"/>
    <w:rsid w:val="00BA57EB"/>
    <w:rsid w:val="00BA5A55"/>
    <w:rsid w:val="00BB05F8"/>
    <w:rsid w:val="00BB248A"/>
    <w:rsid w:val="00BB29C8"/>
    <w:rsid w:val="00BB3519"/>
    <w:rsid w:val="00BB3986"/>
    <w:rsid w:val="00BB49AA"/>
    <w:rsid w:val="00BB4FCE"/>
    <w:rsid w:val="00BB5D24"/>
    <w:rsid w:val="00BB7050"/>
    <w:rsid w:val="00BB7082"/>
    <w:rsid w:val="00BC12D7"/>
    <w:rsid w:val="00BC1679"/>
    <w:rsid w:val="00BC1D71"/>
    <w:rsid w:val="00BC23B4"/>
    <w:rsid w:val="00BC39A0"/>
    <w:rsid w:val="00BC59B6"/>
    <w:rsid w:val="00BC68C8"/>
    <w:rsid w:val="00BC71D5"/>
    <w:rsid w:val="00BC74CC"/>
    <w:rsid w:val="00BC781C"/>
    <w:rsid w:val="00BC7B33"/>
    <w:rsid w:val="00BC7CD6"/>
    <w:rsid w:val="00BD164C"/>
    <w:rsid w:val="00BD16D7"/>
    <w:rsid w:val="00BD2562"/>
    <w:rsid w:val="00BD48DE"/>
    <w:rsid w:val="00BD537F"/>
    <w:rsid w:val="00BD5EBD"/>
    <w:rsid w:val="00BD7A76"/>
    <w:rsid w:val="00BD7AD9"/>
    <w:rsid w:val="00BE0694"/>
    <w:rsid w:val="00BE0D86"/>
    <w:rsid w:val="00BE1733"/>
    <w:rsid w:val="00BE1AA7"/>
    <w:rsid w:val="00BE1C13"/>
    <w:rsid w:val="00BE24FC"/>
    <w:rsid w:val="00BE346C"/>
    <w:rsid w:val="00BE37CE"/>
    <w:rsid w:val="00BE3EF2"/>
    <w:rsid w:val="00BE4044"/>
    <w:rsid w:val="00BE67D1"/>
    <w:rsid w:val="00BE687F"/>
    <w:rsid w:val="00BE78AC"/>
    <w:rsid w:val="00BF075E"/>
    <w:rsid w:val="00BF366D"/>
    <w:rsid w:val="00BF4B0B"/>
    <w:rsid w:val="00BF5939"/>
    <w:rsid w:val="00BF63CF"/>
    <w:rsid w:val="00BF6FF8"/>
    <w:rsid w:val="00C00FA4"/>
    <w:rsid w:val="00C0244D"/>
    <w:rsid w:val="00C024F7"/>
    <w:rsid w:val="00C038A7"/>
    <w:rsid w:val="00C0403D"/>
    <w:rsid w:val="00C051E8"/>
    <w:rsid w:val="00C05744"/>
    <w:rsid w:val="00C05E8D"/>
    <w:rsid w:val="00C0683C"/>
    <w:rsid w:val="00C10A56"/>
    <w:rsid w:val="00C113E7"/>
    <w:rsid w:val="00C115D9"/>
    <w:rsid w:val="00C12AF8"/>
    <w:rsid w:val="00C13AD1"/>
    <w:rsid w:val="00C13D77"/>
    <w:rsid w:val="00C15CAB"/>
    <w:rsid w:val="00C2167A"/>
    <w:rsid w:val="00C21767"/>
    <w:rsid w:val="00C217F3"/>
    <w:rsid w:val="00C22491"/>
    <w:rsid w:val="00C22BBA"/>
    <w:rsid w:val="00C22EFE"/>
    <w:rsid w:val="00C237EE"/>
    <w:rsid w:val="00C25174"/>
    <w:rsid w:val="00C2585D"/>
    <w:rsid w:val="00C26E8E"/>
    <w:rsid w:val="00C27B26"/>
    <w:rsid w:val="00C30399"/>
    <w:rsid w:val="00C3263E"/>
    <w:rsid w:val="00C326B2"/>
    <w:rsid w:val="00C33E0F"/>
    <w:rsid w:val="00C35162"/>
    <w:rsid w:val="00C35C92"/>
    <w:rsid w:val="00C40160"/>
    <w:rsid w:val="00C40924"/>
    <w:rsid w:val="00C41201"/>
    <w:rsid w:val="00C41556"/>
    <w:rsid w:val="00C4168A"/>
    <w:rsid w:val="00C41C31"/>
    <w:rsid w:val="00C42254"/>
    <w:rsid w:val="00C4267D"/>
    <w:rsid w:val="00C450FA"/>
    <w:rsid w:val="00C45B53"/>
    <w:rsid w:val="00C45F54"/>
    <w:rsid w:val="00C463CE"/>
    <w:rsid w:val="00C467C7"/>
    <w:rsid w:val="00C46801"/>
    <w:rsid w:val="00C4682C"/>
    <w:rsid w:val="00C46911"/>
    <w:rsid w:val="00C47582"/>
    <w:rsid w:val="00C4796A"/>
    <w:rsid w:val="00C519F0"/>
    <w:rsid w:val="00C52530"/>
    <w:rsid w:val="00C52867"/>
    <w:rsid w:val="00C539D4"/>
    <w:rsid w:val="00C556BD"/>
    <w:rsid w:val="00C557EA"/>
    <w:rsid w:val="00C56D6C"/>
    <w:rsid w:val="00C60451"/>
    <w:rsid w:val="00C604F6"/>
    <w:rsid w:val="00C60C45"/>
    <w:rsid w:val="00C61255"/>
    <w:rsid w:val="00C6248A"/>
    <w:rsid w:val="00C6329D"/>
    <w:rsid w:val="00C63762"/>
    <w:rsid w:val="00C64DDB"/>
    <w:rsid w:val="00C65B5F"/>
    <w:rsid w:val="00C66B35"/>
    <w:rsid w:val="00C66E97"/>
    <w:rsid w:val="00C67096"/>
    <w:rsid w:val="00C67193"/>
    <w:rsid w:val="00C702BA"/>
    <w:rsid w:val="00C70F75"/>
    <w:rsid w:val="00C721EE"/>
    <w:rsid w:val="00C7328E"/>
    <w:rsid w:val="00C74C09"/>
    <w:rsid w:val="00C75DFB"/>
    <w:rsid w:val="00C76D87"/>
    <w:rsid w:val="00C77FC8"/>
    <w:rsid w:val="00C803B3"/>
    <w:rsid w:val="00C80AF2"/>
    <w:rsid w:val="00C80BB7"/>
    <w:rsid w:val="00C8179E"/>
    <w:rsid w:val="00C8214D"/>
    <w:rsid w:val="00C83804"/>
    <w:rsid w:val="00C843CE"/>
    <w:rsid w:val="00C852F6"/>
    <w:rsid w:val="00C8561E"/>
    <w:rsid w:val="00C869D7"/>
    <w:rsid w:val="00C86F7A"/>
    <w:rsid w:val="00C90C1F"/>
    <w:rsid w:val="00C92410"/>
    <w:rsid w:val="00C92423"/>
    <w:rsid w:val="00C9269A"/>
    <w:rsid w:val="00C94DB9"/>
    <w:rsid w:val="00C95942"/>
    <w:rsid w:val="00C9694C"/>
    <w:rsid w:val="00C9722F"/>
    <w:rsid w:val="00C972E4"/>
    <w:rsid w:val="00C972F2"/>
    <w:rsid w:val="00CA168E"/>
    <w:rsid w:val="00CA340F"/>
    <w:rsid w:val="00CA389E"/>
    <w:rsid w:val="00CA3C59"/>
    <w:rsid w:val="00CA4D5A"/>
    <w:rsid w:val="00CA57D4"/>
    <w:rsid w:val="00CA5A8B"/>
    <w:rsid w:val="00CA5C0F"/>
    <w:rsid w:val="00CA5F6F"/>
    <w:rsid w:val="00CA61CB"/>
    <w:rsid w:val="00CA632C"/>
    <w:rsid w:val="00CA66B3"/>
    <w:rsid w:val="00CA6861"/>
    <w:rsid w:val="00CA79CA"/>
    <w:rsid w:val="00CB0AB8"/>
    <w:rsid w:val="00CB12C1"/>
    <w:rsid w:val="00CB424F"/>
    <w:rsid w:val="00CB5A96"/>
    <w:rsid w:val="00CB5E33"/>
    <w:rsid w:val="00CB6E2A"/>
    <w:rsid w:val="00CB7AFE"/>
    <w:rsid w:val="00CC08E5"/>
    <w:rsid w:val="00CC0FC9"/>
    <w:rsid w:val="00CC1B13"/>
    <w:rsid w:val="00CC2FB1"/>
    <w:rsid w:val="00CC3787"/>
    <w:rsid w:val="00CC3C14"/>
    <w:rsid w:val="00CC4200"/>
    <w:rsid w:val="00CC4C37"/>
    <w:rsid w:val="00CC4D74"/>
    <w:rsid w:val="00CC6016"/>
    <w:rsid w:val="00CC6220"/>
    <w:rsid w:val="00CC6CFE"/>
    <w:rsid w:val="00CC727E"/>
    <w:rsid w:val="00CD038F"/>
    <w:rsid w:val="00CD053A"/>
    <w:rsid w:val="00CD45A1"/>
    <w:rsid w:val="00CD5FDA"/>
    <w:rsid w:val="00CD6DF3"/>
    <w:rsid w:val="00CD7DF1"/>
    <w:rsid w:val="00CE104B"/>
    <w:rsid w:val="00CE3AAC"/>
    <w:rsid w:val="00CE52E4"/>
    <w:rsid w:val="00CE5490"/>
    <w:rsid w:val="00CE6DF2"/>
    <w:rsid w:val="00CE7B30"/>
    <w:rsid w:val="00CF01B5"/>
    <w:rsid w:val="00CF0CF1"/>
    <w:rsid w:val="00CF197E"/>
    <w:rsid w:val="00CF2D21"/>
    <w:rsid w:val="00CF3370"/>
    <w:rsid w:val="00CF35D8"/>
    <w:rsid w:val="00CF48E3"/>
    <w:rsid w:val="00CF5C42"/>
    <w:rsid w:val="00CF64F9"/>
    <w:rsid w:val="00CF66E0"/>
    <w:rsid w:val="00D003CC"/>
    <w:rsid w:val="00D004E4"/>
    <w:rsid w:val="00D0076D"/>
    <w:rsid w:val="00D02ECA"/>
    <w:rsid w:val="00D03D90"/>
    <w:rsid w:val="00D0460F"/>
    <w:rsid w:val="00D04790"/>
    <w:rsid w:val="00D04EC3"/>
    <w:rsid w:val="00D05475"/>
    <w:rsid w:val="00D05B9F"/>
    <w:rsid w:val="00D0736F"/>
    <w:rsid w:val="00D0751B"/>
    <w:rsid w:val="00D10CFE"/>
    <w:rsid w:val="00D118EE"/>
    <w:rsid w:val="00D11996"/>
    <w:rsid w:val="00D12401"/>
    <w:rsid w:val="00D13392"/>
    <w:rsid w:val="00D1386B"/>
    <w:rsid w:val="00D140EA"/>
    <w:rsid w:val="00D158BA"/>
    <w:rsid w:val="00D172C0"/>
    <w:rsid w:val="00D1778F"/>
    <w:rsid w:val="00D17D49"/>
    <w:rsid w:val="00D17EF4"/>
    <w:rsid w:val="00D210B1"/>
    <w:rsid w:val="00D21F40"/>
    <w:rsid w:val="00D245D0"/>
    <w:rsid w:val="00D24F46"/>
    <w:rsid w:val="00D27723"/>
    <w:rsid w:val="00D30406"/>
    <w:rsid w:val="00D30522"/>
    <w:rsid w:val="00D311CA"/>
    <w:rsid w:val="00D32A10"/>
    <w:rsid w:val="00D33615"/>
    <w:rsid w:val="00D34162"/>
    <w:rsid w:val="00D342B8"/>
    <w:rsid w:val="00D366D5"/>
    <w:rsid w:val="00D3670C"/>
    <w:rsid w:val="00D37F9F"/>
    <w:rsid w:val="00D4158D"/>
    <w:rsid w:val="00D41997"/>
    <w:rsid w:val="00D428DD"/>
    <w:rsid w:val="00D433FA"/>
    <w:rsid w:val="00D44B77"/>
    <w:rsid w:val="00D44FEA"/>
    <w:rsid w:val="00D46839"/>
    <w:rsid w:val="00D51FD3"/>
    <w:rsid w:val="00D52723"/>
    <w:rsid w:val="00D52B77"/>
    <w:rsid w:val="00D54A91"/>
    <w:rsid w:val="00D565E8"/>
    <w:rsid w:val="00D570FE"/>
    <w:rsid w:val="00D60776"/>
    <w:rsid w:val="00D61652"/>
    <w:rsid w:val="00D61AB9"/>
    <w:rsid w:val="00D61CEA"/>
    <w:rsid w:val="00D6306F"/>
    <w:rsid w:val="00D630FC"/>
    <w:rsid w:val="00D64EDF"/>
    <w:rsid w:val="00D66CCA"/>
    <w:rsid w:val="00D67F49"/>
    <w:rsid w:val="00D703C3"/>
    <w:rsid w:val="00D70B67"/>
    <w:rsid w:val="00D70FFB"/>
    <w:rsid w:val="00D7150E"/>
    <w:rsid w:val="00D72F07"/>
    <w:rsid w:val="00D7499F"/>
    <w:rsid w:val="00D764DF"/>
    <w:rsid w:val="00D77656"/>
    <w:rsid w:val="00D77A8D"/>
    <w:rsid w:val="00D82988"/>
    <w:rsid w:val="00D85D14"/>
    <w:rsid w:val="00D8629D"/>
    <w:rsid w:val="00D86327"/>
    <w:rsid w:val="00D86C6B"/>
    <w:rsid w:val="00D8721D"/>
    <w:rsid w:val="00D875E9"/>
    <w:rsid w:val="00D87E98"/>
    <w:rsid w:val="00D901F5"/>
    <w:rsid w:val="00D91462"/>
    <w:rsid w:val="00D916F0"/>
    <w:rsid w:val="00D91B29"/>
    <w:rsid w:val="00D9297F"/>
    <w:rsid w:val="00D93A22"/>
    <w:rsid w:val="00D968C9"/>
    <w:rsid w:val="00DA0D27"/>
    <w:rsid w:val="00DA10B4"/>
    <w:rsid w:val="00DA1532"/>
    <w:rsid w:val="00DA1ABD"/>
    <w:rsid w:val="00DA1BF2"/>
    <w:rsid w:val="00DA2227"/>
    <w:rsid w:val="00DA29E5"/>
    <w:rsid w:val="00DA378C"/>
    <w:rsid w:val="00DA46FD"/>
    <w:rsid w:val="00DA487A"/>
    <w:rsid w:val="00DA79B4"/>
    <w:rsid w:val="00DA7FB7"/>
    <w:rsid w:val="00DB0292"/>
    <w:rsid w:val="00DB0350"/>
    <w:rsid w:val="00DB1522"/>
    <w:rsid w:val="00DB2A80"/>
    <w:rsid w:val="00DB5553"/>
    <w:rsid w:val="00DB64B3"/>
    <w:rsid w:val="00DC1BF9"/>
    <w:rsid w:val="00DC1CFA"/>
    <w:rsid w:val="00DC1E77"/>
    <w:rsid w:val="00DC24AE"/>
    <w:rsid w:val="00DC3692"/>
    <w:rsid w:val="00DC4DD9"/>
    <w:rsid w:val="00DC5535"/>
    <w:rsid w:val="00DC6060"/>
    <w:rsid w:val="00DC612E"/>
    <w:rsid w:val="00DC6640"/>
    <w:rsid w:val="00DC72EC"/>
    <w:rsid w:val="00DC750F"/>
    <w:rsid w:val="00DC7927"/>
    <w:rsid w:val="00DD00E9"/>
    <w:rsid w:val="00DD08D1"/>
    <w:rsid w:val="00DD2E91"/>
    <w:rsid w:val="00DD3252"/>
    <w:rsid w:val="00DD432F"/>
    <w:rsid w:val="00DD63E6"/>
    <w:rsid w:val="00DD768C"/>
    <w:rsid w:val="00DE02DF"/>
    <w:rsid w:val="00DE1887"/>
    <w:rsid w:val="00DE21FE"/>
    <w:rsid w:val="00DE278C"/>
    <w:rsid w:val="00DE28FA"/>
    <w:rsid w:val="00DE357A"/>
    <w:rsid w:val="00DE3E97"/>
    <w:rsid w:val="00DE4DE6"/>
    <w:rsid w:val="00DE61ED"/>
    <w:rsid w:val="00DE7045"/>
    <w:rsid w:val="00DE7F86"/>
    <w:rsid w:val="00DF18BB"/>
    <w:rsid w:val="00DF2180"/>
    <w:rsid w:val="00DF22A7"/>
    <w:rsid w:val="00E00A40"/>
    <w:rsid w:val="00E01C50"/>
    <w:rsid w:val="00E02322"/>
    <w:rsid w:val="00E031E5"/>
    <w:rsid w:val="00E03414"/>
    <w:rsid w:val="00E037C7"/>
    <w:rsid w:val="00E05ECF"/>
    <w:rsid w:val="00E06D9B"/>
    <w:rsid w:val="00E07CB4"/>
    <w:rsid w:val="00E10AA4"/>
    <w:rsid w:val="00E10CBB"/>
    <w:rsid w:val="00E113F4"/>
    <w:rsid w:val="00E12B5E"/>
    <w:rsid w:val="00E1306B"/>
    <w:rsid w:val="00E13277"/>
    <w:rsid w:val="00E13BBF"/>
    <w:rsid w:val="00E146B6"/>
    <w:rsid w:val="00E1601A"/>
    <w:rsid w:val="00E16161"/>
    <w:rsid w:val="00E16F5E"/>
    <w:rsid w:val="00E17F31"/>
    <w:rsid w:val="00E206BD"/>
    <w:rsid w:val="00E20A83"/>
    <w:rsid w:val="00E2134B"/>
    <w:rsid w:val="00E2199C"/>
    <w:rsid w:val="00E2304F"/>
    <w:rsid w:val="00E23B28"/>
    <w:rsid w:val="00E23DFB"/>
    <w:rsid w:val="00E251DC"/>
    <w:rsid w:val="00E25CB8"/>
    <w:rsid w:val="00E276B5"/>
    <w:rsid w:val="00E27D05"/>
    <w:rsid w:val="00E27E0A"/>
    <w:rsid w:val="00E302B2"/>
    <w:rsid w:val="00E33085"/>
    <w:rsid w:val="00E33140"/>
    <w:rsid w:val="00E33B07"/>
    <w:rsid w:val="00E34928"/>
    <w:rsid w:val="00E35B61"/>
    <w:rsid w:val="00E369C7"/>
    <w:rsid w:val="00E369DF"/>
    <w:rsid w:val="00E40458"/>
    <w:rsid w:val="00E411D8"/>
    <w:rsid w:val="00E4200A"/>
    <w:rsid w:val="00E44CCE"/>
    <w:rsid w:val="00E44DAE"/>
    <w:rsid w:val="00E46663"/>
    <w:rsid w:val="00E47868"/>
    <w:rsid w:val="00E50D23"/>
    <w:rsid w:val="00E50FCF"/>
    <w:rsid w:val="00E51182"/>
    <w:rsid w:val="00E530FA"/>
    <w:rsid w:val="00E54379"/>
    <w:rsid w:val="00E547E6"/>
    <w:rsid w:val="00E54B57"/>
    <w:rsid w:val="00E54BDC"/>
    <w:rsid w:val="00E558F0"/>
    <w:rsid w:val="00E5653B"/>
    <w:rsid w:val="00E569AE"/>
    <w:rsid w:val="00E56FF5"/>
    <w:rsid w:val="00E5711C"/>
    <w:rsid w:val="00E57772"/>
    <w:rsid w:val="00E601DB"/>
    <w:rsid w:val="00E62266"/>
    <w:rsid w:val="00E630D0"/>
    <w:rsid w:val="00E6590F"/>
    <w:rsid w:val="00E65D45"/>
    <w:rsid w:val="00E65D89"/>
    <w:rsid w:val="00E66256"/>
    <w:rsid w:val="00E66815"/>
    <w:rsid w:val="00E668B3"/>
    <w:rsid w:val="00E67D92"/>
    <w:rsid w:val="00E67E56"/>
    <w:rsid w:val="00E72F5F"/>
    <w:rsid w:val="00E734C5"/>
    <w:rsid w:val="00E740F7"/>
    <w:rsid w:val="00E7487E"/>
    <w:rsid w:val="00E75F59"/>
    <w:rsid w:val="00E7621D"/>
    <w:rsid w:val="00E77F25"/>
    <w:rsid w:val="00E80879"/>
    <w:rsid w:val="00E809A5"/>
    <w:rsid w:val="00E8137F"/>
    <w:rsid w:val="00E8155E"/>
    <w:rsid w:val="00E818C3"/>
    <w:rsid w:val="00E81DB1"/>
    <w:rsid w:val="00E8215B"/>
    <w:rsid w:val="00E84B5D"/>
    <w:rsid w:val="00E85F3A"/>
    <w:rsid w:val="00E86C13"/>
    <w:rsid w:val="00E8757F"/>
    <w:rsid w:val="00E90896"/>
    <w:rsid w:val="00E914ED"/>
    <w:rsid w:val="00E915E8"/>
    <w:rsid w:val="00E91ED9"/>
    <w:rsid w:val="00E92D48"/>
    <w:rsid w:val="00E92FD4"/>
    <w:rsid w:val="00E93008"/>
    <w:rsid w:val="00E93A49"/>
    <w:rsid w:val="00E93D07"/>
    <w:rsid w:val="00E96362"/>
    <w:rsid w:val="00E966AD"/>
    <w:rsid w:val="00EA0E53"/>
    <w:rsid w:val="00EA2411"/>
    <w:rsid w:val="00EA26B7"/>
    <w:rsid w:val="00EA2A74"/>
    <w:rsid w:val="00EA3510"/>
    <w:rsid w:val="00EA4B7E"/>
    <w:rsid w:val="00EA4EA5"/>
    <w:rsid w:val="00EB044E"/>
    <w:rsid w:val="00EB13B3"/>
    <w:rsid w:val="00EB2051"/>
    <w:rsid w:val="00EB2D11"/>
    <w:rsid w:val="00EB2DF4"/>
    <w:rsid w:val="00EB3016"/>
    <w:rsid w:val="00EB3774"/>
    <w:rsid w:val="00EB3F0F"/>
    <w:rsid w:val="00EB4AB6"/>
    <w:rsid w:val="00EB5759"/>
    <w:rsid w:val="00EB6DEE"/>
    <w:rsid w:val="00EB72DD"/>
    <w:rsid w:val="00EC07B5"/>
    <w:rsid w:val="00EC210B"/>
    <w:rsid w:val="00EC2119"/>
    <w:rsid w:val="00EC2847"/>
    <w:rsid w:val="00EC3573"/>
    <w:rsid w:val="00EC3616"/>
    <w:rsid w:val="00EC73D2"/>
    <w:rsid w:val="00EC74C4"/>
    <w:rsid w:val="00EC7CD2"/>
    <w:rsid w:val="00ED0C22"/>
    <w:rsid w:val="00ED1E4D"/>
    <w:rsid w:val="00ED212C"/>
    <w:rsid w:val="00ED23A4"/>
    <w:rsid w:val="00ED2E7D"/>
    <w:rsid w:val="00ED2EE7"/>
    <w:rsid w:val="00ED36D7"/>
    <w:rsid w:val="00ED3BAB"/>
    <w:rsid w:val="00ED3DB3"/>
    <w:rsid w:val="00ED4326"/>
    <w:rsid w:val="00ED5577"/>
    <w:rsid w:val="00ED6BAA"/>
    <w:rsid w:val="00EE0FD0"/>
    <w:rsid w:val="00EE188A"/>
    <w:rsid w:val="00EE3532"/>
    <w:rsid w:val="00EE4B3C"/>
    <w:rsid w:val="00EF0250"/>
    <w:rsid w:val="00EF0DDD"/>
    <w:rsid w:val="00EF1553"/>
    <w:rsid w:val="00EF3B77"/>
    <w:rsid w:val="00EF4207"/>
    <w:rsid w:val="00EF552A"/>
    <w:rsid w:val="00EF6EFB"/>
    <w:rsid w:val="00EF74B4"/>
    <w:rsid w:val="00EF77EF"/>
    <w:rsid w:val="00F00823"/>
    <w:rsid w:val="00F0178F"/>
    <w:rsid w:val="00F01E84"/>
    <w:rsid w:val="00F01FE0"/>
    <w:rsid w:val="00F02385"/>
    <w:rsid w:val="00F031AA"/>
    <w:rsid w:val="00F03523"/>
    <w:rsid w:val="00F03F5C"/>
    <w:rsid w:val="00F05584"/>
    <w:rsid w:val="00F066CD"/>
    <w:rsid w:val="00F07074"/>
    <w:rsid w:val="00F0722C"/>
    <w:rsid w:val="00F07926"/>
    <w:rsid w:val="00F10AE1"/>
    <w:rsid w:val="00F11154"/>
    <w:rsid w:val="00F11F78"/>
    <w:rsid w:val="00F12C51"/>
    <w:rsid w:val="00F1376A"/>
    <w:rsid w:val="00F138CD"/>
    <w:rsid w:val="00F1429C"/>
    <w:rsid w:val="00F143C7"/>
    <w:rsid w:val="00F14F70"/>
    <w:rsid w:val="00F1576E"/>
    <w:rsid w:val="00F17118"/>
    <w:rsid w:val="00F17EEE"/>
    <w:rsid w:val="00F20463"/>
    <w:rsid w:val="00F21989"/>
    <w:rsid w:val="00F21EC4"/>
    <w:rsid w:val="00F22412"/>
    <w:rsid w:val="00F229B0"/>
    <w:rsid w:val="00F237F8"/>
    <w:rsid w:val="00F248DB"/>
    <w:rsid w:val="00F2517C"/>
    <w:rsid w:val="00F25254"/>
    <w:rsid w:val="00F25464"/>
    <w:rsid w:val="00F25BC0"/>
    <w:rsid w:val="00F30BA8"/>
    <w:rsid w:val="00F31364"/>
    <w:rsid w:val="00F31D2F"/>
    <w:rsid w:val="00F31E83"/>
    <w:rsid w:val="00F338B7"/>
    <w:rsid w:val="00F3513B"/>
    <w:rsid w:val="00F37D85"/>
    <w:rsid w:val="00F40E87"/>
    <w:rsid w:val="00F413CC"/>
    <w:rsid w:val="00F413F1"/>
    <w:rsid w:val="00F41D52"/>
    <w:rsid w:val="00F41D59"/>
    <w:rsid w:val="00F42591"/>
    <w:rsid w:val="00F4413B"/>
    <w:rsid w:val="00F44DFF"/>
    <w:rsid w:val="00F453A6"/>
    <w:rsid w:val="00F45967"/>
    <w:rsid w:val="00F45D8F"/>
    <w:rsid w:val="00F503AD"/>
    <w:rsid w:val="00F50622"/>
    <w:rsid w:val="00F50F98"/>
    <w:rsid w:val="00F52526"/>
    <w:rsid w:val="00F537B3"/>
    <w:rsid w:val="00F55B43"/>
    <w:rsid w:val="00F5611C"/>
    <w:rsid w:val="00F57571"/>
    <w:rsid w:val="00F6023D"/>
    <w:rsid w:val="00F604DB"/>
    <w:rsid w:val="00F6088E"/>
    <w:rsid w:val="00F609FD"/>
    <w:rsid w:val="00F617DB"/>
    <w:rsid w:val="00F619D3"/>
    <w:rsid w:val="00F631FB"/>
    <w:rsid w:val="00F632EE"/>
    <w:rsid w:val="00F635E1"/>
    <w:rsid w:val="00F64949"/>
    <w:rsid w:val="00F652B8"/>
    <w:rsid w:val="00F65D7E"/>
    <w:rsid w:val="00F66174"/>
    <w:rsid w:val="00F673CE"/>
    <w:rsid w:val="00F7058E"/>
    <w:rsid w:val="00F71820"/>
    <w:rsid w:val="00F71A8B"/>
    <w:rsid w:val="00F72FC0"/>
    <w:rsid w:val="00F73914"/>
    <w:rsid w:val="00F73CE5"/>
    <w:rsid w:val="00F73E6B"/>
    <w:rsid w:val="00F74E09"/>
    <w:rsid w:val="00F76014"/>
    <w:rsid w:val="00F773C6"/>
    <w:rsid w:val="00F814EC"/>
    <w:rsid w:val="00F818E4"/>
    <w:rsid w:val="00F82C3F"/>
    <w:rsid w:val="00F83E64"/>
    <w:rsid w:val="00F85091"/>
    <w:rsid w:val="00F85887"/>
    <w:rsid w:val="00F8653E"/>
    <w:rsid w:val="00F8676B"/>
    <w:rsid w:val="00F86946"/>
    <w:rsid w:val="00F86A27"/>
    <w:rsid w:val="00F901F2"/>
    <w:rsid w:val="00F9128C"/>
    <w:rsid w:val="00F914AF"/>
    <w:rsid w:val="00F928D6"/>
    <w:rsid w:val="00F92AEF"/>
    <w:rsid w:val="00F937F5"/>
    <w:rsid w:val="00F93D53"/>
    <w:rsid w:val="00F956EA"/>
    <w:rsid w:val="00F95A6A"/>
    <w:rsid w:val="00FA2434"/>
    <w:rsid w:val="00FA2B73"/>
    <w:rsid w:val="00FA473A"/>
    <w:rsid w:val="00FA4D1C"/>
    <w:rsid w:val="00FA4EF8"/>
    <w:rsid w:val="00FA5E44"/>
    <w:rsid w:val="00FA603E"/>
    <w:rsid w:val="00FA62CC"/>
    <w:rsid w:val="00FA6AB2"/>
    <w:rsid w:val="00FB05B6"/>
    <w:rsid w:val="00FB09E3"/>
    <w:rsid w:val="00FB0CCC"/>
    <w:rsid w:val="00FB1168"/>
    <w:rsid w:val="00FB3219"/>
    <w:rsid w:val="00FB4542"/>
    <w:rsid w:val="00FB45BD"/>
    <w:rsid w:val="00FB5592"/>
    <w:rsid w:val="00FB5637"/>
    <w:rsid w:val="00FB5DE2"/>
    <w:rsid w:val="00FC032B"/>
    <w:rsid w:val="00FC055A"/>
    <w:rsid w:val="00FC0C3F"/>
    <w:rsid w:val="00FC16E8"/>
    <w:rsid w:val="00FC35BA"/>
    <w:rsid w:val="00FC3817"/>
    <w:rsid w:val="00FC4505"/>
    <w:rsid w:val="00FC5867"/>
    <w:rsid w:val="00FC7AA2"/>
    <w:rsid w:val="00FD02AB"/>
    <w:rsid w:val="00FD1337"/>
    <w:rsid w:val="00FD1B00"/>
    <w:rsid w:val="00FD1E15"/>
    <w:rsid w:val="00FD4121"/>
    <w:rsid w:val="00FD502A"/>
    <w:rsid w:val="00FD67F9"/>
    <w:rsid w:val="00FD7184"/>
    <w:rsid w:val="00FD798E"/>
    <w:rsid w:val="00FE01AB"/>
    <w:rsid w:val="00FE1408"/>
    <w:rsid w:val="00FE1E0B"/>
    <w:rsid w:val="00FE2238"/>
    <w:rsid w:val="00FE330A"/>
    <w:rsid w:val="00FE56D9"/>
    <w:rsid w:val="00FE63F4"/>
    <w:rsid w:val="00FE71D5"/>
    <w:rsid w:val="00FF0629"/>
    <w:rsid w:val="00FF1151"/>
    <w:rsid w:val="00FF4C4E"/>
    <w:rsid w:val="00FF553E"/>
    <w:rsid w:val="00FF5847"/>
    <w:rsid w:val="00FF60C4"/>
    <w:rsid w:val="00FF75D5"/>
    <w:rsid w:val="00FF7A8B"/>
    <w:rsid w:val="00FF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75"/>
    <w:rPr>
      <w:rFonts w:ascii="Segoe" w:hAnsi="Segoe"/>
      <w:szCs w:val="24"/>
    </w:rPr>
  </w:style>
  <w:style w:type="paragraph" w:styleId="Heading1">
    <w:name w:val="heading 1"/>
    <w:basedOn w:val="Normal"/>
    <w:next w:val="BodyText"/>
    <w:link w:val="Heading1Char"/>
    <w:uiPriority w:val="99"/>
    <w:qFormat/>
    <w:rsid w:val="00520F69"/>
    <w:pPr>
      <w:keepNext/>
      <w:spacing w:before="360" w:after="120"/>
      <w:outlineLvl w:val="0"/>
    </w:pPr>
    <w:rPr>
      <w:rFonts w:ascii="Segoe Semibold" w:hAnsi="Segoe Semibold" w:cs="Arial"/>
      <w:b/>
      <w:bCs/>
      <w:i/>
      <w:kern w:val="32"/>
      <w:sz w:val="28"/>
      <w:szCs w:val="32"/>
    </w:rPr>
  </w:style>
  <w:style w:type="paragraph" w:styleId="Heading2">
    <w:name w:val="heading 2"/>
    <w:basedOn w:val="Heading1"/>
    <w:next w:val="Normal"/>
    <w:link w:val="Heading2Char"/>
    <w:uiPriority w:val="99"/>
    <w:qFormat/>
    <w:rsid w:val="00520F69"/>
    <w:pPr>
      <w:spacing w:before="240"/>
      <w:outlineLvl w:val="1"/>
    </w:pPr>
    <w:rPr>
      <w:b w:val="0"/>
      <w:bCs w:val="0"/>
      <w:i w:val="0"/>
      <w:iCs/>
      <w:sz w:val="24"/>
      <w:szCs w:val="24"/>
    </w:rPr>
  </w:style>
  <w:style w:type="paragraph" w:styleId="Heading3">
    <w:name w:val="heading 3"/>
    <w:basedOn w:val="Heading2"/>
    <w:next w:val="BodyText"/>
    <w:link w:val="Heading3Char"/>
    <w:uiPriority w:val="99"/>
    <w:qFormat/>
    <w:rsid w:val="00520F69"/>
    <w:pPr>
      <w:spacing w:after="60"/>
      <w:outlineLvl w:val="2"/>
    </w:pPr>
    <w:rPr>
      <w:bCs/>
      <w:sz w:val="20"/>
      <w:szCs w:val="20"/>
    </w:rPr>
  </w:style>
  <w:style w:type="paragraph" w:styleId="Heading4">
    <w:name w:val="heading 4"/>
    <w:basedOn w:val="Heading3"/>
    <w:next w:val="Normal"/>
    <w:link w:val="Heading4Char"/>
    <w:uiPriority w:val="99"/>
    <w:qFormat/>
    <w:rsid w:val="00520F69"/>
    <w:pPr>
      <w:ind w:left="360"/>
      <w:outlineLvl w:val="3"/>
    </w:pPr>
    <w:rPr>
      <w:bCs w:val="0"/>
      <w:i/>
      <w:szCs w:val="28"/>
    </w:rPr>
  </w:style>
  <w:style w:type="paragraph" w:styleId="Heading5">
    <w:name w:val="heading 5"/>
    <w:basedOn w:val="Normal"/>
    <w:next w:val="Normal"/>
    <w:link w:val="Heading5Char"/>
    <w:uiPriority w:val="99"/>
    <w:qFormat/>
    <w:locked/>
    <w:rsid w:val="00A11C9E"/>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A11C9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A11C9E"/>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locked/>
    <w:rsid w:val="00A11C9E"/>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locked/>
    <w:rsid w:val="00A11C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7AD8"/>
    <w:rPr>
      <w:rFonts w:ascii="Segoe Semibold" w:hAnsi="Segoe Semibold" w:cs="Arial"/>
      <w:b/>
      <w:bCs/>
      <w:i/>
      <w:kern w:val="32"/>
      <w:sz w:val="32"/>
      <w:szCs w:val="32"/>
      <w:lang w:val="en-US" w:eastAsia="en-US" w:bidi="ar-SA"/>
    </w:rPr>
  </w:style>
  <w:style w:type="character" w:customStyle="1" w:styleId="Heading2Char">
    <w:name w:val="Heading 2 Char"/>
    <w:link w:val="Heading2"/>
    <w:uiPriority w:val="99"/>
    <w:locked/>
    <w:rsid w:val="002F7AD8"/>
    <w:rPr>
      <w:rFonts w:ascii="Segoe Semibold" w:hAnsi="Segoe Semibold" w:cs="Arial"/>
      <w:b/>
      <w:bCs/>
      <w:i/>
      <w:iCs/>
      <w:kern w:val="32"/>
      <w:sz w:val="24"/>
      <w:szCs w:val="24"/>
      <w:lang w:val="en-US" w:eastAsia="en-US" w:bidi="ar-SA"/>
    </w:rPr>
  </w:style>
  <w:style w:type="character" w:customStyle="1" w:styleId="Heading3Char">
    <w:name w:val="Heading 3 Char"/>
    <w:link w:val="Heading3"/>
    <w:uiPriority w:val="99"/>
    <w:locked/>
    <w:rsid w:val="002F7AD8"/>
    <w:rPr>
      <w:rFonts w:ascii="Segoe Semibold" w:hAnsi="Segoe Semibold" w:cs="Arial"/>
      <w:b/>
      <w:bCs/>
      <w:i/>
      <w:iCs/>
      <w:kern w:val="32"/>
      <w:sz w:val="24"/>
      <w:szCs w:val="24"/>
      <w:lang w:val="en-US" w:eastAsia="en-US" w:bidi="ar-SA"/>
    </w:rPr>
  </w:style>
  <w:style w:type="character" w:customStyle="1" w:styleId="Heading4Char">
    <w:name w:val="Heading 4 Char"/>
    <w:link w:val="Heading4"/>
    <w:uiPriority w:val="99"/>
    <w:semiHidden/>
    <w:locked/>
    <w:rsid w:val="00D32A10"/>
    <w:rPr>
      <w:rFonts w:ascii="Segoe Semibold" w:hAnsi="Segoe Semibold" w:cs="Arial"/>
      <w:i/>
      <w:iCs/>
      <w:kern w:val="32"/>
      <w:sz w:val="28"/>
      <w:szCs w:val="28"/>
      <w:lang w:val="en-US" w:eastAsia="en-US" w:bidi="ar-SA"/>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OC1">
    <w:name w:val="toc 1"/>
    <w:basedOn w:val="Normal"/>
    <w:next w:val="TOC2"/>
    <w:autoRedefine/>
    <w:uiPriority w:val="39"/>
    <w:rsid w:val="00520F69"/>
    <w:pPr>
      <w:tabs>
        <w:tab w:val="right" w:leader="dot" w:pos="9350"/>
      </w:tabs>
      <w:spacing w:before="240"/>
    </w:pPr>
    <w:rPr>
      <w:b/>
      <w:noProof/>
      <w:sz w:val="24"/>
    </w:rPr>
  </w:style>
  <w:style w:type="paragraph" w:customStyle="1" w:styleId="Illustration">
    <w:name w:val="Illustration"/>
    <w:basedOn w:val="BodyText"/>
    <w:next w:val="BodyText"/>
    <w:uiPriority w:val="99"/>
    <w:rsid w:val="00520F69"/>
    <w:pPr>
      <w:spacing w:before="360" w:after="360"/>
      <w:jc w:val="center"/>
    </w:pPr>
  </w:style>
  <w:style w:type="character" w:styleId="PageNumber">
    <w:name w:val="page number"/>
    <w:uiPriority w:val="99"/>
    <w:rsid w:val="00520F69"/>
    <w:rPr>
      <w:rFonts w:ascii="Segoe" w:hAnsi="Segoe" w:cs="Times New Roman"/>
      <w:sz w:val="16"/>
      <w:szCs w:val="16"/>
    </w:rPr>
  </w:style>
  <w:style w:type="paragraph" w:styleId="Footer">
    <w:name w:val="footer"/>
    <w:basedOn w:val="Normal"/>
    <w:link w:val="FooterChar"/>
    <w:uiPriority w:val="99"/>
    <w:rsid w:val="00520F69"/>
    <w:pPr>
      <w:tabs>
        <w:tab w:val="center" w:pos="4320"/>
        <w:tab w:val="right" w:pos="8640"/>
      </w:tabs>
    </w:pPr>
  </w:style>
  <w:style w:type="character" w:customStyle="1" w:styleId="FooterChar">
    <w:name w:val="Footer Char"/>
    <w:link w:val="Footer"/>
    <w:uiPriority w:val="99"/>
    <w:semiHidden/>
    <w:locked/>
    <w:rsid w:val="00D32A10"/>
    <w:rPr>
      <w:rFonts w:ascii="Segoe" w:hAnsi="Segoe" w:cs="Times New Roman"/>
      <w:sz w:val="24"/>
      <w:szCs w:val="24"/>
      <w:lang w:val="en-US" w:eastAsia="en-US" w:bidi="ar-SA"/>
    </w:rPr>
  </w:style>
  <w:style w:type="paragraph" w:styleId="TOC2">
    <w:name w:val="toc 2"/>
    <w:basedOn w:val="Normal"/>
    <w:autoRedefine/>
    <w:uiPriority w:val="39"/>
    <w:rsid w:val="00520F69"/>
    <w:pPr>
      <w:tabs>
        <w:tab w:val="right" w:leader="dot" w:pos="9350"/>
      </w:tabs>
      <w:spacing w:before="40"/>
      <w:ind w:left="202"/>
    </w:pPr>
  </w:style>
  <w:style w:type="character" w:styleId="Hyperlink">
    <w:name w:val="Hyperlink"/>
    <w:uiPriority w:val="99"/>
    <w:rsid w:val="00520F69"/>
    <w:rPr>
      <w:rFonts w:cs="Times New Roman"/>
      <w:color w:val="0000FF"/>
      <w:u w:val="single"/>
    </w:rPr>
  </w:style>
  <w:style w:type="paragraph" w:customStyle="1" w:styleId="Keyword">
    <w:name w:val="Keyword"/>
    <w:uiPriority w:val="99"/>
    <w:rsid w:val="00520F69"/>
    <w:rPr>
      <w:rFonts w:ascii="Segoe" w:hAnsi="Segoe"/>
      <w:color w:val="FFFFFF"/>
      <w:sz w:val="80"/>
      <w:szCs w:val="80"/>
    </w:rPr>
  </w:style>
  <w:style w:type="paragraph" w:customStyle="1" w:styleId="BulletedText">
    <w:name w:val="Bulleted Text"/>
    <w:basedOn w:val="BodyText"/>
    <w:uiPriority w:val="99"/>
    <w:rsid w:val="00520F69"/>
    <w:pPr>
      <w:numPr>
        <w:numId w:val="3"/>
      </w:numPr>
      <w:tabs>
        <w:tab w:val="clear" w:pos="720"/>
        <w:tab w:val="num" w:pos="360"/>
      </w:tabs>
      <w:ind w:left="360"/>
    </w:pPr>
  </w:style>
  <w:style w:type="paragraph" w:customStyle="1" w:styleId="Legalese">
    <w:name w:val="Legalese"/>
    <w:uiPriority w:val="99"/>
    <w:rsid w:val="00520F69"/>
    <w:pPr>
      <w:spacing w:after="80"/>
    </w:pPr>
    <w:rPr>
      <w:rFonts w:ascii="Segoe" w:hAnsi="Segoe"/>
      <w:sz w:val="14"/>
    </w:rPr>
  </w:style>
  <w:style w:type="paragraph" w:styleId="Header">
    <w:name w:val="header"/>
    <w:basedOn w:val="Normal"/>
    <w:link w:val="HeaderChar"/>
    <w:uiPriority w:val="99"/>
    <w:rsid w:val="00520F69"/>
    <w:pPr>
      <w:tabs>
        <w:tab w:val="center" w:pos="4320"/>
        <w:tab w:val="right" w:pos="8640"/>
      </w:tabs>
    </w:pPr>
  </w:style>
  <w:style w:type="character" w:customStyle="1" w:styleId="HeaderChar">
    <w:name w:val="Header Char"/>
    <w:link w:val="Header"/>
    <w:uiPriority w:val="99"/>
    <w:semiHidden/>
    <w:locked/>
    <w:rsid w:val="00D32A10"/>
    <w:rPr>
      <w:rFonts w:ascii="Segoe" w:hAnsi="Segoe" w:cs="Times New Roman"/>
      <w:sz w:val="24"/>
      <w:szCs w:val="24"/>
      <w:lang w:val="en-US" w:eastAsia="en-US" w:bidi="ar-SA"/>
    </w:rPr>
  </w:style>
  <w:style w:type="paragraph" w:customStyle="1" w:styleId="OddFooter">
    <w:name w:val="Odd Footer"/>
    <w:link w:val="OddFooterChar"/>
    <w:uiPriority w:val="99"/>
    <w:rsid w:val="00520F69"/>
    <w:rPr>
      <w:rFonts w:ascii="Segoe" w:hAnsi="Segoe"/>
      <w:caps/>
      <w:noProof/>
      <w:sz w:val="16"/>
      <w:szCs w:val="16"/>
    </w:rPr>
  </w:style>
  <w:style w:type="paragraph" w:customStyle="1" w:styleId="EvenFooter">
    <w:name w:val="Even Footer"/>
    <w:basedOn w:val="OddFooter"/>
    <w:uiPriority w:val="99"/>
    <w:rsid w:val="00520F69"/>
    <w:pPr>
      <w:jc w:val="right"/>
    </w:pPr>
  </w:style>
  <w:style w:type="character" w:customStyle="1" w:styleId="OddFooterChar">
    <w:name w:val="Odd Footer Char"/>
    <w:link w:val="OddFooter"/>
    <w:uiPriority w:val="99"/>
    <w:locked/>
    <w:rsid w:val="00520F69"/>
    <w:rPr>
      <w:rFonts w:ascii="Segoe" w:hAnsi="Segoe" w:cs="Times New Roman"/>
      <w:caps/>
      <w:noProof/>
      <w:sz w:val="16"/>
      <w:szCs w:val="16"/>
      <w:lang w:val="en-US" w:eastAsia="en-US" w:bidi="ar-SA"/>
    </w:rPr>
  </w:style>
  <w:style w:type="paragraph" w:styleId="Title">
    <w:name w:val="Title"/>
    <w:basedOn w:val="Normal"/>
    <w:link w:val="TitleChar"/>
    <w:uiPriority w:val="99"/>
    <w:qFormat/>
    <w:rsid w:val="00520F69"/>
    <w:pPr>
      <w:ind w:left="2160"/>
    </w:pPr>
    <w:rPr>
      <w:sz w:val="48"/>
      <w:szCs w:val="48"/>
    </w:rPr>
  </w:style>
  <w:style w:type="character" w:customStyle="1" w:styleId="TitleChar">
    <w:name w:val="Title Char"/>
    <w:link w:val="Title"/>
    <w:uiPriority w:val="99"/>
    <w:locked/>
    <w:rsid w:val="00D32A10"/>
    <w:rPr>
      <w:rFonts w:ascii="Segoe" w:hAnsi="Segoe" w:cs="Times New Roman"/>
      <w:sz w:val="48"/>
      <w:szCs w:val="48"/>
      <w:lang w:val="en-US" w:eastAsia="en-US" w:bidi="ar-SA"/>
    </w:rPr>
  </w:style>
  <w:style w:type="paragraph" w:customStyle="1" w:styleId="ProductHead">
    <w:name w:val="Product Head"/>
    <w:link w:val="ProductHeadChar"/>
    <w:uiPriority w:val="99"/>
    <w:rsid w:val="00520F69"/>
    <w:pPr>
      <w:ind w:left="2160"/>
    </w:pPr>
    <w:rPr>
      <w:rFonts w:ascii="Segoe" w:hAnsi="Segoe"/>
      <w:sz w:val="36"/>
      <w:szCs w:val="36"/>
    </w:rPr>
  </w:style>
  <w:style w:type="character" w:customStyle="1" w:styleId="ProductHeadChar">
    <w:name w:val="Product Head Char"/>
    <w:link w:val="ProductHead"/>
    <w:uiPriority w:val="99"/>
    <w:locked/>
    <w:rsid w:val="00520F69"/>
    <w:rPr>
      <w:rFonts w:ascii="Segoe" w:hAnsi="Segoe" w:cs="Times New Roman"/>
      <w:sz w:val="36"/>
      <w:szCs w:val="36"/>
      <w:lang w:val="en-US" w:eastAsia="en-US" w:bidi="ar-SA"/>
    </w:rPr>
  </w:style>
  <w:style w:type="paragraph" w:customStyle="1" w:styleId="Date-Subject-URL">
    <w:name w:val="Date-Subject-URL"/>
    <w:uiPriority w:val="99"/>
    <w:rsid w:val="00520F69"/>
    <w:pPr>
      <w:ind w:left="2160"/>
    </w:pPr>
    <w:rPr>
      <w:rFonts w:ascii="Segoe" w:hAnsi="Segoe"/>
      <w:sz w:val="22"/>
      <w:szCs w:val="22"/>
    </w:rPr>
  </w:style>
  <w:style w:type="paragraph" w:styleId="TOCHeading">
    <w:name w:val="TOC Heading"/>
    <w:basedOn w:val="Heading1"/>
    <w:uiPriority w:val="99"/>
    <w:qFormat/>
    <w:rsid w:val="00520F69"/>
    <w:pPr>
      <w:keepNext w:val="0"/>
      <w:spacing w:before="0" w:after="0"/>
      <w:outlineLvl w:val="9"/>
    </w:pPr>
    <w:rPr>
      <w:rFonts w:ascii="Segoe" w:hAnsi="Segoe" w:cs="Times New Roman"/>
      <w:b w:val="0"/>
      <w:bCs w:val="0"/>
      <w:i w:val="0"/>
      <w:kern w:val="0"/>
      <w:sz w:val="36"/>
      <w:szCs w:val="24"/>
    </w:rPr>
  </w:style>
  <w:style w:type="paragraph" w:styleId="TOC3">
    <w:name w:val="toc 3"/>
    <w:basedOn w:val="TOC2"/>
    <w:autoRedefine/>
    <w:uiPriority w:val="39"/>
    <w:rsid w:val="00520F69"/>
    <w:pPr>
      <w:tabs>
        <w:tab w:val="clear" w:pos="9350"/>
        <w:tab w:val="right" w:leader="dot" w:pos="9360"/>
      </w:tabs>
      <w:spacing w:before="20"/>
      <w:ind w:left="403"/>
    </w:pPr>
    <w:rPr>
      <w:noProof/>
    </w:rPr>
  </w:style>
  <w:style w:type="paragraph" w:customStyle="1" w:styleId="BodyTextIndent1">
    <w:name w:val="Body Text Indent 1"/>
    <w:basedOn w:val="BodyText"/>
    <w:uiPriority w:val="99"/>
    <w:rsid w:val="00520F69"/>
    <w:pPr>
      <w:ind w:left="360"/>
    </w:pPr>
  </w:style>
  <w:style w:type="paragraph" w:styleId="BodyText">
    <w:name w:val="Body Text"/>
    <w:basedOn w:val="Normal"/>
    <w:link w:val="BodyTextChar"/>
    <w:uiPriority w:val="99"/>
    <w:rsid w:val="00520F69"/>
    <w:pPr>
      <w:spacing w:after="120"/>
    </w:pPr>
  </w:style>
  <w:style w:type="character" w:customStyle="1" w:styleId="BodyTextChar">
    <w:name w:val="Body Text Char"/>
    <w:link w:val="BodyText"/>
    <w:uiPriority w:val="99"/>
    <w:locked/>
    <w:rsid w:val="00D32A10"/>
    <w:rPr>
      <w:rFonts w:ascii="Segoe" w:hAnsi="Segoe" w:cs="Times New Roman"/>
      <w:sz w:val="24"/>
      <w:szCs w:val="24"/>
      <w:lang w:val="en-US" w:eastAsia="en-US" w:bidi="ar-SA"/>
    </w:rPr>
  </w:style>
  <w:style w:type="paragraph" w:styleId="BodyTextIndent2">
    <w:name w:val="Body Text Indent 2"/>
    <w:basedOn w:val="Normal"/>
    <w:link w:val="BodyTextIndent2Char"/>
    <w:uiPriority w:val="99"/>
    <w:rsid w:val="00520F69"/>
    <w:pPr>
      <w:spacing w:after="120"/>
      <w:ind w:left="720"/>
    </w:pPr>
  </w:style>
  <w:style w:type="character" w:customStyle="1" w:styleId="BodyTextIndent2Char">
    <w:name w:val="Body Text Indent 2 Char"/>
    <w:link w:val="BodyTextIndent2"/>
    <w:uiPriority w:val="99"/>
    <w:semiHidden/>
    <w:locked/>
    <w:rsid w:val="00D32A10"/>
    <w:rPr>
      <w:rFonts w:ascii="Segoe" w:hAnsi="Segoe" w:cs="Times New Roman"/>
      <w:sz w:val="24"/>
      <w:szCs w:val="24"/>
      <w:lang w:val="en-US" w:eastAsia="en-US" w:bidi="ar-SA"/>
    </w:rPr>
  </w:style>
  <w:style w:type="paragraph" w:customStyle="1" w:styleId="BulletedTextIndent1">
    <w:name w:val="Bulleted Text Indent 1"/>
    <w:basedOn w:val="BulletedText"/>
    <w:uiPriority w:val="99"/>
    <w:rsid w:val="00520F69"/>
    <w:pPr>
      <w:numPr>
        <w:numId w:val="2"/>
      </w:numPr>
    </w:pPr>
  </w:style>
  <w:style w:type="paragraph" w:customStyle="1" w:styleId="BulletedTextIndent2">
    <w:name w:val="Bulleted Text Indent 2"/>
    <w:basedOn w:val="BulletedTextIndent1"/>
    <w:uiPriority w:val="99"/>
    <w:rsid w:val="00520F69"/>
    <w:pPr>
      <w:numPr>
        <w:numId w:val="1"/>
      </w:numPr>
    </w:pPr>
  </w:style>
  <w:style w:type="paragraph" w:styleId="ListNumber">
    <w:name w:val="List Number"/>
    <w:basedOn w:val="BodyText"/>
    <w:uiPriority w:val="99"/>
    <w:rsid w:val="00520F69"/>
    <w:pPr>
      <w:tabs>
        <w:tab w:val="num" w:pos="360"/>
      </w:tabs>
      <w:ind w:left="360" w:hanging="360"/>
    </w:pPr>
  </w:style>
  <w:style w:type="paragraph" w:styleId="ListNumber2">
    <w:name w:val="List Number 2"/>
    <w:basedOn w:val="BodyTextIndent1"/>
    <w:uiPriority w:val="99"/>
    <w:rsid w:val="00520F69"/>
    <w:pPr>
      <w:tabs>
        <w:tab w:val="num" w:pos="720"/>
      </w:tabs>
      <w:ind w:left="720" w:hanging="360"/>
    </w:pPr>
  </w:style>
  <w:style w:type="paragraph" w:customStyle="1" w:styleId="Spacing">
    <w:name w:val="Spacing"/>
    <w:basedOn w:val="BodyText"/>
    <w:uiPriority w:val="99"/>
    <w:rsid w:val="00520F69"/>
    <w:pPr>
      <w:spacing w:after="0"/>
    </w:pPr>
    <w:rPr>
      <w:sz w:val="12"/>
      <w:szCs w:val="12"/>
    </w:rPr>
  </w:style>
  <w:style w:type="paragraph" w:customStyle="1" w:styleId="TableHeading">
    <w:name w:val="Table Heading"/>
    <w:basedOn w:val="BodyText"/>
    <w:uiPriority w:val="99"/>
    <w:rsid w:val="00520F69"/>
    <w:pPr>
      <w:spacing w:before="60" w:after="60"/>
      <w:ind w:left="72" w:right="72"/>
    </w:pPr>
    <w:rPr>
      <w:rFonts w:ascii="Segoe Semibold" w:hAnsi="Segoe Semibold"/>
      <w:bCs/>
      <w:color w:val="FFFFFF"/>
      <w:szCs w:val="20"/>
    </w:rPr>
  </w:style>
  <w:style w:type="paragraph" w:customStyle="1" w:styleId="TableText">
    <w:name w:val="Table Text"/>
    <w:basedOn w:val="BodyText"/>
    <w:uiPriority w:val="99"/>
    <w:rsid w:val="00520F69"/>
    <w:pPr>
      <w:tabs>
        <w:tab w:val="left" w:pos="360"/>
        <w:tab w:val="left" w:pos="720"/>
      </w:tabs>
      <w:spacing w:before="60" w:after="60"/>
      <w:ind w:left="72" w:right="72"/>
    </w:pPr>
    <w:rPr>
      <w:sz w:val="18"/>
    </w:rPr>
  </w:style>
  <w:style w:type="paragraph" w:styleId="BalloonText">
    <w:name w:val="Balloon Text"/>
    <w:basedOn w:val="Normal"/>
    <w:link w:val="BalloonTextChar"/>
    <w:uiPriority w:val="99"/>
    <w:rsid w:val="008916D8"/>
    <w:rPr>
      <w:rFonts w:ascii="Tahoma" w:hAnsi="Tahoma" w:cs="Tahoma"/>
      <w:sz w:val="16"/>
      <w:szCs w:val="16"/>
    </w:rPr>
  </w:style>
  <w:style w:type="character" w:customStyle="1" w:styleId="BalloonTextChar">
    <w:name w:val="Balloon Text Char"/>
    <w:link w:val="BalloonText"/>
    <w:uiPriority w:val="99"/>
    <w:locked/>
    <w:rsid w:val="008916D8"/>
    <w:rPr>
      <w:rFonts w:ascii="Tahoma" w:hAnsi="Tahoma" w:cs="Tahoma"/>
      <w:sz w:val="16"/>
      <w:szCs w:val="16"/>
    </w:rPr>
  </w:style>
  <w:style w:type="paragraph" w:styleId="ListParagraph">
    <w:name w:val="List Paragraph"/>
    <w:basedOn w:val="Normal"/>
    <w:uiPriority w:val="34"/>
    <w:qFormat/>
    <w:rsid w:val="001F243B"/>
    <w:pPr>
      <w:spacing w:after="200" w:line="276" w:lineRule="auto"/>
      <w:ind w:left="720"/>
      <w:contextualSpacing/>
    </w:pPr>
    <w:rPr>
      <w:rFonts w:ascii="Calibri" w:hAnsi="Calibri"/>
      <w:sz w:val="22"/>
      <w:szCs w:val="22"/>
    </w:rPr>
  </w:style>
  <w:style w:type="table" w:styleId="TableGrid">
    <w:name w:val="Table Grid"/>
    <w:basedOn w:val="TableNormal"/>
    <w:uiPriority w:val="99"/>
    <w:rsid w:val="001F243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F243B"/>
    <w:pPr>
      <w:autoSpaceDE w:val="0"/>
      <w:autoSpaceDN w:val="0"/>
      <w:adjustRightInd w:val="0"/>
    </w:pPr>
    <w:rPr>
      <w:rFonts w:ascii="Segoe" w:hAnsi="Segoe" w:cs="Segoe"/>
      <w:color w:val="000000"/>
      <w:sz w:val="24"/>
      <w:szCs w:val="24"/>
    </w:rPr>
  </w:style>
  <w:style w:type="character" w:styleId="Emphasis">
    <w:name w:val="Emphasis"/>
    <w:uiPriority w:val="99"/>
    <w:qFormat/>
    <w:rsid w:val="000F1C31"/>
    <w:rPr>
      <w:rFonts w:cs="Times New Roman"/>
      <w:i/>
      <w:iCs/>
    </w:rPr>
  </w:style>
  <w:style w:type="character" w:styleId="FollowedHyperlink">
    <w:name w:val="FollowedHyperlink"/>
    <w:uiPriority w:val="99"/>
    <w:rsid w:val="007E7801"/>
    <w:rPr>
      <w:rFonts w:cs="Times New Roman"/>
      <w:color w:val="800080"/>
      <w:u w:val="single"/>
    </w:rPr>
  </w:style>
  <w:style w:type="paragraph" w:customStyle="1" w:styleId="legalese0">
    <w:name w:val="legalese"/>
    <w:basedOn w:val="Normal"/>
    <w:uiPriority w:val="99"/>
    <w:rsid w:val="00A95812"/>
    <w:pPr>
      <w:spacing w:before="100" w:beforeAutospacing="1" w:after="100" w:afterAutospacing="1"/>
    </w:pPr>
    <w:rPr>
      <w:rFonts w:ascii="Times New Roman" w:hAnsi="Times New Roman"/>
      <w:sz w:val="24"/>
    </w:rPr>
  </w:style>
  <w:style w:type="paragraph" w:styleId="BlockText">
    <w:name w:val="Block Text"/>
    <w:basedOn w:val="Normal"/>
    <w:uiPriority w:val="99"/>
    <w:rsid w:val="00A11C9E"/>
    <w:pPr>
      <w:spacing w:after="120"/>
      <w:ind w:left="1440" w:right="1440"/>
    </w:pPr>
  </w:style>
  <w:style w:type="paragraph" w:styleId="BodyText2">
    <w:name w:val="Body Text 2"/>
    <w:basedOn w:val="Normal"/>
    <w:link w:val="BodyText2Char"/>
    <w:uiPriority w:val="99"/>
    <w:rsid w:val="00A11C9E"/>
    <w:pPr>
      <w:spacing w:after="120" w:line="480" w:lineRule="auto"/>
    </w:pPr>
  </w:style>
  <w:style w:type="character" w:customStyle="1" w:styleId="BodyText2Char">
    <w:name w:val="Body Text 2 Char"/>
    <w:link w:val="BodyText2"/>
    <w:uiPriority w:val="99"/>
    <w:semiHidden/>
    <w:locked/>
    <w:rPr>
      <w:rFonts w:ascii="Segoe" w:hAnsi="Segoe" w:cs="Times New Roman"/>
      <w:sz w:val="24"/>
      <w:szCs w:val="24"/>
    </w:rPr>
  </w:style>
  <w:style w:type="paragraph" w:styleId="BodyText3">
    <w:name w:val="Body Text 3"/>
    <w:basedOn w:val="Normal"/>
    <w:link w:val="BodyText3Char"/>
    <w:uiPriority w:val="99"/>
    <w:rsid w:val="00A11C9E"/>
    <w:pPr>
      <w:spacing w:after="120"/>
    </w:pPr>
    <w:rPr>
      <w:sz w:val="16"/>
      <w:szCs w:val="16"/>
    </w:rPr>
  </w:style>
  <w:style w:type="character" w:customStyle="1" w:styleId="BodyText3Char">
    <w:name w:val="Body Text 3 Char"/>
    <w:link w:val="BodyText3"/>
    <w:uiPriority w:val="99"/>
    <w:semiHidden/>
    <w:locked/>
    <w:rPr>
      <w:rFonts w:ascii="Segoe" w:hAnsi="Segoe" w:cs="Times New Roman"/>
      <w:sz w:val="16"/>
      <w:szCs w:val="16"/>
    </w:rPr>
  </w:style>
  <w:style w:type="paragraph" w:styleId="BodyTextFirstIndent">
    <w:name w:val="Body Text First Indent"/>
    <w:basedOn w:val="BodyText"/>
    <w:link w:val="BodyTextFirstIndentChar"/>
    <w:uiPriority w:val="99"/>
    <w:rsid w:val="00A11C9E"/>
    <w:pPr>
      <w:ind w:firstLine="210"/>
    </w:pPr>
  </w:style>
  <w:style w:type="character" w:customStyle="1" w:styleId="BodyTextFirstIndentChar">
    <w:name w:val="Body Text First Indent Char"/>
    <w:link w:val="BodyTextFirstIndent"/>
    <w:uiPriority w:val="99"/>
    <w:semiHidden/>
    <w:locked/>
    <w:rPr>
      <w:rFonts w:ascii="Segoe" w:hAnsi="Segoe" w:cs="Times New Roman"/>
      <w:sz w:val="24"/>
      <w:szCs w:val="24"/>
      <w:lang w:val="en-US" w:eastAsia="en-US" w:bidi="ar-SA"/>
    </w:rPr>
  </w:style>
  <w:style w:type="paragraph" w:styleId="BodyTextIndent">
    <w:name w:val="Body Text Indent"/>
    <w:basedOn w:val="Normal"/>
    <w:link w:val="BodyTextIndentChar"/>
    <w:uiPriority w:val="99"/>
    <w:rsid w:val="00A11C9E"/>
    <w:pPr>
      <w:spacing w:after="120"/>
      <w:ind w:left="360"/>
    </w:pPr>
  </w:style>
  <w:style w:type="character" w:customStyle="1" w:styleId="BodyTextIndentChar">
    <w:name w:val="Body Text Indent Char"/>
    <w:link w:val="BodyTextIndent"/>
    <w:uiPriority w:val="99"/>
    <w:semiHidden/>
    <w:locked/>
    <w:rPr>
      <w:rFonts w:ascii="Segoe" w:hAnsi="Segoe" w:cs="Times New Roman"/>
      <w:sz w:val="24"/>
      <w:szCs w:val="24"/>
    </w:rPr>
  </w:style>
  <w:style w:type="paragraph" w:styleId="BodyTextFirstIndent2">
    <w:name w:val="Body Text First Indent 2"/>
    <w:basedOn w:val="BodyTextIndent"/>
    <w:link w:val="BodyTextFirstIndent2Char"/>
    <w:uiPriority w:val="99"/>
    <w:rsid w:val="00A11C9E"/>
    <w:pPr>
      <w:ind w:firstLine="210"/>
    </w:pPr>
  </w:style>
  <w:style w:type="character" w:customStyle="1" w:styleId="BodyTextFirstIndent2Char">
    <w:name w:val="Body Text First Indent 2 Char"/>
    <w:link w:val="BodyTextFirstIndent2"/>
    <w:uiPriority w:val="99"/>
    <w:semiHidden/>
    <w:locked/>
    <w:rPr>
      <w:rFonts w:ascii="Segoe" w:hAnsi="Segoe" w:cs="Times New Roman"/>
      <w:sz w:val="24"/>
      <w:szCs w:val="24"/>
    </w:rPr>
  </w:style>
  <w:style w:type="paragraph" w:styleId="BodyTextIndent3">
    <w:name w:val="Body Text Indent 3"/>
    <w:basedOn w:val="Normal"/>
    <w:link w:val="BodyTextIndent3Char"/>
    <w:uiPriority w:val="99"/>
    <w:rsid w:val="00A11C9E"/>
    <w:pPr>
      <w:spacing w:after="120"/>
      <w:ind w:left="360"/>
    </w:pPr>
    <w:rPr>
      <w:sz w:val="16"/>
      <w:szCs w:val="16"/>
    </w:rPr>
  </w:style>
  <w:style w:type="character" w:customStyle="1" w:styleId="BodyTextIndent3Char">
    <w:name w:val="Body Text Indent 3 Char"/>
    <w:link w:val="BodyTextIndent3"/>
    <w:uiPriority w:val="99"/>
    <w:semiHidden/>
    <w:locked/>
    <w:rPr>
      <w:rFonts w:ascii="Segoe" w:hAnsi="Segoe" w:cs="Times New Roman"/>
      <w:sz w:val="16"/>
      <w:szCs w:val="16"/>
    </w:rPr>
  </w:style>
  <w:style w:type="paragraph" w:styleId="Caption">
    <w:name w:val="caption"/>
    <w:basedOn w:val="Normal"/>
    <w:next w:val="Normal"/>
    <w:qFormat/>
    <w:locked/>
    <w:rsid w:val="00A11C9E"/>
    <w:rPr>
      <w:b/>
      <w:bCs/>
      <w:szCs w:val="20"/>
    </w:rPr>
  </w:style>
  <w:style w:type="paragraph" w:styleId="Closing">
    <w:name w:val="Closing"/>
    <w:basedOn w:val="Normal"/>
    <w:link w:val="ClosingChar"/>
    <w:uiPriority w:val="99"/>
    <w:rsid w:val="00A11C9E"/>
    <w:pPr>
      <w:ind w:left="4320"/>
    </w:pPr>
  </w:style>
  <w:style w:type="character" w:customStyle="1" w:styleId="ClosingChar">
    <w:name w:val="Closing Char"/>
    <w:link w:val="Closing"/>
    <w:uiPriority w:val="99"/>
    <w:semiHidden/>
    <w:locked/>
    <w:rPr>
      <w:rFonts w:ascii="Segoe" w:hAnsi="Segoe" w:cs="Times New Roman"/>
      <w:sz w:val="24"/>
      <w:szCs w:val="24"/>
    </w:rPr>
  </w:style>
  <w:style w:type="paragraph" w:styleId="CommentText">
    <w:name w:val="annotation text"/>
    <w:basedOn w:val="Normal"/>
    <w:link w:val="CommentTextChar"/>
    <w:uiPriority w:val="99"/>
    <w:semiHidden/>
    <w:rsid w:val="00A11C9E"/>
    <w:rPr>
      <w:szCs w:val="20"/>
    </w:rPr>
  </w:style>
  <w:style w:type="character" w:customStyle="1" w:styleId="CommentTextChar">
    <w:name w:val="Comment Text Char"/>
    <w:link w:val="CommentText"/>
    <w:uiPriority w:val="99"/>
    <w:semiHidden/>
    <w:locked/>
    <w:rPr>
      <w:rFonts w:ascii="Segoe" w:hAnsi="Segoe" w:cs="Times New Roman"/>
      <w:sz w:val="20"/>
      <w:szCs w:val="20"/>
    </w:rPr>
  </w:style>
  <w:style w:type="paragraph" w:styleId="CommentSubject">
    <w:name w:val="annotation subject"/>
    <w:basedOn w:val="CommentText"/>
    <w:next w:val="CommentText"/>
    <w:link w:val="CommentSubjectChar"/>
    <w:uiPriority w:val="99"/>
    <w:semiHidden/>
    <w:rsid w:val="00A11C9E"/>
    <w:rPr>
      <w:b/>
      <w:bCs/>
    </w:rPr>
  </w:style>
  <w:style w:type="character" w:customStyle="1" w:styleId="CommentSubjectChar">
    <w:name w:val="Comment Subject Char"/>
    <w:link w:val="CommentSubject"/>
    <w:uiPriority w:val="99"/>
    <w:semiHidden/>
    <w:locked/>
    <w:rPr>
      <w:rFonts w:ascii="Segoe" w:hAnsi="Segoe" w:cs="Times New Roman"/>
      <w:b/>
      <w:bCs/>
      <w:sz w:val="20"/>
      <w:szCs w:val="20"/>
    </w:rPr>
  </w:style>
  <w:style w:type="paragraph" w:styleId="Date">
    <w:name w:val="Date"/>
    <w:basedOn w:val="Normal"/>
    <w:next w:val="Normal"/>
    <w:link w:val="DateChar"/>
    <w:uiPriority w:val="99"/>
    <w:rsid w:val="00A11C9E"/>
  </w:style>
  <w:style w:type="character" w:customStyle="1" w:styleId="DateChar">
    <w:name w:val="Date Char"/>
    <w:link w:val="Date"/>
    <w:uiPriority w:val="99"/>
    <w:semiHidden/>
    <w:locked/>
    <w:rPr>
      <w:rFonts w:ascii="Segoe" w:hAnsi="Segoe" w:cs="Times New Roman"/>
      <w:sz w:val="24"/>
      <w:szCs w:val="24"/>
    </w:rPr>
  </w:style>
  <w:style w:type="paragraph" w:styleId="DocumentMap">
    <w:name w:val="Document Map"/>
    <w:basedOn w:val="Normal"/>
    <w:link w:val="DocumentMapChar"/>
    <w:uiPriority w:val="99"/>
    <w:semiHidden/>
    <w:rsid w:val="00A11C9E"/>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rPr>
  </w:style>
  <w:style w:type="paragraph" w:styleId="E-mailSignature">
    <w:name w:val="E-mail Signature"/>
    <w:basedOn w:val="Normal"/>
    <w:link w:val="E-mailSignatureChar"/>
    <w:uiPriority w:val="99"/>
    <w:rsid w:val="00A11C9E"/>
  </w:style>
  <w:style w:type="character" w:customStyle="1" w:styleId="E-mailSignatureChar">
    <w:name w:val="E-mail Signature Char"/>
    <w:link w:val="E-mailSignature"/>
    <w:uiPriority w:val="99"/>
    <w:semiHidden/>
    <w:locked/>
    <w:rPr>
      <w:rFonts w:ascii="Segoe" w:hAnsi="Segoe" w:cs="Times New Roman"/>
      <w:sz w:val="24"/>
      <w:szCs w:val="24"/>
    </w:rPr>
  </w:style>
  <w:style w:type="paragraph" w:styleId="EndnoteText">
    <w:name w:val="endnote text"/>
    <w:basedOn w:val="Normal"/>
    <w:link w:val="EndnoteTextChar"/>
    <w:uiPriority w:val="99"/>
    <w:semiHidden/>
    <w:rsid w:val="00A11C9E"/>
    <w:rPr>
      <w:szCs w:val="20"/>
    </w:rPr>
  </w:style>
  <w:style w:type="character" w:customStyle="1" w:styleId="EndnoteTextChar">
    <w:name w:val="Endnote Text Char"/>
    <w:link w:val="EndnoteText"/>
    <w:uiPriority w:val="99"/>
    <w:semiHidden/>
    <w:locked/>
    <w:rPr>
      <w:rFonts w:ascii="Segoe" w:hAnsi="Segoe" w:cs="Times New Roman"/>
      <w:sz w:val="20"/>
      <w:szCs w:val="20"/>
    </w:rPr>
  </w:style>
  <w:style w:type="paragraph" w:styleId="EnvelopeAddress">
    <w:name w:val="envelope address"/>
    <w:basedOn w:val="Normal"/>
    <w:uiPriority w:val="99"/>
    <w:rsid w:val="00A11C9E"/>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A11C9E"/>
    <w:rPr>
      <w:rFonts w:ascii="Arial" w:hAnsi="Arial" w:cs="Arial"/>
      <w:szCs w:val="20"/>
    </w:rPr>
  </w:style>
  <w:style w:type="paragraph" w:styleId="FootnoteText">
    <w:name w:val="footnote text"/>
    <w:basedOn w:val="Normal"/>
    <w:link w:val="FootnoteTextChar"/>
    <w:uiPriority w:val="99"/>
    <w:semiHidden/>
    <w:rsid w:val="00A11C9E"/>
    <w:rPr>
      <w:szCs w:val="20"/>
    </w:rPr>
  </w:style>
  <w:style w:type="character" w:customStyle="1" w:styleId="FootnoteTextChar">
    <w:name w:val="Footnote Text Char"/>
    <w:link w:val="FootnoteText"/>
    <w:uiPriority w:val="99"/>
    <w:semiHidden/>
    <w:locked/>
    <w:rPr>
      <w:rFonts w:ascii="Segoe" w:hAnsi="Segoe" w:cs="Times New Roman"/>
      <w:sz w:val="20"/>
      <w:szCs w:val="20"/>
    </w:rPr>
  </w:style>
  <w:style w:type="paragraph" w:styleId="HTMLAddress">
    <w:name w:val="HTML Address"/>
    <w:basedOn w:val="Normal"/>
    <w:link w:val="HTMLAddressChar"/>
    <w:uiPriority w:val="99"/>
    <w:rsid w:val="00A11C9E"/>
    <w:rPr>
      <w:i/>
      <w:iCs/>
    </w:rPr>
  </w:style>
  <w:style w:type="character" w:customStyle="1" w:styleId="HTMLAddressChar">
    <w:name w:val="HTML Address Char"/>
    <w:link w:val="HTMLAddress"/>
    <w:uiPriority w:val="99"/>
    <w:semiHidden/>
    <w:locked/>
    <w:rPr>
      <w:rFonts w:ascii="Segoe" w:hAnsi="Segoe" w:cs="Times New Roman"/>
      <w:i/>
      <w:iCs/>
      <w:sz w:val="24"/>
      <w:szCs w:val="24"/>
    </w:rPr>
  </w:style>
  <w:style w:type="paragraph" w:styleId="HTMLPreformatted">
    <w:name w:val="HTML Preformatted"/>
    <w:basedOn w:val="Normal"/>
    <w:link w:val="HTMLPreformattedChar"/>
    <w:uiPriority w:val="99"/>
    <w:rsid w:val="00A11C9E"/>
    <w:rPr>
      <w:rFonts w:ascii="Courier New" w:hAnsi="Courier New" w:cs="Courier New"/>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rsid w:val="00A11C9E"/>
    <w:pPr>
      <w:ind w:left="200" w:hanging="200"/>
    </w:pPr>
  </w:style>
  <w:style w:type="paragraph" w:styleId="Index2">
    <w:name w:val="index 2"/>
    <w:basedOn w:val="Normal"/>
    <w:next w:val="Normal"/>
    <w:autoRedefine/>
    <w:uiPriority w:val="99"/>
    <w:semiHidden/>
    <w:rsid w:val="00A11C9E"/>
    <w:pPr>
      <w:ind w:left="400" w:hanging="200"/>
    </w:pPr>
  </w:style>
  <w:style w:type="paragraph" w:styleId="Index3">
    <w:name w:val="index 3"/>
    <w:basedOn w:val="Normal"/>
    <w:next w:val="Normal"/>
    <w:autoRedefine/>
    <w:uiPriority w:val="99"/>
    <w:semiHidden/>
    <w:rsid w:val="00A11C9E"/>
    <w:pPr>
      <w:ind w:left="600" w:hanging="200"/>
    </w:pPr>
  </w:style>
  <w:style w:type="paragraph" w:styleId="Index4">
    <w:name w:val="index 4"/>
    <w:basedOn w:val="Normal"/>
    <w:next w:val="Normal"/>
    <w:autoRedefine/>
    <w:uiPriority w:val="99"/>
    <w:semiHidden/>
    <w:rsid w:val="00A11C9E"/>
    <w:pPr>
      <w:ind w:left="800" w:hanging="200"/>
    </w:pPr>
  </w:style>
  <w:style w:type="paragraph" w:styleId="Index5">
    <w:name w:val="index 5"/>
    <w:basedOn w:val="Normal"/>
    <w:next w:val="Normal"/>
    <w:autoRedefine/>
    <w:uiPriority w:val="99"/>
    <w:semiHidden/>
    <w:rsid w:val="00A11C9E"/>
    <w:pPr>
      <w:ind w:left="1000" w:hanging="200"/>
    </w:pPr>
  </w:style>
  <w:style w:type="paragraph" w:styleId="Index6">
    <w:name w:val="index 6"/>
    <w:basedOn w:val="Normal"/>
    <w:next w:val="Normal"/>
    <w:autoRedefine/>
    <w:uiPriority w:val="99"/>
    <w:semiHidden/>
    <w:rsid w:val="00A11C9E"/>
    <w:pPr>
      <w:ind w:left="1200" w:hanging="200"/>
    </w:pPr>
  </w:style>
  <w:style w:type="paragraph" w:styleId="Index7">
    <w:name w:val="index 7"/>
    <w:basedOn w:val="Normal"/>
    <w:next w:val="Normal"/>
    <w:autoRedefine/>
    <w:uiPriority w:val="99"/>
    <w:semiHidden/>
    <w:rsid w:val="00A11C9E"/>
    <w:pPr>
      <w:ind w:left="1400" w:hanging="200"/>
    </w:pPr>
  </w:style>
  <w:style w:type="paragraph" w:styleId="Index8">
    <w:name w:val="index 8"/>
    <w:basedOn w:val="Normal"/>
    <w:next w:val="Normal"/>
    <w:autoRedefine/>
    <w:uiPriority w:val="99"/>
    <w:semiHidden/>
    <w:rsid w:val="00A11C9E"/>
    <w:pPr>
      <w:ind w:left="1600" w:hanging="200"/>
    </w:pPr>
  </w:style>
  <w:style w:type="paragraph" w:styleId="Index9">
    <w:name w:val="index 9"/>
    <w:basedOn w:val="Normal"/>
    <w:next w:val="Normal"/>
    <w:autoRedefine/>
    <w:uiPriority w:val="99"/>
    <w:semiHidden/>
    <w:rsid w:val="00A11C9E"/>
    <w:pPr>
      <w:ind w:left="1800" w:hanging="200"/>
    </w:pPr>
  </w:style>
  <w:style w:type="paragraph" w:styleId="IndexHeading">
    <w:name w:val="index heading"/>
    <w:basedOn w:val="Normal"/>
    <w:next w:val="Index1"/>
    <w:uiPriority w:val="99"/>
    <w:semiHidden/>
    <w:rsid w:val="00A11C9E"/>
    <w:rPr>
      <w:rFonts w:ascii="Arial" w:hAnsi="Arial" w:cs="Arial"/>
      <w:b/>
      <w:bCs/>
    </w:rPr>
  </w:style>
  <w:style w:type="paragraph" w:styleId="List">
    <w:name w:val="List"/>
    <w:basedOn w:val="Normal"/>
    <w:uiPriority w:val="99"/>
    <w:rsid w:val="00A11C9E"/>
    <w:pPr>
      <w:ind w:left="360" w:hanging="360"/>
    </w:pPr>
  </w:style>
  <w:style w:type="paragraph" w:styleId="List2">
    <w:name w:val="List 2"/>
    <w:basedOn w:val="Normal"/>
    <w:uiPriority w:val="99"/>
    <w:rsid w:val="00A11C9E"/>
    <w:pPr>
      <w:ind w:left="720" w:hanging="360"/>
    </w:pPr>
  </w:style>
  <w:style w:type="paragraph" w:styleId="List3">
    <w:name w:val="List 3"/>
    <w:basedOn w:val="Normal"/>
    <w:uiPriority w:val="99"/>
    <w:rsid w:val="00A11C9E"/>
    <w:pPr>
      <w:ind w:left="1080" w:hanging="360"/>
    </w:pPr>
  </w:style>
  <w:style w:type="paragraph" w:styleId="List4">
    <w:name w:val="List 4"/>
    <w:basedOn w:val="Normal"/>
    <w:uiPriority w:val="99"/>
    <w:rsid w:val="00A11C9E"/>
    <w:pPr>
      <w:ind w:left="1440" w:hanging="360"/>
    </w:pPr>
  </w:style>
  <w:style w:type="paragraph" w:styleId="List5">
    <w:name w:val="List 5"/>
    <w:basedOn w:val="Normal"/>
    <w:uiPriority w:val="99"/>
    <w:rsid w:val="00A11C9E"/>
    <w:pPr>
      <w:ind w:left="1800" w:hanging="360"/>
    </w:pPr>
  </w:style>
  <w:style w:type="paragraph" w:styleId="ListBullet">
    <w:name w:val="List Bullet"/>
    <w:basedOn w:val="Normal"/>
    <w:uiPriority w:val="99"/>
    <w:rsid w:val="00A11C9E"/>
    <w:pPr>
      <w:tabs>
        <w:tab w:val="num" w:pos="360"/>
      </w:tabs>
      <w:ind w:left="360" w:hanging="360"/>
    </w:pPr>
  </w:style>
  <w:style w:type="paragraph" w:styleId="ListBullet2">
    <w:name w:val="List Bullet 2"/>
    <w:basedOn w:val="Normal"/>
    <w:uiPriority w:val="99"/>
    <w:rsid w:val="00A11C9E"/>
    <w:pPr>
      <w:tabs>
        <w:tab w:val="num" w:pos="720"/>
      </w:tabs>
      <w:ind w:left="720" w:hanging="360"/>
    </w:pPr>
  </w:style>
  <w:style w:type="paragraph" w:styleId="ListBullet3">
    <w:name w:val="List Bullet 3"/>
    <w:basedOn w:val="Normal"/>
    <w:uiPriority w:val="99"/>
    <w:rsid w:val="00A11C9E"/>
    <w:pPr>
      <w:tabs>
        <w:tab w:val="num" w:pos="1080"/>
      </w:tabs>
      <w:ind w:left="1080" w:hanging="360"/>
    </w:pPr>
  </w:style>
  <w:style w:type="paragraph" w:styleId="ListBullet4">
    <w:name w:val="List Bullet 4"/>
    <w:basedOn w:val="Normal"/>
    <w:uiPriority w:val="99"/>
    <w:rsid w:val="00A11C9E"/>
    <w:pPr>
      <w:tabs>
        <w:tab w:val="num" w:pos="1440"/>
      </w:tabs>
      <w:ind w:left="1440" w:hanging="360"/>
    </w:pPr>
  </w:style>
  <w:style w:type="paragraph" w:styleId="ListBullet5">
    <w:name w:val="List Bullet 5"/>
    <w:basedOn w:val="Normal"/>
    <w:uiPriority w:val="99"/>
    <w:rsid w:val="00A11C9E"/>
    <w:pPr>
      <w:tabs>
        <w:tab w:val="num" w:pos="1800"/>
      </w:tabs>
      <w:ind w:left="1800" w:hanging="360"/>
    </w:pPr>
  </w:style>
  <w:style w:type="paragraph" w:styleId="ListContinue">
    <w:name w:val="List Continue"/>
    <w:basedOn w:val="Normal"/>
    <w:uiPriority w:val="99"/>
    <w:rsid w:val="00A11C9E"/>
    <w:pPr>
      <w:spacing w:after="120"/>
      <w:ind w:left="360"/>
    </w:pPr>
  </w:style>
  <w:style w:type="paragraph" w:styleId="ListContinue2">
    <w:name w:val="List Continue 2"/>
    <w:basedOn w:val="Normal"/>
    <w:uiPriority w:val="99"/>
    <w:rsid w:val="00A11C9E"/>
    <w:pPr>
      <w:spacing w:after="120"/>
      <w:ind w:left="720"/>
    </w:pPr>
  </w:style>
  <w:style w:type="paragraph" w:styleId="ListContinue3">
    <w:name w:val="List Continue 3"/>
    <w:basedOn w:val="Normal"/>
    <w:uiPriority w:val="99"/>
    <w:rsid w:val="00A11C9E"/>
    <w:pPr>
      <w:spacing w:after="120"/>
      <w:ind w:left="1080"/>
    </w:pPr>
  </w:style>
  <w:style w:type="paragraph" w:styleId="ListContinue4">
    <w:name w:val="List Continue 4"/>
    <w:basedOn w:val="Normal"/>
    <w:uiPriority w:val="99"/>
    <w:rsid w:val="00A11C9E"/>
    <w:pPr>
      <w:spacing w:after="120"/>
      <w:ind w:left="1440"/>
    </w:pPr>
  </w:style>
  <w:style w:type="paragraph" w:styleId="ListContinue5">
    <w:name w:val="List Continue 5"/>
    <w:basedOn w:val="Normal"/>
    <w:uiPriority w:val="99"/>
    <w:rsid w:val="00A11C9E"/>
    <w:pPr>
      <w:spacing w:after="120"/>
      <w:ind w:left="1800"/>
    </w:pPr>
  </w:style>
  <w:style w:type="paragraph" w:styleId="ListNumber3">
    <w:name w:val="List Number 3"/>
    <w:basedOn w:val="Normal"/>
    <w:uiPriority w:val="99"/>
    <w:rsid w:val="00A11C9E"/>
    <w:pPr>
      <w:tabs>
        <w:tab w:val="num" w:pos="1080"/>
      </w:tabs>
      <w:ind w:left="1080" w:hanging="360"/>
    </w:pPr>
  </w:style>
  <w:style w:type="paragraph" w:styleId="ListNumber4">
    <w:name w:val="List Number 4"/>
    <w:basedOn w:val="Normal"/>
    <w:uiPriority w:val="99"/>
    <w:rsid w:val="00A11C9E"/>
    <w:pPr>
      <w:tabs>
        <w:tab w:val="num" w:pos="1440"/>
      </w:tabs>
      <w:ind w:left="1440" w:hanging="360"/>
    </w:pPr>
  </w:style>
  <w:style w:type="paragraph" w:styleId="ListNumber5">
    <w:name w:val="List Number 5"/>
    <w:basedOn w:val="Normal"/>
    <w:uiPriority w:val="99"/>
    <w:rsid w:val="00A11C9E"/>
    <w:pPr>
      <w:tabs>
        <w:tab w:val="num" w:pos="1800"/>
      </w:tabs>
      <w:ind w:left="1800" w:hanging="360"/>
    </w:pPr>
  </w:style>
  <w:style w:type="paragraph" w:styleId="MacroText">
    <w:name w:val="macro"/>
    <w:link w:val="MacroTextChar"/>
    <w:uiPriority w:val="99"/>
    <w:semiHidden/>
    <w:rsid w:val="00A11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rsid w:val="00A11C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sid w:val="00A11C9E"/>
    <w:rPr>
      <w:rFonts w:ascii="Times New Roman" w:hAnsi="Times New Roman"/>
      <w:sz w:val="24"/>
    </w:rPr>
  </w:style>
  <w:style w:type="paragraph" w:styleId="NormalIndent">
    <w:name w:val="Normal Indent"/>
    <w:basedOn w:val="Normal"/>
    <w:uiPriority w:val="99"/>
    <w:rsid w:val="00A11C9E"/>
    <w:pPr>
      <w:ind w:left="720"/>
    </w:pPr>
  </w:style>
  <w:style w:type="paragraph" w:styleId="NoteHeading">
    <w:name w:val="Note Heading"/>
    <w:basedOn w:val="Normal"/>
    <w:next w:val="Normal"/>
    <w:link w:val="NoteHeadingChar"/>
    <w:uiPriority w:val="99"/>
    <w:rsid w:val="00A11C9E"/>
  </w:style>
  <w:style w:type="character" w:customStyle="1" w:styleId="NoteHeadingChar">
    <w:name w:val="Note Heading Char"/>
    <w:link w:val="NoteHeading"/>
    <w:uiPriority w:val="99"/>
    <w:semiHidden/>
    <w:locked/>
    <w:rPr>
      <w:rFonts w:ascii="Segoe" w:hAnsi="Segoe" w:cs="Times New Roman"/>
      <w:sz w:val="24"/>
      <w:szCs w:val="24"/>
    </w:rPr>
  </w:style>
  <w:style w:type="paragraph" w:styleId="PlainText">
    <w:name w:val="Plain Text"/>
    <w:basedOn w:val="Normal"/>
    <w:link w:val="PlainTextChar"/>
    <w:uiPriority w:val="99"/>
    <w:rsid w:val="00A11C9E"/>
    <w:rPr>
      <w:rFonts w:ascii="Courier New" w:hAnsi="Courier New" w:cs="Courier New"/>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sid w:val="00A11C9E"/>
  </w:style>
  <w:style w:type="character" w:customStyle="1" w:styleId="SalutationChar">
    <w:name w:val="Salutation Char"/>
    <w:link w:val="Salutation"/>
    <w:uiPriority w:val="99"/>
    <w:semiHidden/>
    <w:locked/>
    <w:rPr>
      <w:rFonts w:ascii="Segoe" w:hAnsi="Segoe" w:cs="Times New Roman"/>
      <w:sz w:val="24"/>
      <w:szCs w:val="24"/>
    </w:rPr>
  </w:style>
  <w:style w:type="paragraph" w:styleId="Signature">
    <w:name w:val="Signature"/>
    <w:basedOn w:val="Normal"/>
    <w:link w:val="SignatureChar"/>
    <w:uiPriority w:val="99"/>
    <w:rsid w:val="00A11C9E"/>
    <w:pPr>
      <w:ind w:left="4320"/>
    </w:pPr>
  </w:style>
  <w:style w:type="character" w:customStyle="1" w:styleId="SignatureChar">
    <w:name w:val="Signature Char"/>
    <w:link w:val="Signature"/>
    <w:uiPriority w:val="99"/>
    <w:semiHidden/>
    <w:locked/>
    <w:rPr>
      <w:rFonts w:ascii="Segoe" w:hAnsi="Segoe" w:cs="Times New Roman"/>
      <w:sz w:val="24"/>
      <w:szCs w:val="24"/>
    </w:rPr>
  </w:style>
  <w:style w:type="paragraph" w:styleId="Subtitle">
    <w:name w:val="Subtitle"/>
    <w:basedOn w:val="Normal"/>
    <w:link w:val="SubtitleChar"/>
    <w:uiPriority w:val="99"/>
    <w:qFormat/>
    <w:locked/>
    <w:rsid w:val="00A11C9E"/>
    <w:pPr>
      <w:spacing w:after="60"/>
      <w:jc w:val="center"/>
      <w:outlineLvl w:val="1"/>
    </w:pPr>
    <w:rPr>
      <w:rFonts w:ascii="Arial" w:hAnsi="Arial" w:cs="Arial"/>
      <w:sz w:val="24"/>
    </w:rPr>
  </w:style>
  <w:style w:type="character" w:customStyle="1" w:styleId="SubtitleChar">
    <w:name w:val="Subtitle Char"/>
    <w:link w:val="Subtitle"/>
    <w:uiPriority w:val="99"/>
    <w:locked/>
    <w:rPr>
      <w:rFonts w:ascii="Cambria" w:hAnsi="Cambria" w:cs="Times New Roman"/>
      <w:sz w:val="24"/>
      <w:szCs w:val="24"/>
    </w:rPr>
  </w:style>
  <w:style w:type="paragraph" w:styleId="TableofAuthorities">
    <w:name w:val="table of authorities"/>
    <w:basedOn w:val="Normal"/>
    <w:next w:val="Normal"/>
    <w:uiPriority w:val="99"/>
    <w:semiHidden/>
    <w:rsid w:val="00A11C9E"/>
    <w:pPr>
      <w:ind w:left="200" w:hanging="200"/>
    </w:pPr>
  </w:style>
  <w:style w:type="paragraph" w:styleId="TableofFigures">
    <w:name w:val="table of figures"/>
    <w:basedOn w:val="Normal"/>
    <w:next w:val="Normal"/>
    <w:uiPriority w:val="99"/>
    <w:semiHidden/>
    <w:rsid w:val="00A11C9E"/>
  </w:style>
  <w:style w:type="paragraph" w:styleId="TOAHeading">
    <w:name w:val="toa heading"/>
    <w:basedOn w:val="Normal"/>
    <w:next w:val="Normal"/>
    <w:uiPriority w:val="99"/>
    <w:semiHidden/>
    <w:rsid w:val="00A11C9E"/>
    <w:pPr>
      <w:spacing w:before="120"/>
    </w:pPr>
    <w:rPr>
      <w:rFonts w:ascii="Arial" w:hAnsi="Arial" w:cs="Arial"/>
      <w:b/>
      <w:bCs/>
      <w:sz w:val="24"/>
    </w:rPr>
  </w:style>
  <w:style w:type="paragraph" w:styleId="TOC4">
    <w:name w:val="toc 4"/>
    <w:basedOn w:val="Normal"/>
    <w:next w:val="Normal"/>
    <w:autoRedefine/>
    <w:uiPriority w:val="39"/>
    <w:locked/>
    <w:rsid w:val="00A11C9E"/>
    <w:pPr>
      <w:ind w:left="600"/>
    </w:pPr>
  </w:style>
  <w:style w:type="paragraph" w:styleId="TOC5">
    <w:name w:val="toc 5"/>
    <w:basedOn w:val="Normal"/>
    <w:next w:val="Normal"/>
    <w:autoRedefine/>
    <w:uiPriority w:val="39"/>
    <w:locked/>
    <w:rsid w:val="00A11C9E"/>
    <w:pPr>
      <w:ind w:left="800"/>
    </w:pPr>
  </w:style>
  <w:style w:type="paragraph" w:styleId="TOC6">
    <w:name w:val="toc 6"/>
    <w:basedOn w:val="Normal"/>
    <w:next w:val="Normal"/>
    <w:autoRedefine/>
    <w:uiPriority w:val="39"/>
    <w:locked/>
    <w:rsid w:val="00A11C9E"/>
    <w:pPr>
      <w:ind w:left="1000"/>
    </w:pPr>
  </w:style>
  <w:style w:type="paragraph" w:styleId="TOC7">
    <w:name w:val="toc 7"/>
    <w:basedOn w:val="Normal"/>
    <w:next w:val="Normal"/>
    <w:autoRedefine/>
    <w:uiPriority w:val="39"/>
    <w:locked/>
    <w:rsid w:val="00A11C9E"/>
    <w:pPr>
      <w:ind w:left="1200"/>
    </w:pPr>
  </w:style>
  <w:style w:type="paragraph" w:styleId="TOC8">
    <w:name w:val="toc 8"/>
    <w:basedOn w:val="Normal"/>
    <w:next w:val="Normal"/>
    <w:autoRedefine/>
    <w:uiPriority w:val="39"/>
    <w:locked/>
    <w:rsid w:val="00A11C9E"/>
    <w:pPr>
      <w:ind w:left="1400"/>
    </w:pPr>
  </w:style>
  <w:style w:type="paragraph" w:styleId="TOC9">
    <w:name w:val="toc 9"/>
    <w:basedOn w:val="Normal"/>
    <w:next w:val="Normal"/>
    <w:autoRedefine/>
    <w:uiPriority w:val="39"/>
    <w:locked/>
    <w:rsid w:val="00A11C9E"/>
    <w:pPr>
      <w:ind w:left="1600"/>
    </w:pPr>
  </w:style>
  <w:style w:type="paragraph" w:customStyle="1" w:styleId="AltHeading1">
    <w:name w:val="Alt Heading 1"/>
    <w:basedOn w:val="Heading1"/>
    <w:next w:val="Normal"/>
    <w:rsid w:val="00AE15BD"/>
    <w:pPr>
      <w:keepLines/>
      <w:pBdr>
        <w:top w:val="single" w:sz="4" w:space="1" w:color="auto"/>
        <w:left w:val="single" w:sz="4" w:space="4" w:color="auto"/>
        <w:bottom w:val="single" w:sz="4" w:space="1" w:color="auto"/>
        <w:right w:val="single" w:sz="4" w:space="4" w:color="auto"/>
      </w:pBdr>
      <w:shd w:val="solid" w:color="auto" w:fill="auto"/>
      <w:spacing w:before="240" w:after="60"/>
    </w:pPr>
    <w:rPr>
      <w:rFonts w:ascii="Verdana" w:hAnsi="Verdana"/>
      <w:i w:val="0"/>
      <w:caps/>
      <w:color w:val="FFFFFF"/>
      <w:sz w:val="24"/>
      <w:szCs w:val="24"/>
    </w:rPr>
  </w:style>
  <w:style w:type="character" w:styleId="Strong">
    <w:name w:val="Strong"/>
    <w:uiPriority w:val="22"/>
    <w:qFormat/>
    <w:locked/>
    <w:rsid w:val="00B01279"/>
    <w:rPr>
      <w:b/>
      <w:bCs/>
    </w:rPr>
  </w:style>
  <w:style w:type="character" w:customStyle="1" w:styleId="ll">
    <w:name w:val="ll"/>
    <w:rsid w:val="00E86C13"/>
  </w:style>
  <w:style w:type="paragraph" w:customStyle="1" w:styleId="BodyTextafterH1">
    <w:name w:val="Body Text after H1"/>
    <w:basedOn w:val="BodyText"/>
    <w:rsid w:val="00990196"/>
    <w:pPr>
      <w:spacing w:after="0"/>
    </w:pPr>
    <w:rPr>
      <w:rFonts w:ascii="Arial" w:hAnsi="Arial"/>
      <w:szCs w:val="20"/>
    </w:rPr>
  </w:style>
  <w:style w:type="table" w:styleId="LightShading-Accent1">
    <w:name w:val="Light Shading Accent 1"/>
    <w:basedOn w:val="TableNormal"/>
    <w:uiPriority w:val="60"/>
    <w:rsid w:val="0062724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F101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locked/>
    <w:rsid w:val="000340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60556">
      <w:marLeft w:val="0"/>
      <w:marRight w:val="0"/>
      <w:marTop w:val="0"/>
      <w:marBottom w:val="0"/>
      <w:divBdr>
        <w:top w:val="none" w:sz="0" w:space="0" w:color="auto"/>
        <w:left w:val="none" w:sz="0" w:space="0" w:color="auto"/>
        <w:bottom w:val="none" w:sz="0" w:space="0" w:color="auto"/>
        <w:right w:val="none" w:sz="0" w:space="0" w:color="auto"/>
      </w:divBdr>
    </w:div>
    <w:div w:id="364260561">
      <w:marLeft w:val="0"/>
      <w:marRight w:val="0"/>
      <w:marTop w:val="0"/>
      <w:marBottom w:val="0"/>
      <w:divBdr>
        <w:top w:val="none" w:sz="0" w:space="0" w:color="auto"/>
        <w:left w:val="none" w:sz="0" w:space="0" w:color="auto"/>
        <w:bottom w:val="none" w:sz="0" w:space="0" w:color="auto"/>
        <w:right w:val="none" w:sz="0" w:space="0" w:color="auto"/>
      </w:divBdr>
    </w:div>
    <w:div w:id="364260562">
      <w:marLeft w:val="0"/>
      <w:marRight w:val="0"/>
      <w:marTop w:val="0"/>
      <w:marBottom w:val="0"/>
      <w:divBdr>
        <w:top w:val="none" w:sz="0" w:space="0" w:color="auto"/>
        <w:left w:val="none" w:sz="0" w:space="0" w:color="auto"/>
        <w:bottom w:val="none" w:sz="0" w:space="0" w:color="auto"/>
        <w:right w:val="none" w:sz="0" w:space="0" w:color="auto"/>
      </w:divBdr>
    </w:div>
    <w:div w:id="364260563">
      <w:marLeft w:val="0"/>
      <w:marRight w:val="0"/>
      <w:marTop w:val="0"/>
      <w:marBottom w:val="0"/>
      <w:divBdr>
        <w:top w:val="none" w:sz="0" w:space="0" w:color="auto"/>
        <w:left w:val="none" w:sz="0" w:space="0" w:color="auto"/>
        <w:bottom w:val="none" w:sz="0" w:space="0" w:color="auto"/>
        <w:right w:val="none" w:sz="0" w:space="0" w:color="auto"/>
      </w:divBdr>
      <w:divsChild>
        <w:div w:id="364260559">
          <w:marLeft w:val="300"/>
          <w:marRight w:val="300"/>
          <w:marTop w:val="150"/>
          <w:marBottom w:val="150"/>
          <w:divBdr>
            <w:top w:val="none" w:sz="0" w:space="0" w:color="auto"/>
            <w:left w:val="none" w:sz="0" w:space="0" w:color="auto"/>
            <w:bottom w:val="none" w:sz="0" w:space="0" w:color="auto"/>
            <w:right w:val="none" w:sz="0" w:space="0" w:color="auto"/>
          </w:divBdr>
          <w:divsChild>
            <w:div w:id="364260558">
              <w:marLeft w:val="0"/>
              <w:marRight w:val="0"/>
              <w:marTop w:val="0"/>
              <w:marBottom w:val="0"/>
              <w:divBdr>
                <w:top w:val="none" w:sz="0" w:space="0" w:color="auto"/>
                <w:left w:val="none" w:sz="0" w:space="0" w:color="auto"/>
                <w:bottom w:val="none" w:sz="0" w:space="0" w:color="auto"/>
                <w:right w:val="none" w:sz="0" w:space="0" w:color="auto"/>
              </w:divBdr>
              <w:divsChild>
                <w:div w:id="364260555">
                  <w:marLeft w:val="0"/>
                  <w:marRight w:val="0"/>
                  <w:marTop w:val="0"/>
                  <w:marBottom w:val="0"/>
                  <w:divBdr>
                    <w:top w:val="none" w:sz="0" w:space="0" w:color="auto"/>
                    <w:left w:val="none" w:sz="0" w:space="0" w:color="auto"/>
                    <w:bottom w:val="none" w:sz="0" w:space="0" w:color="auto"/>
                    <w:right w:val="none" w:sz="0" w:space="0" w:color="auto"/>
                  </w:divBdr>
                  <w:divsChild>
                    <w:div w:id="364260557">
                      <w:marLeft w:val="0"/>
                      <w:marRight w:val="0"/>
                      <w:marTop w:val="0"/>
                      <w:marBottom w:val="0"/>
                      <w:divBdr>
                        <w:top w:val="none" w:sz="0" w:space="0" w:color="auto"/>
                        <w:left w:val="none" w:sz="0" w:space="0" w:color="auto"/>
                        <w:bottom w:val="none" w:sz="0" w:space="0" w:color="auto"/>
                        <w:right w:val="none" w:sz="0" w:space="0" w:color="auto"/>
                      </w:divBdr>
                      <w:divsChild>
                        <w:div w:id="3642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959470">
      <w:bodyDiv w:val="1"/>
      <w:marLeft w:val="0"/>
      <w:marRight w:val="0"/>
      <w:marTop w:val="0"/>
      <w:marBottom w:val="0"/>
      <w:divBdr>
        <w:top w:val="none" w:sz="0" w:space="0" w:color="auto"/>
        <w:left w:val="none" w:sz="0" w:space="0" w:color="auto"/>
        <w:bottom w:val="none" w:sz="0" w:space="0" w:color="auto"/>
        <w:right w:val="none" w:sz="0" w:space="0" w:color="auto"/>
      </w:divBdr>
    </w:div>
    <w:div w:id="752625293">
      <w:bodyDiv w:val="1"/>
      <w:marLeft w:val="0"/>
      <w:marRight w:val="0"/>
      <w:marTop w:val="0"/>
      <w:marBottom w:val="0"/>
      <w:divBdr>
        <w:top w:val="none" w:sz="0" w:space="0" w:color="auto"/>
        <w:left w:val="none" w:sz="0" w:space="0" w:color="auto"/>
        <w:bottom w:val="none" w:sz="0" w:space="0" w:color="auto"/>
        <w:right w:val="none" w:sz="0" w:space="0" w:color="auto"/>
      </w:divBdr>
    </w:div>
    <w:div w:id="937911586">
      <w:bodyDiv w:val="1"/>
      <w:marLeft w:val="0"/>
      <w:marRight w:val="0"/>
      <w:marTop w:val="0"/>
      <w:marBottom w:val="0"/>
      <w:divBdr>
        <w:top w:val="none" w:sz="0" w:space="0" w:color="auto"/>
        <w:left w:val="none" w:sz="0" w:space="0" w:color="auto"/>
        <w:bottom w:val="none" w:sz="0" w:space="0" w:color="auto"/>
        <w:right w:val="none" w:sz="0" w:space="0" w:color="auto"/>
      </w:divBdr>
    </w:div>
    <w:div w:id="986933426">
      <w:bodyDiv w:val="1"/>
      <w:marLeft w:val="0"/>
      <w:marRight w:val="0"/>
      <w:marTop w:val="0"/>
      <w:marBottom w:val="0"/>
      <w:divBdr>
        <w:top w:val="none" w:sz="0" w:space="0" w:color="auto"/>
        <w:left w:val="none" w:sz="0" w:space="0" w:color="auto"/>
        <w:bottom w:val="none" w:sz="0" w:space="0" w:color="auto"/>
        <w:right w:val="none" w:sz="0" w:space="0" w:color="auto"/>
      </w:divBdr>
      <w:divsChild>
        <w:div w:id="1650355840">
          <w:marLeft w:val="0"/>
          <w:marRight w:val="0"/>
          <w:marTop w:val="0"/>
          <w:marBottom w:val="0"/>
          <w:divBdr>
            <w:top w:val="none" w:sz="0" w:space="0" w:color="auto"/>
            <w:left w:val="none" w:sz="0" w:space="0" w:color="auto"/>
            <w:bottom w:val="none" w:sz="0" w:space="0" w:color="auto"/>
            <w:right w:val="none" w:sz="0" w:space="0" w:color="auto"/>
          </w:divBdr>
        </w:div>
      </w:divsChild>
    </w:div>
    <w:div w:id="1066994625">
      <w:bodyDiv w:val="1"/>
      <w:marLeft w:val="30"/>
      <w:marRight w:val="30"/>
      <w:marTop w:val="0"/>
      <w:marBottom w:val="0"/>
      <w:divBdr>
        <w:top w:val="none" w:sz="0" w:space="0" w:color="auto"/>
        <w:left w:val="none" w:sz="0" w:space="0" w:color="auto"/>
        <w:bottom w:val="none" w:sz="0" w:space="0" w:color="auto"/>
        <w:right w:val="none" w:sz="0" w:space="0" w:color="auto"/>
      </w:divBdr>
      <w:divsChild>
        <w:div w:id="1880966677">
          <w:marLeft w:val="0"/>
          <w:marRight w:val="0"/>
          <w:marTop w:val="0"/>
          <w:marBottom w:val="0"/>
          <w:divBdr>
            <w:top w:val="none" w:sz="0" w:space="0" w:color="auto"/>
            <w:left w:val="none" w:sz="0" w:space="0" w:color="auto"/>
            <w:bottom w:val="none" w:sz="0" w:space="0" w:color="auto"/>
            <w:right w:val="none" w:sz="0" w:space="0" w:color="auto"/>
          </w:divBdr>
          <w:divsChild>
            <w:div w:id="1083646097">
              <w:marLeft w:val="0"/>
              <w:marRight w:val="0"/>
              <w:marTop w:val="0"/>
              <w:marBottom w:val="0"/>
              <w:divBdr>
                <w:top w:val="none" w:sz="0" w:space="0" w:color="auto"/>
                <w:left w:val="none" w:sz="0" w:space="0" w:color="auto"/>
                <w:bottom w:val="none" w:sz="0" w:space="0" w:color="auto"/>
                <w:right w:val="none" w:sz="0" w:space="0" w:color="auto"/>
              </w:divBdr>
              <w:divsChild>
                <w:div w:id="126514783">
                  <w:marLeft w:val="180"/>
                  <w:marRight w:val="0"/>
                  <w:marTop w:val="0"/>
                  <w:marBottom w:val="0"/>
                  <w:divBdr>
                    <w:top w:val="none" w:sz="0" w:space="0" w:color="auto"/>
                    <w:left w:val="none" w:sz="0" w:space="0" w:color="auto"/>
                    <w:bottom w:val="none" w:sz="0" w:space="0" w:color="auto"/>
                    <w:right w:val="none" w:sz="0" w:space="0" w:color="auto"/>
                  </w:divBdr>
                  <w:divsChild>
                    <w:div w:id="5484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2269">
      <w:bodyDiv w:val="1"/>
      <w:marLeft w:val="0"/>
      <w:marRight w:val="0"/>
      <w:marTop w:val="0"/>
      <w:marBottom w:val="0"/>
      <w:divBdr>
        <w:top w:val="none" w:sz="0" w:space="0" w:color="auto"/>
        <w:left w:val="none" w:sz="0" w:space="0" w:color="auto"/>
        <w:bottom w:val="none" w:sz="0" w:space="0" w:color="auto"/>
        <w:right w:val="none" w:sz="0" w:space="0" w:color="auto"/>
      </w:divBdr>
    </w:div>
    <w:div w:id="1340502323">
      <w:bodyDiv w:val="1"/>
      <w:marLeft w:val="30"/>
      <w:marRight w:val="30"/>
      <w:marTop w:val="0"/>
      <w:marBottom w:val="0"/>
      <w:divBdr>
        <w:top w:val="none" w:sz="0" w:space="0" w:color="auto"/>
        <w:left w:val="none" w:sz="0" w:space="0" w:color="auto"/>
        <w:bottom w:val="none" w:sz="0" w:space="0" w:color="auto"/>
        <w:right w:val="none" w:sz="0" w:space="0" w:color="auto"/>
      </w:divBdr>
      <w:divsChild>
        <w:div w:id="2070110534">
          <w:marLeft w:val="0"/>
          <w:marRight w:val="0"/>
          <w:marTop w:val="0"/>
          <w:marBottom w:val="0"/>
          <w:divBdr>
            <w:top w:val="none" w:sz="0" w:space="0" w:color="auto"/>
            <w:left w:val="none" w:sz="0" w:space="0" w:color="auto"/>
            <w:bottom w:val="none" w:sz="0" w:space="0" w:color="auto"/>
            <w:right w:val="none" w:sz="0" w:space="0" w:color="auto"/>
          </w:divBdr>
          <w:divsChild>
            <w:div w:id="1675524021">
              <w:marLeft w:val="0"/>
              <w:marRight w:val="0"/>
              <w:marTop w:val="0"/>
              <w:marBottom w:val="0"/>
              <w:divBdr>
                <w:top w:val="none" w:sz="0" w:space="0" w:color="auto"/>
                <w:left w:val="none" w:sz="0" w:space="0" w:color="auto"/>
                <w:bottom w:val="none" w:sz="0" w:space="0" w:color="auto"/>
                <w:right w:val="none" w:sz="0" w:space="0" w:color="auto"/>
              </w:divBdr>
              <w:divsChild>
                <w:div w:id="656811256">
                  <w:marLeft w:val="180"/>
                  <w:marRight w:val="0"/>
                  <w:marTop w:val="0"/>
                  <w:marBottom w:val="0"/>
                  <w:divBdr>
                    <w:top w:val="none" w:sz="0" w:space="0" w:color="auto"/>
                    <w:left w:val="none" w:sz="0" w:space="0" w:color="auto"/>
                    <w:bottom w:val="none" w:sz="0" w:space="0" w:color="auto"/>
                    <w:right w:val="none" w:sz="0" w:space="0" w:color="auto"/>
                  </w:divBdr>
                  <w:divsChild>
                    <w:div w:id="16124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4299">
      <w:bodyDiv w:val="1"/>
      <w:marLeft w:val="0"/>
      <w:marRight w:val="0"/>
      <w:marTop w:val="0"/>
      <w:marBottom w:val="0"/>
      <w:divBdr>
        <w:top w:val="none" w:sz="0" w:space="0" w:color="auto"/>
        <w:left w:val="none" w:sz="0" w:space="0" w:color="auto"/>
        <w:bottom w:val="none" w:sz="0" w:space="0" w:color="auto"/>
        <w:right w:val="none" w:sz="0" w:space="0" w:color="auto"/>
      </w:divBdr>
    </w:div>
    <w:div w:id="2051759894">
      <w:bodyDiv w:val="1"/>
      <w:marLeft w:val="30"/>
      <w:marRight w:val="30"/>
      <w:marTop w:val="0"/>
      <w:marBottom w:val="0"/>
      <w:divBdr>
        <w:top w:val="none" w:sz="0" w:space="0" w:color="auto"/>
        <w:left w:val="none" w:sz="0" w:space="0" w:color="auto"/>
        <w:bottom w:val="none" w:sz="0" w:space="0" w:color="auto"/>
        <w:right w:val="none" w:sz="0" w:space="0" w:color="auto"/>
      </w:divBdr>
      <w:divsChild>
        <w:div w:id="1059280383">
          <w:marLeft w:val="0"/>
          <w:marRight w:val="0"/>
          <w:marTop w:val="0"/>
          <w:marBottom w:val="0"/>
          <w:divBdr>
            <w:top w:val="none" w:sz="0" w:space="0" w:color="auto"/>
            <w:left w:val="none" w:sz="0" w:space="0" w:color="auto"/>
            <w:bottom w:val="none" w:sz="0" w:space="0" w:color="auto"/>
            <w:right w:val="none" w:sz="0" w:space="0" w:color="auto"/>
          </w:divBdr>
          <w:divsChild>
            <w:div w:id="1137647309">
              <w:marLeft w:val="0"/>
              <w:marRight w:val="0"/>
              <w:marTop w:val="0"/>
              <w:marBottom w:val="0"/>
              <w:divBdr>
                <w:top w:val="none" w:sz="0" w:space="0" w:color="auto"/>
                <w:left w:val="none" w:sz="0" w:space="0" w:color="auto"/>
                <w:bottom w:val="none" w:sz="0" w:space="0" w:color="auto"/>
                <w:right w:val="none" w:sz="0" w:space="0" w:color="auto"/>
              </w:divBdr>
              <w:divsChild>
                <w:div w:id="297301756">
                  <w:marLeft w:val="180"/>
                  <w:marRight w:val="0"/>
                  <w:marTop w:val="0"/>
                  <w:marBottom w:val="0"/>
                  <w:divBdr>
                    <w:top w:val="none" w:sz="0" w:space="0" w:color="auto"/>
                    <w:left w:val="none" w:sz="0" w:space="0" w:color="auto"/>
                    <w:bottom w:val="none" w:sz="0" w:space="0" w:color="auto"/>
                    <w:right w:val="none" w:sz="0" w:space="0" w:color="auto"/>
                  </w:divBdr>
                  <w:divsChild>
                    <w:div w:id="12067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3263">
          <w:marLeft w:val="0"/>
          <w:marRight w:val="0"/>
          <w:marTop w:val="0"/>
          <w:marBottom w:val="0"/>
          <w:divBdr>
            <w:top w:val="none" w:sz="0" w:space="0" w:color="auto"/>
            <w:left w:val="none" w:sz="0" w:space="0" w:color="auto"/>
            <w:bottom w:val="none" w:sz="0" w:space="0" w:color="auto"/>
            <w:right w:val="none" w:sz="0" w:space="0" w:color="auto"/>
          </w:divBdr>
          <w:divsChild>
            <w:div w:id="1847206425">
              <w:marLeft w:val="0"/>
              <w:marRight w:val="0"/>
              <w:marTop w:val="0"/>
              <w:marBottom w:val="0"/>
              <w:divBdr>
                <w:top w:val="none" w:sz="0" w:space="0" w:color="auto"/>
                <w:left w:val="none" w:sz="0" w:space="0" w:color="auto"/>
                <w:bottom w:val="none" w:sz="0" w:space="0" w:color="auto"/>
                <w:right w:val="none" w:sz="0" w:space="0" w:color="auto"/>
              </w:divBdr>
              <w:divsChild>
                <w:div w:id="570583367">
                  <w:marLeft w:val="180"/>
                  <w:marRight w:val="0"/>
                  <w:marTop w:val="0"/>
                  <w:marBottom w:val="0"/>
                  <w:divBdr>
                    <w:top w:val="none" w:sz="0" w:space="0" w:color="auto"/>
                    <w:left w:val="none" w:sz="0" w:space="0" w:color="auto"/>
                    <w:bottom w:val="none" w:sz="0" w:space="0" w:color="auto"/>
                    <w:right w:val="none" w:sz="0" w:space="0" w:color="auto"/>
                  </w:divBdr>
                  <w:divsChild>
                    <w:div w:id="7522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s.msdn.com/b/chadboyd/archive/2007/03/24/pae-and-3gb-and-awe-oh-my.aspx" TargetMode="External"/><Relationship Id="rId21" Type="http://schemas.openxmlformats.org/officeDocument/2006/relationships/hyperlink" Target="http://support.microsoft.com/kb/979149" TargetMode="External"/><Relationship Id="rId42" Type="http://schemas.openxmlformats.org/officeDocument/2006/relationships/hyperlink" Target="http://technet.microsoft.com/en-us/library/cc966540.aspx" TargetMode="External"/><Relationship Id="rId47" Type="http://schemas.openxmlformats.org/officeDocument/2006/relationships/hyperlink" Target="http://support.microsoft.com/kb/926490" TargetMode="External"/><Relationship Id="rId63" Type="http://schemas.openxmlformats.org/officeDocument/2006/relationships/hyperlink" Target="http://www.microsoft.com/download/en/details.aspx?DisplayLang=en&amp;id=24793" TargetMode="External"/><Relationship Id="rId68" Type="http://schemas.openxmlformats.org/officeDocument/2006/relationships/hyperlink" Target="http://support.microsoft.com/kb/923960" TargetMode="External"/><Relationship Id="rId84" Type="http://schemas.openxmlformats.org/officeDocument/2006/relationships/hyperlink" Target="http://www.microsoft.com/download/en/details.aspx?displaylang=en&amp;id=4865" TargetMode="External"/><Relationship Id="rId89" Type="http://schemas.openxmlformats.org/officeDocument/2006/relationships/hyperlink" Target="mailto:askpts@microsoft.com" TargetMode="External"/><Relationship Id="rId7" Type="http://schemas.openxmlformats.org/officeDocument/2006/relationships/endnotes" Target="endnotes.xml"/><Relationship Id="rId71" Type="http://schemas.openxmlformats.org/officeDocument/2006/relationships/hyperlink" Target="https://mbs.microsoft.com/knowledgebase/KBDisplay.aspx?scid=kb;EN-US;858768" TargetMode="External"/><Relationship Id="rId92" Type="http://schemas.openxmlformats.org/officeDocument/2006/relationships/hyperlink" Target="http://msdn.microsoft.com/en-us/windows/hardware/gg463394.aspx" TargetMode="External"/><Relationship Id="rId2" Type="http://schemas.openxmlformats.org/officeDocument/2006/relationships/numbering" Target="numbering.xml"/><Relationship Id="rId16" Type="http://schemas.openxmlformats.org/officeDocument/2006/relationships/hyperlink" Target="https://mbs.microsoft.com/partnersource/northamerica/deployment/documentation/system-requirements/MDGP2010_System_Requirements" TargetMode="External"/><Relationship Id="rId29" Type="http://schemas.openxmlformats.org/officeDocument/2006/relationships/hyperlink" Target="http://technet.microsoft.com/en-us/library/ms190961.aspx" TargetMode="External"/><Relationship Id="rId11" Type="http://schemas.openxmlformats.org/officeDocument/2006/relationships/hyperlink" Target="https://mbs.microsoft.com/customersource/northamerica/GP/support" TargetMode="External"/><Relationship Id="rId24" Type="http://schemas.openxmlformats.org/officeDocument/2006/relationships/hyperlink" Target="http://technet.microsoft.com/en-us/magazine/2007.10.sqlcpu.aspx" TargetMode="External"/><Relationship Id="rId32" Type="http://schemas.openxmlformats.org/officeDocument/2006/relationships/hyperlink" Target="https://mbs.microsoft.com/partnersource/northamerica/deployment/documentation/system-requirements/MDGP2010_System_Requirements" TargetMode="External"/><Relationship Id="rId37" Type="http://schemas.openxmlformats.org/officeDocument/2006/relationships/hyperlink" Target="http://support.microsoft.com/kb/822400" TargetMode="External"/><Relationship Id="rId40" Type="http://schemas.openxmlformats.org/officeDocument/2006/relationships/hyperlink" Target="http://support.microsoft.com/kb/319942" TargetMode="External"/><Relationship Id="rId45" Type="http://schemas.openxmlformats.org/officeDocument/2006/relationships/hyperlink" Target="http://msdn.microsoft.com/en-us/library/ms177433.aspx" TargetMode="External"/><Relationship Id="rId53" Type="http://schemas.openxmlformats.org/officeDocument/2006/relationships/hyperlink" Target="https://mbs.microsoft.com/customersource/northamerica/GP/learning/documentation/system-requirements/MDGP2013_System_Requirements" TargetMode="External"/><Relationship Id="rId58" Type="http://schemas.openxmlformats.org/officeDocument/2006/relationships/hyperlink" Target="http://support.microsoft.com/kb/942861" TargetMode="External"/><Relationship Id="rId66" Type="http://schemas.openxmlformats.org/officeDocument/2006/relationships/hyperlink" Target="https://mbs.microsoft.com/partnersource/northamerica/deployment/documentation/how-to-articles/MDGP_HOWTO_SETUP_ODBC" TargetMode="External"/><Relationship Id="rId74" Type="http://schemas.openxmlformats.org/officeDocument/2006/relationships/hyperlink" Target="http://support.microsoft.com/kb/929728" TargetMode="External"/><Relationship Id="rId79" Type="http://schemas.openxmlformats.org/officeDocument/2006/relationships/hyperlink" Target="http://technet.microsoft.com/en-us/sysinternals/bb896645" TargetMode="External"/><Relationship Id="rId87" Type="http://schemas.openxmlformats.org/officeDocument/2006/relationships/hyperlink" Target="http://msdn.microsoft.com/en-us/library/ms188246.aspx" TargetMode="External"/><Relationship Id="rId102"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mbs.microsoft.com/customersource/northamerica/gp/downloads/MDGP2013_PatchReleases" TargetMode="External"/><Relationship Id="rId82" Type="http://schemas.openxmlformats.org/officeDocument/2006/relationships/hyperlink" Target="http://support.microsoft.com/kb/850774" TargetMode="External"/><Relationship Id="rId90" Type="http://schemas.openxmlformats.org/officeDocument/2006/relationships/hyperlink" Target="https://mbs.microsoft.com/customersource/northamerica/GP/learning/documentation/white-papers/gp2010_architecturewhitepaper" TargetMode="External"/><Relationship Id="rId95" Type="http://schemas.openxmlformats.org/officeDocument/2006/relationships/hyperlink" Target="http://support.microsoft.com/kb/974006/en-US" TargetMode="External"/><Relationship Id="rId19" Type="http://schemas.openxmlformats.org/officeDocument/2006/relationships/hyperlink" Target="http://support.microsoft.com/kb/976700" TargetMode="External"/><Relationship Id="rId14" Type="http://schemas.openxmlformats.org/officeDocument/2006/relationships/hyperlink" Target="mailto:lmiller@microsoft.com" TargetMode="External"/><Relationship Id="rId22" Type="http://schemas.openxmlformats.org/officeDocument/2006/relationships/hyperlink" Target="http://blogs.msdn.com/b/repltalk/archive/2010/10/27/unexplained-slowness-in-sql-2008-on-windows-2008-r2.aspx" TargetMode="External"/><Relationship Id="rId27" Type="http://schemas.openxmlformats.org/officeDocument/2006/relationships/hyperlink" Target="http://msdn.microsoft.com/en-us/library/aa366778(VS.85).aspx" TargetMode="External"/><Relationship Id="rId30" Type="http://schemas.openxmlformats.org/officeDocument/2006/relationships/hyperlink" Target="http://technet.microsoft.com/en-us/library/bb124810(EXCHG.65).aspx" TargetMode="External"/><Relationship Id="rId35" Type="http://schemas.openxmlformats.org/officeDocument/2006/relationships/hyperlink" Target="http://msdn.microsoft.com/en-us/library/cc966534.aspx" TargetMode="External"/><Relationship Id="rId43" Type="http://schemas.openxmlformats.org/officeDocument/2006/relationships/hyperlink" Target="http://support.microsoft.com/kb/329204" TargetMode="External"/><Relationship Id="rId48" Type="http://schemas.openxmlformats.org/officeDocument/2006/relationships/hyperlink" Target="http://blogs.msdn.com/b/psssql/archive/2008/10/01/windows-scalable-networking-pack-possible-performance-and-concurrency-impacts-to-sql-server-workloads.aspx" TargetMode="External"/><Relationship Id="rId56" Type="http://schemas.openxmlformats.org/officeDocument/2006/relationships/hyperlink" Target="http://blogs.msdn.com/b/psssql/archive/2008/10/01/windows-scalable-networking-pack-possible-performance-and-concurrency-impacts-to-sql-server-workloads.aspx" TargetMode="External"/><Relationship Id="rId64" Type="http://schemas.openxmlformats.org/officeDocument/2006/relationships/hyperlink" Target="http://www.microsoft.com/download/en/details.aspx?id=16177" TargetMode="External"/><Relationship Id="rId69" Type="http://schemas.openxmlformats.org/officeDocument/2006/relationships/hyperlink" Target="http://support.microsoft.com/kb/865910" TargetMode="External"/><Relationship Id="rId77" Type="http://schemas.openxmlformats.org/officeDocument/2006/relationships/hyperlink" Target="http://msdn.microsoft.com/en-us/library/cc296652(v=BTS.10).aspx" TargetMode="Externa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bs.microsoft.com/customersource/northamerica/GP/learning/documentation/system-requirements/MDGP2010_System_Requirements" TargetMode="External"/><Relationship Id="rId72" Type="http://schemas.openxmlformats.org/officeDocument/2006/relationships/hyperlink" Target="http://support.microsoft.com/kb/923960" TargetMode="External"/><Relationship Id="rId80" Type="http://schemas.openxmlformats.org/officeDocument/2006/relationships/hyperlink" Target="http://codebox/axhc" TargetMode="External"/><Relationship Id="rId85" Type="http://schemas.openxmlformats.org/officeDocument/2006/relationships/hyperlink" Target="http://archive.msdn.microsoft.com/SQLExamples/Wiki/View.aspx?title=Troubleshoot%20Deadlocking%20in%20SQL%20Server&amp;referringTitle=Home" TargetMode="External"/><Relationship Id="rId93" Type="http://schemas.openxmlformats.org/officeDocument/2006/relationships/hyperlink" Target="http://msdn.microsoft.com/en-us/windows/hardware/gg463392.aspx"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bs.microsoft.com/partnersource/northamerica/support" TargetMode="External"/><Relationship Id="rId17" Type="http://schemas.openxmlformats.org/officeDocument/2006/relationships/hyperlink" Target="https://mbs.microsoft.com/customersource/northamerica/GP/learning/documentation/system-requirements/MDGP2013_System_Requirements" TargetMode="External"/><Relationship Id="rId25" Type="http://schemas.openxmlformats.org/officeDocument/2006/relationships/hyperlink" Target="http://blogs.msdn.com/b/mssqlisv/archive/2007/04/30/will-64-bit-increase-the-performance-of-my-sql-server-application.aspx" TargetMode="External"/><Relationship Id="rId33" Type="http://schemas.openxmlformats.org/officeDocument/2006/relationships/hyperlink" Target="https://mbs.microsoft.com/customersource/northamerica/GP/learning/documentation/system-requirements/MDGP2013_System_Requirements" TargetMode="External"/><Relationship Id="rId38" Type="http://schemas.openxmlformats.org/officeDocument/2006/relationships/hyperlink" Target="https://mbs.microsoft.com/customersource/northamerica/GP/learning/documentation/how-to-articles/MSD_GPRecommendedMaintenanceSQLDatabases" TargetMode="External"/><Relationship Id="rId46" Type="http://schemas.openxmlformats.org/officeDocument/2006/relationships/hyperlink" Target="http://msdn.microsoft.com/en-us/library/ms178104.aspx" TargetMode="External"/><Relationship Id="rId59" Type="http://schemas.openxmlformats.org/officeDocument/2006/relationships/hyperlink" Target="https://mbs.microsoft.com/customersource/northamerica/gp/downloads/MDGP2010_PatchReleases" TargetMode="External"/><Relationship Id="rId67" Type="http://schemas.openxmlformats.org/officeDocument/2006/relationships/hyperlink" Target="http://support.microsoft.com/kb/926490" TargetMode="External"/><Relationship Id="rId103" Type="http://schemas.openxmlformats.org/officeDocument/2006/relationships/footer" Target="footer3.xml"/><Relationship Id="rId20" Type="http://schemas.openxmlformats.org/officeDocument/2006/relationships/hyperlink" Target="http://support.microsoft.com/kb/2155311" TargetMode="External"/><Relationship Id="rId41" Type="http://schemas.openxmlformats.org/officeDocument/2006/relationships/hyperlink" Target="http://technet.microsoft.com/en-us/library/cc966401.aspx" TargetMode="External"/><Relationship Id="rId54" Type="http://schemas.openxmlformats.org/officeDocument/2006/relationships/hyperlink" Target="https://mbs.microsoft.com/partnersource/northamerica/deployment/documentation/system-requirements/MDGP2013_System_Requirements" TargetMode="External"/><Relationship Id="rId62" Type="http://schemas.openxmlformats.org/officeDocument/2006/relationships/hyperlink" Target="https://mbs.microsoft.com/partnersource/northamerica/deployment/downloads/hot-fixes/MDGP2013_PatchReleases" TargetMode="External"/><Relationship Id="rId70" Type="http://schemas.openxmlformats.org/officeDocument/2006/relationships/hyperlink" Target="http://support.microsoft.com/kb/860140" TargetMode="External"/><Relationship Id="rId75" Type="http://schemas.openxmlformats.org/officeDocument/2006/relationships/hyperlink" Target="http://support.microsoft.com/kb/298475" TargetMode="External"/><Relationship Id="rId83" Type="http://schemas.openxmlformats.org/officeDocument/2006/relationships/hyperlink" Target="http://support.microsoft.com/kb/910982" TargetMode="External"/><Relationship Id="rId88" Type="http://schemas.openxmlformats.org/officeDocument/2006/relationships/hyperlink" Target="mailto:askpts@microsoft.com" TargetMode="External"/><Relationship Id="rId91" Type="http://schemas.openxmlformats.org/officeDocument/2006/relationships/hyperlink" Target="https://mbs.microsoft.com/partnersource/northamerica/deployment/documentation/white-papers/gp2010_architecturewhitepaper" TargetMode="External"/><Relationship Id="rId96" Type="http://schemas.openxmlformats.org/officeDocument/2006/relationships/hyperlink" Target="http://msdn.microsoft.com/en-us/library/dd672789(v=SQL.100).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bs.microsoft.com/customersource/northamerica/GP/learning/documentation/system-requirements/MDGP2010_System_Requirements" TargetMode="External"/><Relationship Id="rId23" Type="http://schemas.openxmlformats.org/officeDocument/2006/relationships/hyperlink" Target="http://support.microsoft.com/kb/322385" TargetMode="External"/><Relationship Id="rId28" Type="http://schemas.openxmlformats.org/officeDocument/2006/relationships/hyperlink" Target="http://msdn.microsoft.com/en-us/library/windows/desktop/aa366796(v=vs.85).aspx" TargetMode="External"/><Relationship Id="rId36" Type="http://schemas.openxmlformats.org/officeDocument/2006/relationships/hyperlink" Target="http://technet.microsoft.com/en-us/library/cc966412.aspx" TargetMode="External"/><Relationship Id="rId49" Type="http://schemas.openxmlformats.org/officeDocument/2006/relationships/hyperlink" Target="http://support.microsoft.com/kb/951037" TargetMode="External"/><Relationship Id="rId57" Type="http://schemas.openxmlformats.org/officeDocument/2006/relationships/hyperlink" Target="http://support.microsoft.com/kb/951037" TargetMode="External"/><Relationship Id="rId10" Type="http://schemas.openxmlformats.org/officeDocument/2006/relationships/image" Target="media/image3.jpeg"/><Relationship Id="rId31" Type="http://schemas.openxmlformats.org/officeDocument/2006/relationships/hyperlink" Target="https://mbs.microsoft.com/customersource/northamerica/GP/learning/documentation/system-requirements/MDGP2010_System_Requirements" TargetMode="External"/><Relationship Id="rId44" Type="http://schemas.openxmlformats.org/officeDocument/2006/relationships/hyperlink" Target="http://support.microsoft.com/kb/224453/EN-US" TargetMode="External"/><Relationship Id="rId52" Type="http://schemas.openxmlformats.org/officeDocument/2006/relationships/hyperlink" Target="https://mbs.microsoft.com/partnersource/northamerica/deployment/documentation/system-requirements/MDGP2010_System_Requirements" TargetMode="External"/><Relationship Id="rId60" Type="http://schemas.openxmlformats.org/officeDocument/2006/relationships/hyperlink" Target="https://mbs.microsoft.com/partnersource/northamerica/deployment/downloads/hot-fixes/MDGP2010_PatchReleases" TargetMode="External"/><Relationship Id="rId65" Type="http://schemas.openxmlformats.org/officeDocument/2006/relationships/hyperlink" Target="https://mbs.microsoft.com/customersource/northamerica/GP/learning/documentation/how-to-articles/MDGP_HOWTO_SETUP_ODBC" TargetMode="External"/><Relationship Id="rId73" Type="http://schemas.openxmlformats.org/officeDocument/2006/relationships/hyperlink" Target="http://archive.msdn.microsoft.com/SQLExamples/Wiki/View.aspx?title=Profiler&amp;referringTitle=Home" TargetMode="External"/><Relationship Id="rId78" Type="http://schemas.openxmlformats.org/officeDocument/2006/relationships/hyperlink" Target="http://msdn.microsoft.com/en-us/library/ms162833.aspx" TargetMode="External"/><Relationship Id="rId81" Type="http://schemas.openxmlformats.org/officeDocument/2006/relationships/hyperlink" Target="http://support.microsoft.com/kb/850996" TargetMode="External"/><Relationship Id="rId86" Type="http://schemas.openxmlformats.org/officeDocument/2006/relationships/hyperlink" Target="http://archive.msdn.microsoft.com/SQLExamples/Wiki/View.aspx?title=Troubleshoot%20Deadlocking%20in%20SQL%20Server%202005%20using%20Profiler&amp;referringTitle=Home" TargetMode="External"/><Relationship Id="rId94" Type="http://schemas.openxmlformats.org/officeDocument/2006/relationships/hyperlink" Target="http://msdn.microsoft.com/en-us/library/cc966534.aspx" TargetMode="Externa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askpts@microsoft.com" TargetMode="External"/><Relationship Id="rId18" Type="http://schemas.openxmlformats.org/officeDocument/2006/relationships/hyperlink" Target="https://mbs.microsoft.com/partnersource/northamerica/deployment/documentation/system-requirements/MDGP2013_System_Requirements" TargetMode="External"/><Relationship Id="rId39" Type="http://schemas.openxmlformats.org/officeDocument/2006/relationships/hyperlink" Target="https://mbs.microsoft.com/partnersource/northamerica/deployment/documentation/how-to-articles/MSD_GPRecommendedMaintenanceSQLDatabases" TargetMode="External"/><Relationship Id="rId34" Type="http://schemas.openxmlformats.org/officeDocument/2006/relationships/hyperlink" Target="https://mbs.microsoft.com/partnersource/northamerica/deployment/documentation/system-requirements/MDGP2013_System_Requirements" TargetMode="External"/><Relationship Id="rId50" Type="http://schemas.openxmlformats.org/officeDocument/2006/relationships/hyperlink" Target="http://support.microsoft.com/kb/942861" TargetMode="External"/><Relationship Id="rId55" Type="http://schemas.openxmlformats.org/officeDocument/2006/relationships/hyperlink" Target="http://technet.microsoft.com/en-us/library/cc754272(WS.10).aspx" TargetMode="External"/><Relationship Id="rId76" Type="http://schemas.openxmlformats.org/officeDocument/2006/relationships/hyperlink" Target="http://technet.microsoft.com/en-us/library/cc771692(WS.10).aspx" TargetMode="External"/><Relationship Id="rId97" Type="http://schemas.openxmlformats.org/officeDocument/2006/relationships/hyperlink" Target="http://support.microsoft.com/kb/982870"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A1FD-CD8C-4CF6-9E5A-BC2182C7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12781</Words>
  <Characters>72855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2014-01-13T16:46:00Z</dcterms:created>
  <dcterms:modified xsi:type="dcterms:W3CDTF">2014-02-12T22:43:00Z</dcterms:modified>
</cp:coreProperties>
</file>